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9CE8" w14:textId="33FC35DE" w:rsidR="002835E2" w:rsidRPr="00D455A0" w:rsidRDefault="00664C74" w:rsidP="005C665E">
      <w:pPr>
        <w:widowControl/>
        <w:jc w:val="center"/>
        <w:rPr>
          <w:rFonts w:ascii="Noto Sans SC" w:eastAsia="Noto Sans SC" w:hAnsi="Noto Sans SC" w:hint="eastAsia"/>
          <w:szCs w:val="28"/>
          <w:lang w:eastAsia="zh-CN"/>
        </w:rPr>
      </w:pPr>
      <w:r w:rsidRPr="00D455A0">
        <w:rPr>
          <w:rFonts w:ascii="Noto Sans SC" w:eastAsia="Noto Sans SC" w:hAnsi="Noto Sans SC" w:cs="Arial" w:hint="eastAsia"/>
          <w:b/>
          <w:bCs/>
          <w:sz w:val="28"/>
          <w:szCs w:val="28"/>
          <w:lang w:eastAsia="zh-CN"/>
        </w:rPr>
        <w:t>弗吉尼亚州教育部</w:t>
      </w:r>
      <w:r w:rsidR="00B54ADA" w:rsidRPr="00D455A0">
        <w:rPr>
          <w:rFonts w:ascii="Noto Sans SC" w:eastAsia="Noto Sans SC" w:hAnsi="Noto Sans SC" w:hint="eastAsia"/>
          <w:szCs w:val="28"/>
          <w:lang w:eastAsia="zh-CN"/>
        </w:rPr>
        <w:br/>
      </w:r>
      <w:r w:rsidR="00F30031" w:rsidRPr="00D455A0">
        <w:rPr>
          <w:rFonts w:ascii="Noto Sans SC" w:eastAsia="Noto Sans SC" w:hAnsi="Noto Sans SC" w:hint="eastAsia"/>
          <w:b/>
          <w:sz w:val="24"/>
          <w:lang w:eastAsia="zh-CN"/>
        </w:rPr>
        <w:t>特殊人群部</w:t>
      </w:r>
    </w:p>
    <w:p w14:paraId="153CDBAA" w14:textId="3E5601B0" w:rsidR="002835E2" w:rsidRPr="002D73A6" w:rsidRDefault="00664C74" w:rsidP="005C665E">
      <w:pPr>
        <w:pStyle w:val="BodyText"/>
        <w:widowControl/>
        <w:spacing w:before="360"/>
        <w:jc w:val="center"/>
        <w:rPr>
          <w:rFonts w:eastAsia="Noto Serif SC" w:hint="eastAsia"/>
          <w:b/>
          <w:sz w:val="48"/>
          <w:lang w:eastAsia="zh-CN"/>
        </w:rPr>
      </w:pPr>
      <w:r w:rsidRPr="002D73A6">
        <w:rPr>
          <w:rFonts w:eastAsia="Noto Serif SC" w:hAnsi="SimSun" w:hint="eastAsia"/>
          <w:b/>
          <w:bCs/>
          <w:sz w:val="28"/>
          <w:szCs w:val="28"/>
          <w:lang w:eastAsia="zh-CN"/>
        </w:rPr>
        <w:t>您家人的特殊教育权利</w:t>
      </w:r>
    </w:p>
    <w:p w14:paraId="232D0F0E" w14:textId="7B668E78" w:rsidR="002835E2" w:rsidRPr="002D73A6" w:rsidRDefault="00664C74" w:rsidP="005C665E">
      <w:pPr>
        <w:pStyle w:val="Heading1"/>
        <w:widowControl/>
        <w:ind w:right="0"/>
        <w:rPr>
          <w:rFonts w:eastAsia="Noto Sans SC" w:hint="eastAsia"/>
          <w:lang w:eastAsia="zh-CN"/>
        </w:rPr>
      </w:pPr>
      <w:r w:rsidRPr="002D73A6">
        <w:rPr>
          <w:rFonts w:eastAsia="Noto Sans SC" w:hAnsi="SimSun" w:hint="eastAsia"/>
          <w:lang w:eastAsia="zh-CN"/>
        </w:rPr>
        <w:t>弗吉尼亚州程序保障通知</w:t>
      </w:r>
      <w:r w:rsidRPr="002D73A6">
        <w:rPr>
          <w:rFonts w:eastAsia="Noto Sans SC" w:hAnsi="SimSun" w:hint="eastAsia"/>
          <w:lang w:eastAsia="zh-CN"/>
        </w:rPr>
        <w:t xml:space="preserve"> </w:t>
      </w:r>
      <w:r w:rsidRPr="002D73A6">
        <w:rPr>
          <w:rFonts w:eastAsia="Noto Sans SC" w:hAnsi="SimSun" w:hint="eastAsia"/>
          <w:lang w:eastAsia="zh-CN"/>
        </w:rPr>
        <w:br/>
      </w:r>
      <w:r w:rsidRPr="002D73A6">
        <w:rPr>
          <w:rFonts w:eastAsia="Noto Sans SC" w:hAnsi="SimSun" w:hint="eastAsia"/>
          <w:lang w:eastAsia="zh-CN"/>
        </w:rPr>
        <w:t>特殊教育程序保障要求</w:t>
      </w:r>
    </w:p>
    <w:p w14:paraId="3920DC3D" w14:textId="3715B4DE" w:rsidR="002835E2" w:rsidRPr="002D73A6" w:rsidRDefault="00664C74" w:rsidP="005C665E">
      <w:pPr>
        <w:widowControl/>
        <w:spacing w:before="120" w:after="120"/>
        <w:ind w:left="17"/>
        <w:jc w:val="center"/>
        <w:rPr>
          <w:rFonts w:eastAsia="Noto Serif SC" w:hint="eastAsia"/>
          <w:b/>
          <w:spacing w:val="-4"/>
          <w:sz w:val="24"/>
          <w:lang w:eastAsia="zh-CN"/>
        </w:rPr>
      </w:pPr>
      <w:r w:rsidRPr="002D73A6">
        <w:rPr>
          <w:rFonts w:eastAsia="Noto Serif SC" w:hAnsi="SimSun" w:hint="eastAsia"/>
          <w:b/>
          <w:sz w:val="24"/>
          <w:lang w:eastAsia="zh-CN"/>
        </w:rPr>
        <w:t xml:space="preserve">2024 </w:t>
      </w:r>
      <w:r w:rsidRPr="002D73A6">
        <w:rPr>
          <w:rFonts w:eastAsia="Noto Serif SC" w:hAnsi="SimSun" w:hint="eastAsia"/>
          <w:b/>
          <w:sz w:val="24"/>
          <w:lang w:eastAsia="zh-CN"/>
        </w:rPr>
        <w:t>年</w:t>
      </w:r>
      <w:r w:rsidRPr="002D73A6">
        <w:rPr>
          <w:rFonts w:eastAsia="Noto Serif SC" w:hAnsi="SimSun" w:hint="eastAsia"/>
          <w:b/>
          <w:sz w:val="24"/>
          <w:lang w:eastAsia="zh-CN"/>
        </w:rPr>
        <w:t xml:space="preserve"> 9 </w:t>
      </w:r>
      <w:r w:rsidRPr="002D73A6">
        <w:rPr>
          <w:rFonts w:eastAsia="Noto Serif SC" w:hAnsi="SimSun" w:hint="eastAsia"/>
          <w:b/>
          <w:sz w:val="24"/>
          <w:lang w:eastAsia="zh-CN"/>
        </w:rPr>
        <w:t>月修订</w:t>
      </w:r>
      <w:r w:rsidRPr="002D73A6">
        <w:rPr>
          <w:rFonts w:eastAsia="Noto Serif SC" w:hAnsi="SimSun" w:hint="eastAsia"/>
          <w:b/>
          <w:sz w:val="24"/>
          <w:lang w:eastAsia="zh-CN"/>
        </w:rPr>
        <w:t xml:space="preserve"> </w:t>
      </w:r>
    </w:p>
    <w:p w14:paraId="3CADE31B" w14:textId="1DD3F26A" w:rsidR="002835E2" w:rsidRPr="002D73A6" w:rsidRDefault="00664C74" w:rsidP="005C665E">
      <w:pPr>
        <w:widowControl/>
        <w:rPr>
          <w:rFonts w:eastAsia="Noto Serif SC" w:hint="eastAsia"/>
          <w:lang w:eastAsia="zh-CN"/>
        </w:rPr>
      </w:pPr>
      <w:r w:rsidRPr="002D73A6">
        <w:rPr>
          <w:rFonts w:eastAsia="Noto Serif SC" w:hAnsi="SimSun" w:hint="eastAsia"/>
          <w:sz w:val="24"/>
          <w:szCs w:val="24"/>
          <w:lang w:eastAsia="zh-CN"/>
        </w:rPr>
        <w:t>本文件修订了弗吉尼亚州教育部</w:t>
      </w:r>
      <w:r w:rsidRPr="002D73A6">
        <w:rPr>
          <w:rFonts w:eastAsia="Noto Serif SC" w:hAnsi="SimSun" w:hint="eastAsia"/>
          <w:sz w:val="24"/>
          <w:szCs w:val="24"/>
          <w:lang w:eastAsia="zh-CN"/>
        </w:rPr>
        <w:t xml:space="preserve"> </w:t>
      </w:r>
      <w:r w:rsidR="00062318">
        <w:rPr>
          <w:rFonts w:eastAsia="Noto Serif SC" w:hint="eastAsia"/>
          <w:sz w:val="24"/>
          <w:szCs w:val="24"/>
          <w:lang w:eastAsia="zh-CN"/>
        </w:rPr>
        <w:t>（‍</w:t>
      </w:r>
      <w:r w:rsidRPr="002D73A6">
        <w:rPr>
          <w:rFonts w:eastAsia="Noto Serif SC" w:hAnsi="SimSun" w:hint="eastAsia"/>
          <w:sz w:val="24"/>
          <w:szCs w:val="24"/>
          <w:lang w:eastAsia="zh-CN"/>
        </w:rPr>
        <w:t>VDOE</w:t>
      </w:r>
      <w:r w:rsidR="00062318">
        <w:rPr>
          <w:rFonts w:eastAsia="Noto Serif SC" w:hint="eastAsia"/>
          <w:sz w:val="24"/>
          <w:szCs w:val="24"/>
          <w:lang w:eastAsia="zh-CN"/>
        </w:rPr>
        <w:t>‍</w:t>
      </w:r>
      <w:r w:rsidR="00062318">
        <w:rPr>
          <w:rFonts w:eastAsia="Noto Serif SC" w:hAnsi="SimSun" w:hint="eastAsia"/>
          <w:sz w:val="24"/>
          <w:szCs w:val="24"/>
          <w:lang w:eastAsia="zh-CN"/>
        </w:rPr>
        <w:t>）</w:t>
      </w:r>
      <w:r w:rsidRPr="002D73A6">
        <w:rPr>
          <w:rFonts w:eastAsia="Noto Serif SC" w:hAnsi="SimSun" w:hint="eastAsia"/>
          <w:sz w:val="24"/>
          <w:szCs w:val="24"/>
          <w:lang w:eastAsia="zh-CN"/>
        </w:rPr>
        <w:t xml:space="preserve"> 2013 </w:t>
      </w:r>
      <w:r w:rsidRPr="002D73A6">
        <w:rPr>
          <w:rFonts w:eastAsia="Noto Serif SC" w:hAnsi="SimSun" w:hint="eastAsia"/>
          <w:sz w:val="24"/>
          <w:szCs w:val="24"/>
          <w:lang w:eastAsia="zh-CN"/>
        </w:rPr>
        <w:t>年</w:t>
      </w:r>
      <w:r w:rsidRPr="002D73A6">
        <w:rPr>
          <w:rFonts w:eastAsia="Noto Serif SC" w:hAnsi="SimSun" w:hint="eastAsia"/>
          <w:sz w:val="24"/>
          <w:szCs w:val="24"/>
          <w:lang w:eastAsia="zh-CN"/>
        </w:rPr>
        <w:t xml:space="preserve"> 9 </w:t>
      </w:r>
      <w:r w:rsidRPr="002D73A6">
        <w:rPr>
          <w:rFonts w:eastAsia="Noto Serif SC" w:hAnsi="SimSun" w:hint="eastAsia"/>
          <w:sz w:val="24"/>
          <w:szCs w:val="24"/>
          <w:lang w:eastAsia="zh-CN"/>
        </w:rPr>
        <w:t>月的程序保障文件</w:t>
      </w:r>
      <w:r w:rsidR="00B26DF3">
        <w:rPr>
          <w:rFonts w:eastAsia="Noto Serif SC" w:hint="eastAsia"/>
          <w:sz w:val="24"/>
          <w:szCs w:val="24"/>
          <w:lang w:eastAsia="zh-CN"/>
        </w:rPr>
        <w:t>‍</w:t>
      </w:r>
      <w:r w:rsidR="00B26DF3">
        <w:rPr>
          <w:rFonts w:eastAsia="Noto Serif SC" w:hAnsi="SimSun" w:hint="eastAsia"/>
          <w:sz w:val="24"/>
          <w:szCs w:val="24"/>
          <w:lang w:eastAsia="zh-CN"/>
        </w:rPr>
        <w:t>。</w:t>
      </w:r>
      <w:r w:rsidRPr="002D73A6">
        <w:rPr>
          <w:rFonts w:eastAsia="Noto Serif SC" w:hAnsi="SimSun" w:hint="eastAsia"/>
          <w:sz w:val="24"/>
          <w:szCs w:val="24"/>
          <w:lang w:eastAsia="zh-CN"/>
        </w:rPr>
        <w:t xml:space="preserve"> </w:t>
      </w:r>
      <w:r w:rsidRPr="002D73A6">
        <w:rPr>
          <w:rFonts w:eastAsia="Noto Serif SC" w:hAnsi="SimSun" w:hint="eastAsia"/>
          <w:sz w:val="24"/>
          <w:szCs w:val="24"/>
          <w:lang w:eastAsia="zh-CN"/>
        </w:rPr>
        <w:t>修订内容反映了以下文件中的规定</w:t>
      </w:r>
      <w:r w:rsidR="00B26DF3">
        <w:rPr>
          <w:rFonts w:eastAsia="Noto Serif SC" w:hint="eastAsia"/>
          <w:sz w:val="24"/>
          <w:szCs w:val="24"/>
          <w:lang w:eastAsia="zh-CN"/>
        </w:rPr>
        <w:t>‍</w:t>
      </w:r>
      <w:r w:rsidR="00B26DF3">
        <w:rPr>
          <w:rFonts w:eastAsia="Noto Serif SC" w:hAnsi="SimSun" w:hint="eastAsia"/>
          <w:sz w:val="24"/>
          <w:szCs w:val="24"/>
          <w:lang w:eastAsia="zh-CN"/>
        </w:rPr>
        <w:t>：</w:t>
      </w:r>
    </w:p>
    <w:p w14:paraId="54D538EF" w14:textId="447E042D" w:rsidR="002835E2" w:rsidRPr="002D73A6" w:rsidRDefault="003A298A" w:rsidP="005C665E">
      <w:pPr>
        <w:pStyle w:val="ListParagraph"/>
        <w:widowControl/>
        <w:numPr>
          <w:ilvl w:val="0"/>
          <w:numId w:val="64"/>
        </w:numPr>
        <w:tabs>
          <w:tab w:val="left" w:pos="500"/>
        </w:tabs>
        <w:spacing w:before="120"/>
        <w:rPr>
          <w:rFonts w:eastAsia="Noto Serif SC" w:hint="eastAsia"/>
          <w:sz w:val="24"/>
          <w:lang w:eastAsia="zh-CN"/>
        </w:rPr>
      </w:pPr>
      <w:r>
        <w:rPr>
          <w:rFonts w:eastAsia="Noto Serif SC" w:hAnsi="SimSun" w:hint="eastAsia"/>
          <w:sz w:val="24"/>
          <w:lang w:eastAsia="zh-CN"/>
        </w:rPr>
        <w:t>《</w:t>
      </w:r>
      <w:r>
        <w:rPr>
          <w:rFonts w:eastAsia="Noto Serif SC" w:hint="eastAsia"/>
          <w:sz w:val="24"/>
          <w:lang w:eastAsia="zh-CN"/>
        </w:rPr>
        <w:t>‍</w:t>
      </w:r>
      <w:r w:rsidR="00664C74" w:rsidRPr="00FC59B5">
        <w:rPr>
          <w:rFonts w:eastAsia="Noto Serif SC" w:hAnsi="SimSun" w:hint="eastAsia"/>
          <w:sz w:val="24"/>
          <w:lang w:eastAsia="zh-CN"/>
        </w:rPr>
        <w:t xml:space="preserve">2004 </w:t>
      </w:r>
      <w:r w:rsidR="00664C74" w:rsidRPr="00FC59B5">
        <w:rPr>
          <w:rFonts w:eastAsia="Noto Serif SC" w:hAnsi="SimSun" w:hint="eastAsia"/>
          <w:sz w:val="24"/>
          <w:lang w:eastAsia="zh-CN"/>
        </w:rPr>
        <w:t>年残疾人教育促进法案</w:t>
      </w:r>
      <w:r w:rsidR="00416C8E">
        <w:rPr>
          <w:rFonts w:eastAsia="Noto Serif SC" w:hint="eastAsia"/>
          <w:sz w:val="24"/>
          <w:lang w:eastAsia="zh-CN"/>
        </w:rPr>
        <w:t>‍</w:t>
      </w:r>
      <w:r w:rsidR="00416C8E">
        <w:rPr>
          <w:rFonts w:eastAsia="Noto Serif SC" w:hAnsi="SimSun" w:hint="eastAsia"/>
          <w:sz w:val="24"/>
          <w:lang w:eastAsia="zh-CN"/>
        </w:rPr>
        <w:t>》</w:t>
      </w:r>
      <w:r w:rsidR="00664C74" w:rsidRPr="00FC59B5">
        <w:rPr>
          <w:rFonts w:eastAsia="Noto Serif SC" w:hAnsi="SimSun" w:hint="eastAsia"/>
          <w:sz w:val="24"/>
          <w:lang w:eastAsia="zh-CN"/>
        </w:rPr>
        <w:t xml:space="preserve"> </w:t>
      </w:r>
      <w:r w:rsidR="00062318">
        <w:rPr>
          <w:rFonts w:eastAsia="Noto Serif SC" w:hint="eastAsia"/>
          <w:sz w:val="24"/>
          <w:lang w:eastAsia="zh-CN"/>
        </w:rPr>
        <w:t>（‍</w:t>
      </w:r>
      <w:r w:rsidR="00664C74" w:rsidRPr="002D73A6">
        <w:rPr>
          <w:rFonts w:eastAsia="Noto Serif SC" w:hAnsi="SimSun" w:hint="eastAsia"/>
          <w:sz w:val="24"/>
          <w:lang w:eastAsia="zh-CN"/>
        </w:rPr>
        <w:t>IDEA</w:t>
      </w:r>
      <w:r w:rsidR="00B26DF3">
        <w:rPr>
          <w:rFonts w:eastAsia="Noto Serif SC" w:hint="eastAsia"/>
          <w:sz w:val="24"/>
          <w:lang w:eastAsia="zh-CN"/>
        </w:rPr>
        <w:t>‍</w:t>
      </w:r>
      <w:r w:rsidR="00B26DF3">
        <w:rPr>
          <w:rFonts w:eastAsia="Noto Serif SC" w:hAnsi="SimSun" w:hint="eastAsia"/>
          <w:sz w:val="24"/>
          <w:lang w:eastAsia="zh-CN"/>
        </w:rPr>
        <w:t>；</w:t>
      </w:r>
      <w:r w:rsidR="00664C74" w:rsidRPr="002D73A6">
        <w:rPr>
          <w:rFonts w:eastAsia="Noto Serif SC" w:hAnsi="SimSun" w:hint="eastAsia"/>
          <w:sz w:val="24"/>
          <w:lang w:eastAsia="zh-CN"/>
        </w:rPr>
        <w:t xml:space="preserve"> P.L. 108-446</w:t>
      </w:r>
      <w:r w:rsidR="00B26DF3">
        <w:rPr>
          <w:rFonts w:eastAsia="Noto Serif SC" w:hint="eastAsia"/>
          <w:sz w:val="24"/>
          <w:lang w:eastAsia="zh-CN"/>
        </w:rPr>
        <w:t>‍</w:t>
      </w:r>
      <w:r w:rsidR="00B26DF3">
        <w:rPr>
          <w:rFonts w:eastAsia="Noto Serif SC" w:hAnsi="SimSun" w:hint="eastAsia"/>
          <w:sz w:val="24"/>
          <w:lang w:eastAsia="zh-CN"/>
        </w:rPr>
        <w:t>；</w:t>
      </w:r>
      <w:r w:rsidR="00664C74" w:rsidRPr="002D73A6">
        <w:rPr>
          <w:rFonts w:eastAsia="Noto Serif SC" w:hAnsi="SimSun" w:hint="eastAsia"/>
          <w:sz w:val="24"/>
          <w:lang w:eastAsia="zh-CN"/>
        </w:rPr>
        <w:t xml:space="preserve"> 20 USC </w:t>
      </w:r>
      <w:r w:rsidR="00664C74" w:rsidRPr="002D73A6">
        <w:rPr>
          <w:rFonts w:eastAsia="Noto Serif SC" w:hAnsi="SimSun" w:hint="eastAsia"/>
          <w:sz w:val="24"/>
          <w:lang w:eastAsia="zh-CN"/>
        </w:rPr>
        <w:t>§</w:t>
      </w:r>
      <w:r w:rsidR="00664C74" w:rsidRPr="002D73A6">
        <w:rPr>
          <w:rFonts w:eastAsia="Noto Serif SC" w:hAnsi="SimSun" w:hint="eastAsia"/>
          <w:sz w:val="24"/>
          <w:lang w:eastAsia="zh-CN"/>
        </w:rPr>
        <w:t xml:space="preserve"> 1400 et seq.</w:t>
      </w:r>
      <w:r w:rsidR="00062318">
        <w:rPr>
          <w:rFonts w:eastAsia="Noto Serif SC" w:hint="eastAsia"/>
          <w:sz w:val="24"/>
          <w:lang w:eastAsia="zh-CN"/>
        </w:rPr>
        <w:t>‍</w:t>
      </w:r>
      <w:r w:rsidR="00062318">
        <w:rPr>
          <w:rFonts w:eastAsia="Noto Serif SC" w:hAnsi="SimSun" w:hint="eastAsia"/>
          <w:sz w:val="24"/>
          <w:lang w:eastAsia="zh-CN"/>
        </w:rPr>
        <w:t>）</w:t>
      </w:r>
      <w:r w:rsidR="00B26DF3">
        <w:rPr>
          <w:rFonts w:eastAsia="Noto Serif SC" w:hint="eastAsia"/>
          <w:sz w:val="24"/>
          <w:lang w:eastAsia="zh-CN"/>
        </w:rPr>
        <w:t>‍</w:t>
      </w:r>
      <w:r w:rsidR="00B26DF3">
        <w:rPr>
          <w:rFonts w:eastAsia="Noto Serif SC" w:hAnsi="SimSun" w:hint="eastAsia"/>
          <w:sz w:val="24"/>
          <w:lang w:eastAsia="zh-CN"/>
        </w:rPr>
        <w:t>，</w:t>
      </w:r>
      <w:r w:rsidR="00664C74" w:rsidRPr="002D73A6">
        <w:rPr>
          <w:rFonts w:eastAsia="Noto Serif SC" w:hAnsi="SimSun" w:hint="eastAsia"/>
          <w:sz w:val="24"/>
          <w:lang w:eastAsia="zh-CN"/>
        </w:rPr>
        <w:t xml:space="preserve">2004 </w:t>
      </w:r>
      <w:r w:rsidR="00664C74" w:rsidRPr="002D73A6">
        <w:rPr>
          <w:rFonts w:eastAsia="Noto Serif SC" w:hAnsi="SimSun" w:hint="eastAsia"/>
          <w:sz w:val="24"/>
          <w:lang w:eastAsia="zh-CN"/>
        </w:rPr>
        <w:t>年</w:t>
      </w:r>
      <w:r w:rsidR="00664C74" w:rsidRPr="002D73A6">
        <w:rPr>
          <w:rFonts w:eastAsia="Noto Serif SC" w:hAnsi="SimSun" w:hint="eastAsia"/>
          <w:sz w:val="24"/>
          <w:lang w:eastAsia="zh-CN"/>
        </w:rPr>
        <w:t xml:space="preserve"> 12 </w:t>
      </w:r>
      <w:r w:rsidR="00664C74" w:rsidRPr="002D73A6">
        <w:rPr>
          <w:rFonts w:eastAsia="Noto Serif SC" w:hAnsi="SimSun" w:hint="eastAsia"/>
          <w:sz w:val="24"/>
          <w:lang w:eastAsia="zh-CN"/>
        </w:rPr>
        <w:t>月</w:t>
      </w:r>
      <w:r w:rsidR="00664C74" w:rsidRPr="002D73A6">
        <w:rPr>
          <w:rFonts w:eastAsia="Noto Serif SC" w:hAnsi="SimSun" w:hint="eastAsia"/>
          <w:sz w:val="24"/>
          <w:lang w:eastAsia="zh-CN"/>
        </w:rPr>
        <w:t xml:space="preserve"> 3 </w:t>
      </w:r>
      <w:r w:rsidR="00664C74" w:rsidRPr="002D73A6">
        <w:rPr>
          <w:rFonts w:eastAsia="Noto Serif SC" w:hAnsi="SimSun" w:hint="eastAsia"/>
          <w:sz w:val="24"/>
          <w:lang w:eastAsia="zh-CN"/>
        </w:rPr>
        <w:t>日发布</w:t>
      </w:r>
      <w:r w:rsidR="00B26DF3">
        <w:rPr>
          <w:rFonts w:eastAsia="Noto Serif SC" w:hint="eastAsia"/>
          <w:sz w:val="24"/>
          <w:lang w:eastAsia="zh-CN"/>
        </w:rPr>
        <w:t>‍</w:t>
      </w:r>
      <w:r w:rsidR="00B26DF3">
        <w:rPr>
          <w:rFonts w:eastAsia="Noto Serif SC" w:hAnsi="SimSun" w:hint="eastAsia"/>
          <w:sz w:val="24"/>
          <w:lang w:eastAsia="zh-CN"/>
        </w:rPr>
        <w:t>；</w:t>
      </w:r>
      <w:r w:rsidR="00664C74" w:rsidRPr="002D73A6">
        <w:rPr>
          <w:rFonts w:eastAsia="Noto Serif SC" w:hAnsi="SimSun" w:hint="eastAsia"/>
          <w:sz w:val="24"/>
          <w:lang w:eastAsia="zh-CN"/>
        </w:rPr>
        <w:t xml:space="preserve">2005 </w:t>
      </w:r>
      <w:r w:rsidR="00664C74" w:rsidRPr="002D73A6">
        <w:rPr>
          <w:rFonts w:eastAsia="Noto Serif SC" w:hAnsi="SimSun" w:hint="eastAsia"/>
          <w:sz w:val="24"/>
          <w:lang w:eastAsia="zh-CN"/>
        </w:rPr>
        <w:t>年</w:t>
      </w:r>
      <w:r w:rsidR="00664C74" w:rsidRPr="002D73A6">
        <w:rPr>
          <w:rFonts w:eastAsia="Noto Serif SC" w:hAnsi="SimSun" w:hint="eastAsia"/>
          <w:sz w:val="24"/>
          <w:lang w:eastAsia="zh-CN"/>
        </w:rPr>
        <w:t xml:space="preserve"> 7 </w:t>
      </w:r>
      <w:r w:rsidR="00664C74" w:rsidRPr="002D73A6">
        <w:rPr>
          <w:rFonts w:eastAsia="Noto Serif SC" w:hAnsi="SimSun" w:hint="eastAsia"/>
          <w:sz w:val="24"/>
          <w:lang w:eastAsia="zh-CN"/>
        </w:rPr>
        <w:t>月</w:t>
      </w:r>
      <w:r w:rsidR="00664C74" w:rsidRPr="002D73A6">
        <w:rPr>
          <w:rFonts w:eastAsia="Noto Serif SC" w:hAnsi="SimSun" w:hint="eastAsia"/>
          <w:sz w:val="24"/>
          <w:lang w:eastAsia="zh-CN"/>
        </w:rPr>
        <w:t xml:space="preserve"> 1 </w:t>
      </w:r>
      <w:r w:rsidR="00664C74" w:rsidRPr="002D73A6">
        <w:rPr>
          <w:rFonts w:eastAsia="Noto Serif SC" w:hAnsi="SimSun" w:hint="eastAsia"/>
          <w:sz w:val="24"/>
          <w:lang w:eastAsia="zh-CN"/>
        </w:rPr>
        <w:t>日生效</w:t>
      </w:r>
      <w:r w:rsidR="00B26DF3">
        <w:rPr>
          <w:rFonts w:eastAsia="Noto Serif SC" w:hint="eastAsia"/>
          <w:sz w:val="24"/>
          <w:lang w:eastAsia="zh-CN"/>
        </w:rPr>
        <w:t>‍</w:t>
      </w:r>
      <w:r w:rsidR="00B26DF3">
        <w:rPr>
          <w:rFonts w:eastAsia="Noto Serif SC" w:hAnsi="SimSun" w:hint="eastAsia"/>
          <w:sz w:val="24"/>
          <w:lang w:eastAsia="zh-CN"/>
        </w:rPr>
        <w:t>。</w:t>
      </w:r>
    </w:p>
    <w:p w14:paraId="12F5FB06" w14:textId="6C7DB88A" w:rsidR="002835E2" w:rsidRPr="00DB36DC" w:rsidRDefault="00664C74" w:rsidP="005C665E">
      <w:pPr>
        <w:pStyle w:val="ListParagraph"/>
        <w:widowControl/>
        <w:numPr>
          <w:ilvl w:val="0"/>
          <w:numId w:val="64"/>
        </w:numPr>
        <w:tabs>
          <w:tab w:val="left" w:pos="500"/>
        </w:tabs>
        <w:spacing w:before="2"/>
        <w:rPr>
          <w:rFonts w:eastAsia="Noto Serif SC" w:hint="eastAsia"/>
          <w:sz w:val="24"/>
          <w:lang w:eastAsia="zh-CN"/>
        </w:rPr>
      </w:pPr>
      <w:r w:rsidRPr="00DB36DC">
        <w:rPr>
          <w:rFonts w:eastAsia="Noto Serif SC" w:hAnsi="SimSun" w:hint="eastAsia"/>
          <w:sz w:val="24"/>
          <w:lang w:eastAsia="zh-CN"/>
        </w:rPr>
        <w:t>实施</w:t>
      </w:r>
      <w:r w:rsidRPr="00DB36DC">
        <w:rPr>
          <w:rFonts w:eastAsia="Noto Serif SC" w:hAnsi="SimSun" w:hint="eastAsia"/>
          <w:sz w:val="24"/>
          <w:lang w:eastAsia="zh-CN"/>
        </w:rPr>
        <w:t xml:space="preserve"> IDEA </w:t>
      </w:r>
      <w:r w:rsidRPr="00DB36DC">
        <w:rPr>
          <w:rFonts w:eastAsia="Noto Serif SC" w:hAnsi="SimSun" w:hint="eastAsia"/>
          <w:sz w:val="24"/>
          <w:lang w:eastAsia="zh-CN"/>
        </w:rPr>
        <w:t>的联邦法规</w:t>
      </w:r>
      <w:r w:rsidR="00B26DF3">
        <w:rPr>
          <w:rFonts w:eastAsia="Noto Serif SC" w:hint="eastAsia"/>
          <w:sz w:val="24"/>
          <w:lang w:eastAsia="zh-CN"/>
        </w:rPr>
        <w:t>‍</w:t>
      </w:r>
      <w:r w:rsidR="00B26DF3">
        <w:rPr>
          <w:rFonts w:eastAsia="Noto Serif SC" w:hAnsi="SimSun" w:hint="eastAsia"/>
          <w:sz w:val="24"/>
          <w:lang w:eastAsia="zh-CN"/>
        </w:rPr>
        <w:t>。</w:t>
      </w:r>
      <w:r w:rsidRPr="00DB36DC">
        <w:rPr>
          <w:rFonts w:eastAsia="Noto Serif SC" w:hAnsi="SimSun" w:hint="eastAsia"/>
          <w:sz w:val="24"/>
          <w:lang w:eastAsia="zh-CN"/>
        </w:rPr>
        <w:t xml:space="preserve">34 CFR </w:t>
      </w:r>
      <w:r w:rsidRPr="00DB36DC">
        <w:rPr>
          <w:rFonts w:eastAsia="Noto Serif SC" w:hAnsi="SimSun" w:hint="eastAsia"/>
          <w:sz w:val="24"/>
          <w:lang w:eastAsia="zh-CN"/>
        </w:rPr>
        <w:t>第</w:t>
      </w:r>
      <w:r w:rsidRPr="00DB36DC">
        <w:rPr>
          <w:rFonts w:eastAsia="Noto Serif SC" w:hAnsi="SimSun" w:hint="eastAsia"/>
          <w:sz w:val="24"/>
          <w:lang w:eastAsia="zh-CN"/>
        </w:rPr>
        <w:t xml:space="preserve"> 300 </w:t>
      </w:r>
      <w:r w:rsidRPr="00DB36DC">
        <w:rPr>
          <w:rFonts w:eastAsia="Noto Serif SC" w:hAnsi="SimSun" w:hint="eastAsia"/>
          <w:sz w:val="24"/>
          <w:lang w:eastAsia="zh-CN"/>
        </w:rPr>
        <w:t>部分</w:t>
      </w:r>
      <w:r w:rsidR="00B26DF3">
        <w:rPr>
          <w:rFonts w:eastAsia="Noto Serif SC" w:hint="eastAsia"/>
          <w:sz w:val="24"/>
          <w:lang w:eastAsia="zh-CN"/>
        </w:rPr>
        <w:t>‍</w:t>
      </w:r>
      <w:r w:rsidR="00B26DF3">
        <w:rPr>
          <w:rFonts w:eastAsia="Noto Serif SC" w:hAnsi="SimSun" w:hint="eastAsia"/>
          <w:sz w:val="24"/>
          <w:lang w:eastAsia="zh-CN"/>
        </w:rPr>
        <w:t>。</w:t>
      </w:r>
      <w:r w:rsidRPr="00DB36DC">
        <w:rPr>
          <w:rFonts w:eastAsia="Noto Serif SC" w:hAnsi="SimSun" w:hint="eastAsia"/>
          <w:sz w:val="24"/>
          <w:lang w:eastAsia="zh-CN"/>
        </w:rPr>
        <w:t xml:space="preserve"> 2006 </w:t>
      </w:r>
      <w:r w:rsidRPr="00DB36DC">
        <w:rPr>
          <w:rFonts w:eastAsia="Noto Serif SC" w:hAnsi="SimSun" w:hint="eastAsia"/>
          <w:sz w:val="24"/>
          <w:lang w:eastAsia="zh-CN"/>
        </w:rPr>
        <w:t>年</w:t>
      </w:r>
      <w:r w:rsidRPr="00DB36DC">
        <w:rPr>
          <w:rFonts w:eastAsia="Noto Serif SC" w:hAnsi="SimSun" w:hint="eastAsia"/>
          <w:sz w:val="24"/>
          <w:lang w:eastAsia="zh-CN"/>
        </w:rPr>
        <w:t xml:space="preserve"> 8 </w:t>
      </w:r>
      <w:r w:rsidRPr="00DB36DC">
        <w:rPr>
          <w:rFonts w:eastAsia="Noto Serif SC" w:hAnsi="SimSun" w:hint="eastAsia"/>
          <w:sz w:val="24"/>
          <w:lang w:eastAsia="zh-CN"/>
        </w:rPr>
        <w:t>月</w:t>
      </w:r>
      <w:r w:rsidRPr="00DB36DC">
        <w:rPr>
          <w:rFonts w:eastAsia="Noto Serif SC" w:hAnsi="SimSun" w:hint="eastAsia"/>
          <w:sz w:val="24"/>
          <w:lang w:eastAsia="zh-CN"/>
        </w:rPr>
        <w:t xml:space="preserve"> 14 </w:t>
      </w:r>
      <w:r w:rsidRPr="00DB36DC">
        <w:rPr>
          <w:rFonts w:eastAsia="Noto Serif SC" w:hAnsi="SimSun" w:hint="eastAsia"/>
          <w:sz w:val="24"/>
          <w:lang w:eastAsia="zh-CN"/>
        </w:rPr>
        <w:t>日发布</w:t>
      </w:r>
      <w:r w:rsidR="00B26DF3">
        <w:rPr>
          <w:rFonts w:eastAsia="Noto Serif SC" w:hint="eastAsia"/>
          <w:sz w:val="24"/>
          <w:lang w:eastAsia="zh-CN"/>
        </w:rPr>
        <w:t>‍</w:t>
      </w:r>
      <w:r w:rsidR="00B26DF3">
        <w:rPr>
          <w:rFonts w:eastAsia="Noto Serif SC" w:hAnsi="SimSun" w:hint="eastAsia"/>
          <w:sz w:val="24"/>
          <w:lang w:eastAsia="zh-CN"/>
        </w:rPr>
        <w:t>；</w:t>
      </w:r>
      <w:r w:rsidRPr="00DB36DC">
        <w:rPr>
          <w:rFonts w:eastAsia="Noto Serif SC" w:hAnsi="SimSun" w:hint="eastAsia"/>
          <w:sz w:val="24"/>
          <w:lang w:eastAsia="zh-CN"/>
        </w:rPr>
        <w:t xml:space="preserve">2006 </w:t>
      </w:r>
      <w:r w:rsidRPr="00DB36DC">
        <w:rPr>
          <w:rFonts w:eastAsia="Noto Serif SC" w:hAnsi="SimSun" w:hint="eastAsia"/>
          <w:sz w:val="24"/>
          <w:lang w:eastAsia="zh-CN"/>
        </w:rPr>
        <w:t>年</w:t>
      </w:r>
      <w:r w:rsidRPr="00DB36DC">
        <w:rPr>
          <w:rFonts w:eastAsia="Noto Serif SC" w:hAnsi="SimSun" w:hint="eastAsia"/>
          <w:sz w:val="24"/>
          <w:lang w:eastAsia="zh-CN"/>
        </w:rPr>
        <w:t xml:space="preserve"> 10 </w:t>
      </w:r>
      <w:r w:rsidRPr="00DB36DC">
        <w:rPr>
          <w:rFonts w:eastAsia="Noto Serif SC" w:hAnsi="SimSun" w:hint="eastAsia"/>
          <w:sz w:val="24"/>
          <w:lang w:eastAsia="zh-CN"/>
        </w:rPr>
        <w:t>月</w:t>
      </w:r>
      <w:r w:rsidRPr="00DB36DC">
        <w:rPr>
          <w:rFonts w:eastAsia="Noto Serif SC" w:hAnsi="SimSun" w:hint="eastAsia"/>
          <w:sz w:val="24"/>
          <w:lang w:eastAsia="zh-CN"/>
        </w:rPr>
        <w:t xml:space="preserve"> 13 </w:t>
      </w:r>
      <w:r w:rsidRPr="00DB36DC">
        <w:rPr>
          <w:rFonts w:eastAsia="Noto Serif SC" w:hAnsi="SimSun" w:hint="eastAsia"/>
          <w:sz w:val="24"/>
          <w:lang w:eastAsia="zh-CN"/>
        </w:rPr>
        <w:t>日生效</w:t>
      </w:r>
      <w:r w:rsidR="00B26DF3">
        <w:rPr>
          <w:rFonts w:eastAsia="Noto Serif SC" w:hint="eastAsia"/>
          <w:sz w:val="24"/>
          <w:lang w:eastAsia="zh-CN"/>
        </w:rPr>
        <w:t>‍</w:t>
      </w:r>
      <w:r w:rsidR="00B26DF3">
        <w:rPr>
          <w:rFonts w:eastAsia="Noto Serif SC" w:hAnsi="SimSun" w:hint="eastAsia"/>
          <w:sz w:val="24"/>
          <w:lang w:eastAsia="zh-CN"/>
        </w:rPr>
        <w:t>。</w:t>
      </w:r>
    </w:p>
    <w:p w14:paraId="01ABD2A0" w14:textId="339CA166" w:rsidR="002835E2" w:rsidRPr="002D73A6" w:rsidRDefault="00664C74" w:rsidP="005C665E">
      <w:pPr>
        <w:pStyle w:val="ListParagraph"/>
        <w:widowControl/>
        <w:numPr>
          <w:ilvl w:val="0"/>
          <w:numId w:val="64"/>
        </w:numPr>
        <w:tabs>
          <w:tab w:val="left" w:pos="500"/>
        </w:tabs>
        <w:spacing w:before="7"/>
        <w:rPr>
          <w:rFonts w:eastAsia="Noto Serif SC" w:hint="eastAsia"/>
          <w:sz w:val="24"/>
          <w:lang w:eastAsia="zh-CN"/>
        </w:rPr>
      </w:pPr>
      <w:r w:rsidRPr="002D73A6">
        <w:rPr>
          <w:rFonts w:eastAsia="Noto Serif SC" w:hAnsi="SimSun" w:hint="eastAsia"/>
          <w:sz w:val="24"/>
          <w:lang w:eastAsia="zh-CN"/>
        </w:rPr>
        <w:t>其他联邦</w:t>
      </w:r>
      <w:r w:rsidRPr="002D73A6">
        <w:rPr>
          <w:rFonts w:eastAsia="Noto Serif SC" w:hAnsi="SimSun" w:hint="eastAsia"/>
          <w:sz w:val="24"/>
          <w:lang w:eastAsia="zh-CN"/>
        </w:rPr>
        <w:t xml:space="preserve"> IDEA </w:t>
      </w:r>
      <w:r w:rsidRPr="002D73A6">
        <w:rPr>
          <w:rFonts w:eastAsia="Noto Serif SC" w:hAnsi="SimSun" w:hint="eastAsia"/>
          <w:sz w:val="24"/>
          <w:lang w:eastAsia="zh-CN"/>
        </w:rPr>
        <w:t>法规</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34 CFR </w:t>
      </w:r>
      <w:r w:rsidRPr="002D73A6">
        <w:rPr>
          <w:rFonts w:eastAsia="Noto Serif SC" w:hAnsi="SimSun" w:hint="eastAsia"/>
          <w:sz w:val="24"/>
          <w:lang w:eastAsia="zh-CN"/>
        </w:rPr>
        <w:t>第</w:t>
      </w:r>
      <w:r w:rsidRPr="002D73A6">
        <w:rPr>
          <w:rFonts w:eastAsia="Noto Serif SC" w:hAnsi="SimSun" w:hint="eastAsia"/>
          <w:sz w:val="24"/>
          <w:lang w:eastAsia="zh-CN"/>
        </w:rPr>
        <w:t xml:space="preserve"> 300 </w:t>
      </w:r>
      <w:r w:rsidRPr="002D73A6">
        <w:rPr>
          <w:rFonts w:eastAsia="Noto Serif SC" w:hAnsi="SimSun" w:hint="eastAsia"/>
          <w:sz w:val="24"/>
          <w:lang w:eastAsia="zh-CN"/>
        </w:rPr>
        <w:t>部分</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联邦公报</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第</w:t>
      </w:r>
      <w:r w:rsidRPr="002D73A6">
        <w:rPr>
          <w:rFonts w:eastAsia="Noto Serif SC" w:hAnsi="SimSun" w:hint="eastAsia"/>
          <w:sz w:val="24"/>
          <w:lang w:eastAsia="zh-CN"/>
        </w:rPr>
        <w:t xml:space="preserve"> 73</w:t>
      </w:r>
      <w:r w:rsidRPr="002D73A6">
        <w:rPr>
          <w:rFonts w:eastAsia="Noto Serif SC" w:hAnsi="SimSun" w:hint="eastAsia"/>
          <w:sz w:val="24"/>
          <w:lang w:eastAsia="zh-CN"/>
        </w:rPr>
        <w:t>卷</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第</w:t>
      </w:r>
      <w:r w:rsidRPr="002D73A6">
        <w:rPr>
          <w:rFonts w:eastAsia="Noto Serif SC" w:hAnsi="SimSun" w:hint="eastAsia"/>
          <w:sz w:val="24"/>
          <w:lang w:eastAsia="zh-CN"/>
        </w:rPr>
        <w:t xml:space="preserve"> 231 </w:t>
      </w:r>
      <w:r w:rsidRPr="002D73A6">
        <w:rPr>
          <w:rFonts w:eastAsia="Noto Serif SC" w:hAnsi="SimSun" w:hint="eastAsia"/>
          <w:sz w:val="24"/>
          <w:lang w:eastAsia="zh-CN"/>
        </w:rPr>
        <w:t>号</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2008 </w:t>
      </w:r>
      <w:r w:rsidRPr="002D73A6">
        <w:rPr>
          <w:rFonts w:eastAsia="Noto Serif SC" w:hAnsi="SimSun" w:hint="eastAsia"/>
          <w:sz w:val="24"/>
          <w:lang w:eastAsia="zh-CN"/>
        </w:rPr>
        <w:t>年</w:t>
      </w:r>
      <w:r w:rsidRPr="002D73A6">
        <w:rPr>
          <w:rFonts w:eastAsia="Noto Serif SC" w:hAnsi="SimSun" w:hint="eastAsia"/>
          <w:sz w:val="24"/>
          <w:lang w:eastAsia="zh-CN"/>
        </w:rPr>
        <w:t xml:space="preserve"> 12 </w:t>
      </w:r>
      <w:r w:rsidRPr="002D73A6">
        <w:rPr>
          <w:rFonts w:eastAsia="Noto Serif SC" w:hAnsi="SimSun" w:hint="eastAsia"/>
          <w:sz w:val="24"/>
          <w:lang w:eastAsia="zh-CN"/>
        </w:rPr>
        <w:t>月</w:t>
      </w:r>
      <w:r w:rsidRPr="002D73A6">
        <w:rPr>
          <w:rFonts w:eastAsia="Noto Serif SC" w:hAnsi="SimSun" w:hint="eastAsia"/>
          <w:sz w:val="24"/>
          <w:lang w:eastAsia="zh-CN"/>
        </w:rPr>
        <w:t xml:space="preserve"> 1 </w:t>
      </w:r>
      <w:r w:rsidRPr="002D73A6">
        <w:rPr>
          <w:rFonts w:eastAsia="Noto Serif SC" w:hAnsi="SimSun" w:hint="eastAsia"/>
          <w:sz w:val="24"/>
          <w:lang w:eastAsia="zh-CN"/>
        </w:rPr>
        <w:t>日发布</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2008 </w:t>
      </w:r>
      <w:r w:rsidRPr="002D73A6">
        <w:rPr>
          <w:rFonts w:eastAsia="Noto Serif SC" w:hAnsi="SimSun" w:hint="eastAsia"/>
          <w:sz w:val="24"/>
          <w:lang w:eastAsia="zh-CN"/>
        </w:rPr>
        <w:t>年</w:t>
      </w:r>
      <w:r w:rsidRPr="002D73A6">
        <w:rPr>
          <w:rFonts w:eastAsia="Noto Serif SC" w:hAnsi="SimSun" w:hint="eastAsia"/>
          <w:sz w:val="24"/>
          <w:lang w:eastAsia="zh-CN"/>
        </w:rPr>
        <w:t xml:space="preserve"> 12 </w:t>
      </w:r>
      <w:r w:rsidRPr="002D73A6">
        <w:rPr>
          <w:rFonts w:eastAsia="Noto Serif SC" w:hAnsi="SimSun" w:hint="eastAsia"/>
          <w:sz w:val="24"/>
          <w:lang w:eastAsia="zh-CN"/>
        </w:rPr>
        <w:t>月</w:t>
      </w:r>
      <w:r w:rsidRPr="002D73A6">
        <w:rPr>
          <w:rFonts w:eastAsia="Noto Serif SC" w:hAnsi="SimSun" w:hint="eastAsia"/>
          <w:sz w:val="24"/>
          <w:lang w:eastAsia="zh-CN"/>
        </w:rPr>
        <w:t xml:space="preserve"> 31 </w:t>
      </w:r>
      <w:r w:rsidRPr="002D73A6">
        <w:rPr>
          <w:rFonts w:eastAsia="Noto Serif SC" w:hAnsi="SimSun" w:hint="eastAsia"/>
          <w:sz w:val="24"/>
          <w:lang w:eastAsia="zh-CN"/>
        </w:rPr>
        <w:t>日生效</w:t>
      </w:r>
      <w:r w:rsidR="00B26DF3">
        <w:rPr>
          <w:rFonts w:eastAsia="Noto Serif SC" w:hint="eastAsia"/>
          <w:sz w:val="24"/>
          <w:lang w:eastAsia="zh-CN"/>
        </w:rPr>
        <w:t>‍</w:t>
      </w:r>
      <w:r w:rsidR="00B26DF3">
        <w:rPr>
          <w:rFonts w:eastAsia="Noto Serif SC" w:hAnsi="SimSun" w:hint="eastAsia"/>
          <w:sz w:val="24"/>
          <w:lang w:eastAsia="zh-CN"/>
        </w:rPr>
        <w:t>。</w:t>
      </w:r>
    </w:p>
    <w:p w14:paraId="37BBF581" w14:textId="1C15F2DF" w:rsidR="002835E2" w:rsidRPr="002D73A6" w:rsidRDefault="00664C74" w:rsidP="005C665E">
      <w:pPr>
        <w:pStyle w:val="ListParagraph"/>
        <w:widowControl/>
        <w:numPr>
          <w:ilvl w:val="0"/>
          <w:numId w:val="64"/>
        </w:numPr>
        <w:tabs>
          <w:tab w:val="left" w:pos="500"/>
        </w:tabs>
        <w:spacing w:before="2"/>
        <w:rPr>
          <w:rFonts w:eastAsia="Noto Serif SC" w:hint="eastAsia"/>
          <w:sz w:val="24"/>
          <w:lang w:eastAsia="zh-CN"/>
        </w:rPr>
      </w:pPr>
      <w:r w:rsidRPr="002D73A6">
        <w:rPr>
          <w:rFonts w:eastAsia="Noto Serif SC" w:hAnsi="SimSun" w:hint="eastAsia"/>
          <w:sz w:val="24"/>
          <w:lang w:eastAsia="zh-CN"/>
        </w:rPr>
        <w:t>其他联邦</w:t>
      </w:r>
      <w:r w:rsidRPr="002D73A6">
        <w:rPr>
          <w:rFonts w:eastAsia="Noto Serif SC" w:hAnsi="SimSun" w:hint="eastAsia"/>
          <w:sz w:val="24"/>
          <w:lang w:eastAsia="zh-CN"/>
        </w:rPr>
        <w:t xml:space="preserve"> IDEA </w:t>
      </w:r>
      <w:r w:rsidRPr="002D73A6">
        <w:rPr>
          <w:rFonts w:eastAsia="Noto Serif SC" w:hAnsi="SimSun" w:hint="eastAsia"/>
          <w:sz w:val="24"/>
          <w:lang w:eastAsia="zh-CN"/>
        </w:rPr>
        <w:t>法规</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34 CFR </w:t>
      </w:r>
      <w:r w:rsidRPr="002D73A6">
        <w:rPr>
          <w:rFonts w:eastAsia="Noto Serif SC" w:hAnsi="SimSun" w:hint="eastAsia"/>
          <w:sz w:val="24"/>
          <w:lang w:eastAsia="zh-CN"/>
        </w:rPr>
        <w:t>第</w:t>
      </w:r>
      <w:r w:rsidRPr="002D73A6">
        <w:rPr>
          <w:rFonts w:eastAsia="Noto Serif SC" w:hAnsi="SimSun" w:hint="eastAsia"/>
          <w:sz w:val="24"/>
          <w:lang w:eastAsia="zh-CN"/>
        </w:rPr>
        <w:t xml:space="preserve"> 300 </w:t>
      </w:r>
      <w:r w:rsidRPr="002D73A6">
        <w:rPr>
          <w:rFonts w:eastAsia="Noto Serif SC" w:hAnsi="SimSun" w:hint="eastAsia"/>
          <w:sz w:val="24"/>
          <w:lang w:eastAsia="zh-CN"/>
        </w:rPr>
        <w:t>部分</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联邦公报</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第</w:t>
      </w:r>
      <w:r w:rsidRPr="002D73A6">
        <w:rPr>
          <w:rFonts w:eastAsia="Noto Serif SC" w:hAnsi="SimSun" w:hint="eastAsia"/>
          <w:sz w:val="24"/>
          <w:lang w:eastAsia="zh-CN"/>
        </w:rPr>
        <w:t xml:space="preserve"> 78 </w:t>
      </w:r>
      <w:r w:rsidRPr="002D73A6">
        <w:rPr>
          <w:rFonts w:eastAsia="Noto Serif SC" w:hAnsi="SimSun" w:hint="eastAsia"/>
          <w:sz w:val="24"/>
          <w:lang w:eastAsia="zh-CN"/>
        </w:rPr>
        <w:t>卷</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第</w:t>
      </w:r>
      <w:r w:rsidRPr="002D73A6">
        <w:rPr>
          <w:rFonts w:eastAsia="Noto Serif SC" w:hAnsi="SimSun" w:hint="eastAsia"/>
          <w:sz w:val="24"/>
          <w:lang w:eastAsia="zh-CN"/>
        </w:rPr>
        <w:t xml:space="preserve"> 31 </w:t>
      </w:r>
      <w:r w:rsidRPr="002D73A6">
        <w:rPr>
          <w:rFonts w:eastAsia="Noto Serif SC" w:hAnsi="SimSun" w:hint="eastAsia"/>
          <w:sz w:val="24"/>
          <w:lang w:eastAsia="zh-CN"/>
        </w:rPr>
        <w:t>号</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2013 </w:t>
      </w:r>
      <w:r w:rsidRPr="002D73A6">
        <w:rPr>
          <w:rFonts w:eastAsia="Noto Serif SC" w:hAnsi="SimSun" w:hint="eastAsia"/>
          <w:sz w:val="24"/>
          <w:lang w:eastAsia="zh-CN"/>
        </w:rPr>
        <w:t>年</w:t>
      </w:r>
      <w:r w:rsidRPr="002D73A6">
        <w:rPr>
          <w:rFonts w:eastAsia="Noto Serif SC" w:hAnsi="SimSun" w:hint="eastAsia"/>
          <w:sz w:val="24"/>
          <w:lang w:eastAsia="zh-CN"/>
        </w:rPr>
        <w:t xml:space="preserve"> 2 </w:t>
      </w:r>
      <w:r w:rsidRPr="002D73A6">
        <w:rPr>
          <w:rFonts w:eastAsia="Noto Serif SC" w:hAnsi="SimSun" w:hint="eastAsia"/>
          <w:sz w:val="24"/>
          <w:lang w:eastAsia="zh-CN"/>
        </w:rPr>
        <w:t>月</w:t>
      </w:r>
      <w:r w:rsidRPr="002D73A6">
        <w:rPr>
          <w:rFonts w:eastAsia="Noto Serif SC" w:hAnsi="SimSun" w:hint="eastAsia"/>
          <w:sz w:val="24"/>
          <w:lang w:eastAsia="zh-CN"/>
        </w:rPr>
        <w:t xml:space="preserve"> 14 </w:t>
      </w:r>
      <w:r w:rsidRPr="002D73A6">
        <w:rPr>
          <w:rFonts w:eastAsia="Noto Serif SC" w:hAnsi="SimSun" w:hint="eastAsia"/>
          <w:sz w:val="24"/>
          <w:lang w:eastAsia="zh-CN"/>
        </w:rPr>
        <w:t>日发布</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2013 </w:t>
      </w:r>
      <w:r w:rsidRPr="002D73A6">
        <w:rPr>
          <w:rFonts w:eastAsia="Noto Serif SC" w:hAnsi="SimSun" w:hint="eastAsia"/>
          <w:sz w:val="24"/>
          <w:lang w:eastAsia="zh-CN"/>
        </w:rPr>
        <w:t>年</w:t>
      </w:r>
      <w:r w:rsidRPr="002D73A6">
        <w:rPr>
          <w:rFonts w:eastAsia="Noto Serif SC" w:hAnsi="SimSun" w:hint="eastAsia"/>
          <w:sz w:val="24"/>
          <w:lang w:eastAsia="zh-CN"/>
        </w:rPr>
        <w:t xml:space="preserve"> 3 </w:t>
      </w:r>
      <w:r w:rsidRPr="002D73A6">
        <w:rPr>
          <w:rFonts w:eastAsia="Noto Serif SC" w:hAnsi="SimSun" w:hint="eastAsia"/>
          <w:sz w:val="24"/>
          <w:lang w:eastAsia="zh-CN"/>
        </w:rPr>
        <w:t>月</w:t>
      </w:r>
      <w:r w:rsidRPr="002D73A6">
        <w:rPr>
          <w:rFonts w:eastAsia="Noto Serif SC" w:hAnsi="SimSun" w:hint="eastAsia"/>
          <w:sz w:val="24"/>
          <w:lang w:eastAsia="zh-CN"/>
        </w:rPr>
        <w:t xml:space="preserve"> 18 </w:t>
      </w:r>
      <w:r w:rsidRPr="002D73A6">
        <w:rPr>
          <w:rFonts w:eastAsia="Noto Serif SC" w:hAnsi="SimSun" w:hint="eastAsia"/>
          <w:sz w:val="24"/>
          <w:lang w:eastAsia="zh-CN"/>
        </w:rPr>
        <w:t>日生效</w:t>
      </w:r>
      <w:r w:rsidR="00B26DF3">
        <w:rPr>
          <w:rFonts w:eastAsia="Noto Serif SC" w:hint="eastAsia"/>
          <w:sz w:val="24"/>
          <w:lang w:eastAsia="zh-CN"/>
        </w:rPr>
        <w:t>‍</w:t>
      </w:r>
      <w:r w:rsidR="00B26DF3">
        <w:rPr>
          <w:rFonts w:eastAsia="Noto Serif SC" w:hAnsi="SimSun" w:hint="eastAsia"/>
          <w:sz w:val="24"/>
          <w:lang w:eastAsia="zh-CN"/>
        </w:rPr>
        <w:t>。</w:t>
      </w:r>
    </w:p>
    <w:p w14:paraId="40C6243E" w14:textId="77777777" w:rsidR="002835E2" w:rsidRPr="00FC59B5" w:rsidRDefault="00664C74" w:rsidP="005C665E">
      <w:pPr>
        <w:pStyle w:val="ListParagraph"/>
        <w:widowControl/>
        <w:numPr>
          <w:ilvl w:val="0"/>
          <w:numId w:val="64"/>
        </w:numPr>
        <w:tabs>
          <w:tab w:val="left" w:pos="500"/>
        </w:tabs>
        <w:spacing w:before="5"/>
        <w:ind w:hanging="360"/>
        <w:rPr>
          <w:rFonts w:eastAsia="Noto Serif SC" w:hint="eastAsia"/>
          <w:sz w:val="24"/>
          <w:lang w:eastAsia="zh-CN"/>
        </w:rPr>
      </w:pPr>
      <w:r w:rsidRPr="00FC59B5">
        <w:rPr>
          <w:rFonts w:eastAsia="Noto Serif SC" w:hAnsi="SimSun" w:hint="eastAsia"/>
          <w:sz w:val="24"/>
          <w:lang w:eastAsia="zh-CN"/>
        </w:rPr>
        <w:t>弗吉尼亚州残疾儿童特殊教育计划管理法规</w:t>
      </w:r>
    </w:p>
    <w:p w14:paraId="0C6928DB" w14:textId="29975DF5" w:rsidR="002835E2" w:rsidRPr="00DE03DD" w:rsidRDefault="00062318" w:rsidP="005C665E">
      <w:pPr>
        <w:pStyle w:val="BodyText"/>
        <w:widowControl/>
        <w:ind w:left="500"/>
        <w:rPr>
          <w:rFonts w:eastAsia="Noto Serif SC" w:hint="eastAsia"/>
          <w:spacing w:val="-6"/>
          <w:lang w:eastAsia="zh-CN"/>
        </w:rPr>
      </w:pPr>
      <w:r>
        <w:rPr>
          <w:rFonts w:eastAsia="Noto Serif SC" w:hint="eastAsia"/>
          <w:spacing w:val="-6"/>
          <w:lang w:eastAsia="zh-CN"/>
        </w:rPr>
        <w:t>（‍</w:t>
      </w:r>
      <w:r w:rsidR="00664C74" w:rsidRPr="00DE03DD">
        <w:rPr>
          <w:rFonts w:eastAsia="Noto Serif SC" w:hAnsi="SimSun" w:hint="eastAsia"/>
          <w:spacing w:val="-6"/>
          <w:lang w:eastAsia="zh-CN"/>
        </w:rPr>
        <w:t>弗吉尼亚州法规</w:t>
      </w:r>
      <w:r>
        <w:rPr>
          <w:rFonts w:eastAsia="Noto Serif SC" w:hint="eastAsia"/>
          <w:spacing w:val="-6"/>
          <w:lang w:eastAsia="zh-CN"/>
        </w:rPr>
        <w:t>‍</w:t>
      </w:r>
      <w:r>
        <w:rPr>
          <w:rFonts w:eastAsia="Noto Serif SC" w:hAnsi="SimSun" w:hint="eastAsia"/>
          <w:spacing w:val="-6"/>
          <w:lang w:eastAsia="zh-CN"/>
        </w:rPr>
        <w:t>）</w:t>
      </w:r>
      <w:r w:rsidR="00B26DF3">
        <w:rPr>
          <w:rFonts w:eastAsia="Noto Serif SC" w:hint="eastAsia"/>
          <w:spacing w:val="-6"/>
          <w:lang w:eastAsia="zh-CN"/>
        </w:rPr>
        <w:t>‍</w:t>
      </w:r>
      <w:r w:rsidR="00B26DF3">
        <w:rPr>
          <w:rFonts w:eastAsia="Noto Serif SC" w:hAnsi="SimSun" w:hint="eastAsia"/>
          <w:spacing w:val="-6"/>
          <w:lang w:eastAsia="zh-CN"/>
        </w:rPr>
        <w:t>。</w:t>
      </w:r>
      <w:r w:rsidR="00664C74" w:rsidRPr="00DE03DD">
        <w:rPr>
          <w:rFonts w:eastAsia="Noto Serif SC" w:hAnsi="SimSun" w:hint="eastAsia"/>
          <w:spacing w:val="-6"/>
          <w:lang w:eastAsia="zh-CN"/>
        </w:rPr>
        <w:t xml:space="preserve"> 8 VAC 20-81-10 </w:t>
      </w:r>
      <w:r w:rsidR="00664C74" w:rsidRPr="00DE03DD">
        <w:rPr>
          <w:rFonts w:eastAsia="Noto Serif SC" w:hAnsi="SimSun" w:hint="eastAsia"/>
          <w:spacing w:val="-6"/>
          <w:lang w:eastAsia="zh-CN"/>
        </w:rPr>
        <w:t>等等</w:t>
      </w:r>
      <w:r w:rsidR="00B26DF3">
        <w:rPr>
          <w:rFonts w:eastAsia="Noto Serif SC" w:hint="eastAsia"/>
          <w:spacing w:val="-6"/>
          <w:lang w:eastAsia="zh-CN"/>
        </w:rPr>
        <w:t>‍</w:t>
      </w:r>
      <w:r w:rsidR="00B26DF3">
        <w:rPr>
          <w:rFonts w:eastAsia="Noto Serif SC" w:hAnsi="SimSun" w:hint="eastAsia"/>
          <w:spacing w:val="-6"/>
          <w:lang w:eastAsia="zh-CN"/>
        </w:rPr>
        <w:t>，</w:t>
      </w:r>
      <w:r w:rsidR="00664C74" w:rsidRPr="00DE03DD">
        <w:rPr>
          <w:rFonts w:eastAsia="Noto Serif SC" w:hAnsi="SimSun" w:hint="eastAsia"/>
          <w:spacing w:val="-6"/>
          <w:lang w:eastAsia="zh-CN"/>
        </w:rPr>
        <w:t>经修订后于</w:t>
      </w:r>
      <w:r w:rsidR="00664C74" w:rsidRPr="00DE03DD">
        <w:rPr>
          <w:rFonts w:eastAsia="Noto Serif SC" w:hAnsi="SimSun" w:hint="eastAsia"/>
          <w:spacing w:val="-6"/>
          <w:lang w:eastAsia="zh-CN"/>
        </w:rPr>
        <w:t xml:space="preserve"> 2009 </w:t>
      </w:r>
      <w:r w:rsidR="00664C74" w:rsidRPr="00DE03DD">
        <w:rPr>
          <w:rFonts w:eastAsia="Noto Serif SC" w:hAnsi="SimSun" w:hint="eastAsia"/>
          <w:spacing w:val="-6"/>
          <w:lang w:eastAsia="zh-CN"/>
        </w:rPr>
        <w:t>年</w:t>
      </w:r>
      <w:r w:rsidR="00664C74" w:rsidRPr="00DE03DD">
        <w:rPr>
          <w:rFonts w:eastAsia="Noto Serif SC" w:hAnsi="SimSun" w:hint="eastAsia"/>
          <w:spacing w:val="-6"/>
          <w:lang w:eastAsia="zh-CN"/>
        </w:rPr>
        <w:t xml:space="preserve"> 7 </w:t>
      </w:r>
      <w:r w:rsidR="00664C74" w:rsidRPr="00DE03DD">
        <w:rPr>
          <w:rFonts w:eastAsia="Noto Serif SC" w:hAnsi="SimSun" w:hint="eastAsia"/>
          <w:spacing w:val="-6"/>
          <w:lang w:eastAsia="zh-CN"/>
        </w:rPr>
        <w:t>月</w:t>
      </w:r>
      <w:r w:rsidR="00664C74" w:rsidRPr="00DE03DD">
        <w:rPr>
          <w:rFonts w:eastAsia="Noto Serif SC" w:hAnsi="SimSun" w:hint="eastAsia"/>
          <w:spacing w:val="-6"/>
          <w:lang w:eastAsia="zh-CN"/>
        </w:rPr>
        <w:t xml:space="preserve"> 7 </w:t>
      </w:r>
      <w:r w:rsidR="00664C74" w:rsidRPr="00DE03DD">
        <w:rPr>
          <w:rFonts w:eastAsia="Noto Serif SC" w:hAnsi="SimSun" w:hint="eastAsia"/>
          <w:spacing w:val="-6"/>
          <w:lang w:eastAsia="zh-CN"/>
        </w:rPr>
        <w:t>日发布并生效</w:t>
      </w:r>
      <w:r w:rsidR="00B26DF3">
        <w:rPr>
          <w:rFonts w:eastAsia="Noto Serif SC" w:hint="eastAsia"/>
          <w:spacing w:val="-6"/>
          <w:lang w:eastAsia="zh-CN"/>
        </w:rPr>
        <w:t>‍</w:t>
      </w:r>
      <w:r w:rsidR="00B26DF3">
        <w:rPr>
          <w:rFonts w:eastAsia="Noto Serif SC" w:hAnsi="SimSun" w:hint="eastAsia"/>
          <w:spacing w:val="-6"/>
          <w:lang w:eastAsia="zh-CN"/>
        </w:rPr>
        <w:t>。</w:t>
      </w:r>
    </w:p>
    <w:p w14:paraId="7681D786" w14:textId="1F5DA42E" w:rsidR="002835E2" w:rsidRPr="002D73A6" w:rsidRDefault="00664C74" w:rsidP="005C665E">
      <w:pPr>
        <w:pStyle w:val="BodyText"/>
        <w:widowControl/>
        <w:spacing w:before="120" w:after="120"/>
        <w:rPr>
          <w:rFonts w:eastAsia="Noto Serif SC" w:hint="eastAsia"/>
          <w:lang w:eastAsia="zh-CN"/>
        </w:rPr>
      </w:pPr>
      <w:r w:rsidRPr="002D73A6">
        <w:rPr>
          <w:rFonts w:eastAsia="Noto Serif SC" w:hAnsi="SimSun" w:hint="eastAsia"/>
          <w:lang w:eastAsia="zh-CN"/>
        </w:rPr>
        <w:t>本文件符合美国教育部的示范程序保障通知</w:t>
      </w:r>
      <w:r w:rsidR="00062318">
        <w:rPr>
          <w:rFonts w:eastAsia="Noto Serif SC" w:hint="eastAsia"/>
          <w:lang w:eastAsia="zh-CN"/>
        </w:rPr>
        <w:t>（‍</w:t>
      </w:r>
      <w:r w:rsidRPr="002D73A6">
        <w:rPr>
          <w:rFonts w:eastAsia="Noto Serif SC" w:hAnsi="SimSun" w:hint="eastAsia"/>
          <w:lang w:eastAsia="zh-CN"/>
        </w:rPr>
        <w:t xml:space="preserve">2009 </w:t>
      </w:r>
      <w:r w:rsidRPr="002D73A6">
        <w:rPr>
          <w:rFonts w:eastAsia="Noto Serif SC" w:hAnsi="SimSun" w:hint="eastAsia"/>
          <w:lang w:eastAsia="zh-CN"/>
        </w:rPr>
        <w:t>年</w:t>
      </w:r>
      <w:r w:rsidRPr="002D73A6">
        <w:rPr>
          <w:rFonts w:eastAsia="Noto Serif SC" w:hAnsi="SimSun" w:hint="eastAsia"/>
          <w:lang w:eastAsia="zh-CN"/>
        </w:rPr>
        <w:t xml:space="preserve"> 6 </w:t>
      </w:r>
      <w:r w:rsidRPr="002D73A6">
        <w:rPr>
          <w:rFonts w:eastAsia="Noto Serif SC" w:hAnsi="SimSun" w:hint="eastAsia"/>
          <w:lang w:eastAsia="zh-CN"/>
        </w:rPr>
        <w:t>月修订</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要求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其中包括必须包含在此通知中的弗吉尼亚州具体要求</w:t>
      </w:r>
      <w:r w:rsidR="00B26DF3">
        <w:rPr>
          <w:rFonts w:eastAsia="Noto Serif SC" w:hint="eastAsia"/>
          <w:lang w:eastAsia="zh-CN"/>
        </w:rPr>
        <w:t>‍</w:t>
      </w:r>
      <w:r w:rsidR="00B26DF3">
        <w:rPr>
          <w:rFonts w:eastAsia="Noto Serif SC" w:hAnsi="SimSun" w:hint="eastAsia"/>
          <w:lang w:eastAsia="zh-CN"/>
        </w:rPr>
        <w:t>。</w:t>
      </w:r>
    </w:p>
    <w:p w14:paraId="01B2356B" w14:textId="37E70881" w:rsidR="002835E2" w:rsidRPr="00DB36DC" w:rsidRDefault="00664C74" w:rsidP="005C665E">
      <w:pPr>
        <w:pStyle w:val="BodyText"/>
        <w:widowControl/>
        <w:rPr>
          <w:rFonts w:eastAsia="Noto Serif SC" w:hint="eastAsia"/>
          <w:lang w:eastAsia="zh-CN"/>
        </w:rPr>
      </w:pPr>
      <w:r w:rsidRPr="00DB36DC">
        <w:rPr>
          <w:rFonts w:eastAsia="Noto Serif SC" w:hAnsi="SimSun" w:hint="eastAsia"/>
          <w:lang w:eastAsia="zh-CN"/>
        </w:rPr>
        <w:t>如需了解有关特殊教育和这些程序保障的更多信息</w:t>
      </w:r>
      <w:r w:rsidR="00B26DF3">
        <w:rPr>
          <w:rFonts w:eastAsia="Noto Serif SC" w:hint="eastAsia"/>
          <w:lang w:eastAsia="zh-CN"/>
        </w:rPr>
        <w:t>‍</w:t>
      </w:r>
      <w:r w:rsidR="00B26DF3">
        <w:rPr>
          <w:rFonts w:eastAsia="Noto Serif SC" w:hAnsi="SimSun" w:hint="eastAsia"/>
          <w:lang w:eastAsia="zh-CN"/>
        </w:rPr>
        <w:t>，</w:t>
      </w:r>
      <w:r w:rsidRPr="00DB36DC">
        <w:rPr>
          <w:rFonts w:eastAsia="Noto Serif SC" w:hAnsi="SimSun" w:hint="eastAsia"/>
          <w:lang w:eastAsia="zh-CN"/>
        </w:rPr>
        <w:t>请联系当地特殊教育主任或学校校长</w:t>
      </w:r>
      <w:r w:rsidR="00062318">
        <w:rPr>
          <w:rFonts w:eastAsia="Noto Serif SC" w:hint="eastAsia"/>
          <w:lang w:eastAsia="zh-CN"/>
        </w:rPr>
        <w:t>‍</w:t>
      </w:r>
      <w:r w:rsidR="00062318">
        <w:rPr>
          <w:rFonts w:eastAsia="Noto Serif SC" w:hAnsi="SimSun" w:hint="eastAsia"/>
          <w:lang w:eastAsia="zh-CN"/>
        </w:rPr>
        <w:t>、</w:t>
      </w:r>
      <w:r w:rsidRPr="00DB36DC">
        <w:rPr>
          <w:rFonts w:eastAsia="Noto Serif SC" w:hAnsi="SimSun" w:hint="eastAsia"/>
          <w:lang w:eastAsia="zh-CN"/>
        </w:rPr>
        <w:t>当地学区的家长资源中心</w:t>
      </w:r>
      <w:r w:rsidR="00062318">
        <w:rPr>
          <w:rFonts w:eastAsia="Noto Serif SC" w:hint="eastAsia"/>
          <w:lang w:eastAsia="zh-CN"/>
        </w:rPr>
        <w:t>‍</w:t>
      </w:r>
      <w:r w:rsidR="00062318">
        <w:rPr>
          <w:rFonts w:eastAsia="Noto Serif SC" w:hAnsi="SimSun" w:hint="eastAsia"/>
          <w:lang w:eastAsia="zh-CN"/>
        </w:rPr>
        <w:t>、</w:t>
      </w:r>
      <w:r w:rsidRPr="00DB36DC">
        <w:rPr>
          <w:rFonts w:eastAsia="Noto Serif SC" w:hAnsi="SimSun" w:hint="eastAsia"/>
          <w:lang w:eastAsia="zh-CN"/>
        </w:rPr>
        <w:t>家长教育宣传培训中心</w:t>
      </w:r>
      <w:r w:rsidRPr="00DB36DC">
        <w:rPr>
          <w:rFonts w:eastAsia="Noto Serif SC" w:hAnsi="SimSun" w:hint="eastAsia"/>
          <w:lang w:eastAsia="zh-CN"/>
        </w:rPr>
        <w:t xml:space="preserve"> </w:t>
      </w:r>
      <w:r w:rsidR="00062318">
        <w:rPr>
          <w:rFonts w:eastAsia="Noto Serif SC" w:hint="eastAsia"/>
          <w:lang w:eastAsia="zh-CN"/>
        </w:rPr>
        <w:t>（‍</w:t>
      </w:r>
      <w:r w:rsidRPr="00DB36DC">
        <w:rPr>
          <w:rFonts w:eastAsia="Noto Serif SC" w:hAnsi="SimSun" w:hint="eastAsia"/>
          <w:lang w:eastAsia="zh-CN"/>
        </w:rPr>
        <w:t>PEATC</w:t>
      </w:r>
      <w:r w:rsidR="00062318">
        <w:rPr>
          <w:rFonts w:eastAsia="Noto Serif SC" w:hint="eastAsia"/>
          <w:lang w:eastAsia="zh-CN"/>
        </w:rPr>
        <w:t>‍</w:t>
      </w:r>
      <w:r w:rsidR="00062318">
        <w:rPr>
          <w:rFonts w:eastAsia="Noto Serif SC" w:hAnsi="SimSun" w:hint="eastAsia"/>
          <w:lang w:eastAsia="zh-CN"/>
        </w:rPr>
        <w:t>）</w:t>
      </w:r>
      <w:r w:rsidRPr="00DB36DC">
        <w:rPr>
          <w:rFonts w:eastAsia="Noto Serif SC" w:hAnsi="SimSun" w:hint="eastAsia"/>
          <w:lang w:eastAsia="zh-CN"/>
        </w:rPr>
        <w:t xml:space="preserve"> </w:t>
      </w:r>
      <w:r w:rsidRPr="00DB36DC">
        <w:rPr>
          <w:rFonts w:eastAsia="Noto Serif SC" w:hAnsi="SimSun" w:hint="eastAsia"/>
          <w:lang w:eastAsia="zh-CN"/>
        </w:rPr>
        <w:t>或</w:t>
      </w:r>
      <w:r w:rsidRPr="00DB36DC">
        <w:rPr>
          <w:rFonts w:eastAsia="Noto Serif SC" w:hAnsi="SimSun" w:hint="eastAsia"/>
          <w:lang w:eastAsia="zh-CN"/>
        </w:rPr>
        <w:t xml:space="preserve"> VDOE </w:t>
      </w:r>
      <w:r w:rsidRPr="00DB36DC">
        <w:rPr>
          <w:rFonts w:eastAsia="Noto Serif SC" w:hAnsi="SimSun" w:hint="eastAsia"/>
          <w:lang w:eastAsia="zh-CN"/>
        </w:rPr>
        <w:t>的争议解决和行政服务办公室</w:t>
      </w:r>
      <w:r w:rsidR="00B26DF3">
        <w:rPr>
          <w:rFonts w:eastAsia="Noto Serif SC" w:hint="eastAsia"/>
          <w:lang w:eastAsia="zh-CN"/>
        </w:rPr>
        <w:t>‍</w:t>
      </w:r>
      <w:r w:rsidR="00B26DF3">
        <w:rPr>
          <w:rFonts w:eastAsia="Noto Serif SC" w:hAnsi="SimSun" w:hint="eastAsia"/>
          <w:lang w:eastAsia="zh-CN"/>
        </w:rPr>
        <w:t>，</w:t>
      </w:r>
      <w:r w:rsidRPr="00DB36DC">
        <w:rPr>
          <w:rFonts w:eastAsia="Noto Serif SC" w:hAnsi="SimSun" w:hint="eastAsia"/>
          <w:lang w:eastAsia="zh-CN"/>
        </w:rPr>
        <w:t>电话</w:t>
      </w:r>
      <w:r w:rsidRPr="00DB36DC">
        <w:rPr>
          <w:rFonts w:eastAsia="Noto Serif SC" w:hAnsi="SimSun" w:hint="eastAsia"/>
          <w:lang w:eastAsia="zh-CN"/>
        </w:rPr>
        <w:t xml:space="preserve"> </w:t>
      </w:r>
      <w:r w:rsidR="00062318">
        <w:rPr>
          <w:rFonts w:eastAsia="Noto Serif SC" w:hint="eastAsia"/>
          <w:lang w:eastAsia="zh-CN"/>
        </w:rPr>
        <w:t>（‍</w:t>
      </w:r>
      <w:r w:rsidRPr="00DB36DC">
        <w:rPr>
          <w:rFonts w:eastAsia="Noto Serif SC" w:hAnsi="SimSun" w:hint="eastAsia"/>
          <w:lang w:eastAsia="zh-CN"/>
        </w:rPr>
        <w:t>804</w:t>
      </w:r>
      <w:r w:rsidR="00062318">
        <w:rPr>
          <w:rFonts w:eastAsia="Noto Serif SC" w:hint="eastAsia"/>
          <w:lang w:eastAsia="zh-CN"/>
        </w:rPr>
        <w:t>‍</w:t>
      </w:r>
      <w:r w:rsidR="00062318">
        <w:rPr>
          <w:rFonts w:eastAsia="Noto Serif SC" w:hAnsi="SimSun" w:hint="eastAsia"/>
          <w:lang w:eastAsia="zh-CN"/>
        </w:rPr>
        <w:t>）</w:t>
      </w:r>
      <w:r w:rsidRPr="00DB36DC">
        <w:rPr>
          <w:rFonts w:eastAsia="Noto Serif SC" w:hAnsi="SimSun" w:hint="eastAsia"/>
          <w:lang w:eastAsia="zh-CN"/>
        </w:rPr>
        <w:t xml:space="preserve"> 750-8143</w:t>
      </w:r>
      <w:r w:rsidR="00B26DF3">
        <w:rPr>
          <w:rFonts w:eastAsia="Noto Serif SC" w:hint="eastAsia"/>
          <w:lang w:eastAsia="zh-CN"/>
        </w:rPr>
        <w:t>‍</w:t>
      </w:r>
      <w:r w:rsidR="00B26DF3">
        <w:rPr>
          <w:rFonts w:eastAsia="Noto Serif SC" w:hAnsi="SimSun" w:hint="eastAsia"/>
          <w:lang w:eastAsia="zh-CN"/>
        </w:rPr>
        <w:t>。</w:t>
      </w:r>
      <w:r w:rsidRPr="00DB36DC">
        <w:rPr>
          <w:rFonts w:eastAsia="Noto Serif SC" w:hAnsi="SimSun" w:hint="eastAsia"/>
          <w:lang w:eastAsia="zh-CN"/>
        </w:rPr>
        <w:t xml:space="preserve"> </w:t>
      </w:r>
      <w:r w:rsidRPr="00DB36DC">
        <w:rPr>
          <w:rFonts w:eastAsia="Noto Serif SC" w:hAnsi="SimSun" w:hint="eastAsia"/>
          <w:lang w:eastAsia="zh-CN"/>
        </w:rPr>
        <w:t>本文档也可在以下网址获取</w:t>
      </w:r>
      <w:r w:rsidR="00B26DF3">
        <w:rPr>
          <w:rFonts w:eastAsia="Noto Serif SC" w:hint="eastAsia"/>
          <w:lang w:eastAsia="zh-CN"/>
        </w:rPr>
        <w:t>‍</w:t>
      </w:r>
      <w:r w:rsidR="00B26DF3">
        <w:rPr>
          <w:rFonts w:eastAsia="Noto Serif SC" w:hAnsi="SimSun" w:hint="eastAsia"/>
          <w:lang w:eastAsia="zh-CN"/>
        </w:rPr>
        <w:t>：</w:t>
      </w:r>
      <w:r w:rsidRPr="00DB36DC">
        <w:rPr>
          <w:rFonts w:eastAsia="Noto Serif SC" w:hAnsi="SimSun" w:hint="eastAsia"/>
          <w:lang w:eastAsia="zh-CN"/>
        </w:rPr>
        <w:t xml:space="preserve"> </w:t>
      </w:r>
      <w:hyperlink r:id="rId8">
        <w:r w:rsidRPr="00DB36DC">
          <w:rPr>
            <w:rFonts w:eastAsia="Noto Serif SC" w:hAnsi="SimSun" w:hint="eastAsia"/>
            <w:color w:val="0000FF"/>
            <w:u w:val="single" w:color="0000FF"/>
            <w:lang w:eastAsia="zh-CN"/>
          </w:rPr>
          <w:t>https</w:t>
        </w:r>
        <w:r w:rsidR="00B26DF3">
          <w:rPr>
            <w:rFonts w:eastAsia="Noto Serif SC" w:hint="eastAsia"/>
            <w:color w:val="0000FF"/>
            <w:u w:val="single" w:color="0000FF"/>
            <w:lang w:eastAsia="zh-CN"/>
          </w:rPr>
          <w:t>‍</w:t>
        </w:r>
        <w:r w:rsidR="00B26DF3">
          <w:rPr>
            <w:rFonts w:eastAsia="Noto Serif SC" w:hAnsi="SimSun" w:hint="eastAsia"/>
            <w:color w:val="0000FF"/>
            <w:u w:val="single" w:color="0000FF"/>
            <w:lang w:eastAsia="zh-CN"/>
          </w:rPr>
          <w:t>：</w:t>
        </w:r>
        <w:r w:rsidRPr="00DB36DC">
          <w:rPr>
            <w:rFonts w:eastAsia="Noto Serif SC" w:hAnsi="SimSun" w:hint="eastAsia"/>
            <w:color w:val="0000FF"/>
            <w:u w:val="single" w:color="0000FF"/>
            <w:lang w:eastAsia="zh-CN"/>
          </w:rPr>
          <w:t>//www.doe.virginia.gov/home/showpublisheddocument/922</w:t>
        </w:r>
      </w:hyperlink>
      <w:r w:rsidR="00B26DF3">
        <w:rPr>
          <w:rFonts w:eastAsia="Noto Serif SC" w:hint="eastAsia"/>
          <w:lang w:eastAsia="zh-CN"/>
        </w:rPr>
        <w:t>‍</w:t>
      </w:r>
      <w:r w:rsidR="00B26DF3">
        <w:rPr>
          <w:rFonts w:eastAsia="Noto Serif SC" w:hAnsi="SimSun" w:hint="eastAsia"/>
          <w:lang w:eastAsia="zh-CN"/>
        </w:rPr>
        <w:t>。</w:t>
      </w:r>
    </w:p>
    <w:p w14:paraId="5320BAF8" w14:textId="27F18079" w:rsidR="00DE03DD" w:rsidRDefault="00664C74" w:rsidP="005C665E">
      <w:pPr>
        <w:pStyle w:val="BodyText"/>
        <w:widowControl/>
        <w:tabs>
          <w:tab w:val="left" w:pos="1860"/>
          <w:tab w:val="left" w:pos="1894"/>
        </w:tabs>
        <w:spacing w:before="120"/>
        <w:rPr>
          <w:rFonts w:eastAsia="Noto Serif SC" w:hAnsi="SimSun" w:hint="eastAsia"/>
          <w:lang w:eastAsia="zh-CN"/>
        </w:rPr>
      </w:pPr>
      <w:r w:rsidRPr="002D73A6">
        <w:rPr>
          <w:rFonts w:eastAsia="Noto Serif SC" w:hAnsi="SimSun" w:hint="eastAsia"/>
          <w:lang w:eastAsia="zh-CN"/>
        </w:rPr>
        <w:t>免费语音电话</w:t>
      </w:r>
      <w:r w:rsidR="00B26DF3">
        <w:rPr>
          <w:rFonts w:eastAsia="Noto Serif SC" w:hint="eastAsia"/>
          <w:lang w:eastAsia="zh-CN"/>
        </w:rPr>
        <w:t>‍</w:t>
      </w:r>
      <w:r w:rsidR="00B26DF3">
        <w:rPr>
          <w:rFonts w:eastAsia="Noto Serif SC" w:hAnsi="SimSun" w:hint="eastAsia"/>
          <w:lang w:eastAsia="zh-CN"/>
        </w:rPr>
        <w:t>：</w:t>
      </w:r>
      <w:r w:rsidR="00062318">
        <w:rPr>
          <w:rFonts w:eastAsia="Noto Serif SC" w:hint="eastAsia"/>
          <w:lang w:eastAsia="zh-CN"/>
        </w:rPr>
        <w:t>（‍</w:t>
      </w:r>
      <w:r w:rsidRPr="002D73A6">
        <w:rPr>
          <w:rFonts w:eastAsia="Noto Serif SC" w:hAnsi="SimSun" w:hint="eastAsia"/>
          <w:lang w:eastAsia="zh-CN"/>
        </w:rPr>
        <w:t>800</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422-2083 </w:t>
      </w:r>
      <w:r w:rsidRPr="002D73A6">
        <w:rPr>
          <w:rFonts w:eastAsia="Noto Serif SC" w:hAnsi="SimSun" w:hint="eastAsia"/>
          <w:lang w:eastAsia="zh-CN"/>
        </w:rPr>
        <w:t>免费</w:t>
      </w:r>
      <w:r w:rsidRPr="002D73A6">
        <w:rPr>
          <w:rFonts w:eastAsia="Noto Serif SC" w:hAnsi="SimSun" w:hint="eastAsia"/>
          <w:lang w:eastAsia="zh-CN"/>
        </w:rPr>
        <w:t xml:space="preserve"> </w:t>
      </w:r>
    </w:p>
    <w:p w14:paraId="35EA1D56" w14:textId="3387986B" w:rsidR="002835E2" w:rsidRPr="002D73A6" w:rsidRDefault="00664C74" w:rsidP="005C665E">
      <w:pPr>
        <w:pStyle w:val="BodyText"/>
        <w:widowControl/>
        <w:tabs>
          <w:tab w:val="left" w:pos="1860"/>
          <w:tab w:val="left" w:pos="1894"/>
        </w:tabs>
        <w:rPr>
          <w:rFonts w:eastAsia="Noto Serif SC" w:hint="eastAsia"/>
          <w:lang w:eastAsia="zh-CN"/>
        </w:rPr>
      </w:pPr>
      <w:r w:rsidRPr="002D73A6">
        <w:rPr>
          <w:rFonts w:eastAsia="Noto Serif SC" w:hAnsi="SimSun" w:hint="eastAsia"/>
          <w:lang w:eastAsia="zh-CN"/>
        </w:rPr>
        <w:t xml:space="preserve">TDD </w:t>
      </w:r>
      <w:r w:rsidRPr="002D73A6">
        <w:rPr>
          <w:rFonts w:eastAsia="Noto Serif SC" w:hAnsi="SimSun" w:hint="eastAsia"/>
          <w:lang w:eastAsia="zh-CN"/>
        </w:rPr>
        <w:t>电话</w:t>
      </w:r>
      <w:r w:rsidR="00B26DF3">
        <w:rPr>
          <w:rFonts w:eastAsia="Noto Serif SC" w:hint="eastAsia"/>
          <w:lang w:eastAsia="zh-CN"/>
        </w:rPr>
        <w:t>‍</w:t>
      </w:r>
      <w:r w:rsidR="00B26DF3">
        <w:rPr>
          <w:rFonts w:eastAsia="Noto Serif SC" w:hAnsi="SimSun" w:hint="eastAsia"/>
          <w:lang w:eastAsia="zh-CN"/>
        </w:rPr>
        <w:t>：</w:t>
      </w:r>
      <w:r w:rsidR="00062318">
        <w:rPr>
          <w:rFonts w:eastAsia="Noto Serif SC" w:hint="eastAsia"/>
          <w:lang w:eastAsia="zh-CN"/>
        </w:rPr>
        <w:t>（‍</w:t>
      </w:r>
      <w:r w:rsidRPr="002D73A6">
        <w:rPr>
          <w:rFonts w:eastAsia="Noto Serif SC" w:hAnsi="SimSun" w:hint="eastAsia"/>
          <w:lang w:eastAsia="zh-CN"/>
        </w:rPr>
        <w:t>800</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422-1098</w:t>
      </w:r>
    </w:p>
    <w:p w14:paraId="71744E3F" w14:textId="77777777" w:rsidR="002835E2" w:rsidRPr="002D73A6" w:rsidRDefault="002835E2" w:rsidP="005C665E">
      <w:pPr>
        <w:widowControl/>
        <w:rPr>
          <w:rFonts w:eastAsia="Noto Serif SC" w:hint="eastAsia"/>
          <w:lang w:eastAsia="zh-CN"/>
        </w:rPr>
        <w:sectPr w:rsidR="002835E2" w:rsidRPr="002D73A6" w:rsidSect="001C0AC9">
          <w:type w:val="continuous"/>
          <w:pgSz w:w="12240" w:h="15840"/>
          <w:pgMar w:top="1296" w:right="1296" w:bottom="1296" w:left="1296" w:header="720" w:footer="720" w:gutter="0"/>
          <w:cols w:space="720"/>
        </w:sectPr>
      </w:pPr>
    </w:p>
    <w:p w14:paraId="15EAB735" w14:textId="39899128" w:rsidR="002835E2" w:rsidRPr="002D73A6" w:rsidRDefault="00664C74" w:rsidP="005C665E">
      <w:pPr>
        <w:widowControl/>
        <w:pBdr>
          <w:bottom w:val="single" w:sz="18" w:space="1" w:color="auto"/>
        </w:pBdr>
        <w:ind w:left="14"/>
        <w:jc w:val="center"/>
        <w:rPr>
          <w:rFonts w:eastAsia="Noto Serif SC" w:hint="eastAsia"/>
          <w:b/>
          <w:sz w:val="36"/>
          <w:lang w:eastAsia="zh-CN"/>
        </w:rPr>
      </w:pPr>
      <w:r w:rsidRPr="002D73A6">
        <w:rPr>
          <w:rFonts w:eastAsia="Noto Serif SC" w:hAnsi="SimSun" w:hint="eastAsia"/>
          <w:b/>
          <w:sz w:val="36"/>
          <w:lang w:eastAsia="zh-CN"/>
        </w:rPr>
        <w:lastRenderedPageBreak/>
        <w:t>目录</w:t>
      </w:r>
    </w:p>
    <w:p w14:paraId="11C057FA" w14:textId="77777777" w:rsidR="002835E2" w:rsidRPr="002D73A6" w:rsidRDefault="002835E2" w:rsidP="005C665E">
      <w:pPr>
        <w:widowControl/>
        <w:jc w:val="center"/>
        <w:rPr>
          <w:rFonts w:eastAsia="Noto Serif SC" w:hint="eastAsia"/>
          <w:sz w:val="36"/>
          <w:lang w:eastAsia="zh-CN"/>
        </w:rPr>
      </w:pPr>
    </w:p>
    <w:p w14:paraId="679F060F" w14:textId="347646F0" w:rsidR="00B54ADA" w:rsidRPr="002D73A6" w:rsidRDefault="00F52435" w:rsidP="005C665E">
      <w:pPr>
        <w:pStyle w:val="TOC1"/>
        <w:widowControl/>
        <w:tabs>
          <w:tab w:val="right" w:leader="dot" w:pos="9710"/>
        </w:tabs>
        <w:rPr>
          <w:rFonts w:asciiTheme="minorHAnsi" w:eastAsia="Noto Serif SC" w:hAnsiTheme="minorHAnsi" w:cstheme="minorBidi" w:hint="eastAsia"/>
          <w:b w:val="0"/>
          <w:bCs w:val="0"/>
          <w:noProof/>
          <w:kern w:val="2"/>
          <w:sz w:val="24"/>
          <w:szCs w:val="24"/>
          <w:lang w:eastAsia="zh-CN"/>
          <w14:ligatures w14:val="standardContextual"/>
        </w:rPr>
      </w:pPr>
      <w:r w:rsidRPr="002D73A6">
        <w:rPr>
          <w:rFonts w:eastAsia="Noto Serif SC" w:hAnsi="SimSun" w:hint="eastAsia"/>
          <w:sz w:val="36"/>
          <w:lang w:eastAsia="zh-CN"/>
        </w:rPr>
        <w:fldChar w:fldCharType="begin"/>
      </w:r>
      <w:r w:rsidRPr="002D73A6">
        <w:rPr>
          <w:rFonts w:eastAsia="Noto Serif SC" w:hint="eastAsia"/>
          <w:sz w:val="36"/>
          <w:lang w:eastAsia="zh-CN"/>
        </w:rPr>
        <w:instrText xml:space="preserve"> TOC \h \z \u \t "Heading 2,1,Heading 3,2,Heading 4,3" </w:instrText>
      </w:r>
      <w:r w:rsidRPr="002D73A6">
        <w:rPr>
          <w:rFonts w:eastAsia="Noto Serif SC" w:hint="eastAsia"/>
          <w:sz w:val="36"/>
          <w:lang w:eastAsia="zh-CN"/>
        </w:rPr>
        <w:fldChar w:fldCharType="separate"/>
      </w:r>
      <w:hyperlink w:anchor="_Toc183157323" w:history="1">
        <w:r w:rsidR="00B54ADA" w:rsidRPr="002D73A6">
          <w:rPr>
            <w:rStyle w:val="Hyperlink"/>
            <w:rFonts w:eastAsia="Noto Serif SC" w:hAnsi="SimSun" w:hint="eastAsia"/>
            <w:noProof/>
            <w:lang w:eastAsia="zh-CN"/>
          </w:rPr>
          <w:t>基本信息</w:t>
        </w:r>
        <w:r w:rsidR="00B54ADA" w:rsidRPr="002D73A6">
          <w:rPr>
            <w:rStyle w:val="Hyperlink"/>
            <w:rFonts w:eastAsia="Noto Serif SC" w:hAnsi="SimSun" w:hint="eastAsia"/>
            <w:noProof/>
            <w:position w:val="9"/>
            <w:lang w:eastAsia="zh-CN"/>
          </w:rPr>
          <w:t>1</w:t>
        </w:r>
        <w:r w:rsidR="00B54ADA" w:rsidRPr="002D73A6">
          <w:rPr>
            <w:rFonts w:eastAsia="Noto Serif SC" w:hAnsi="SimSun" w:hint="eastAsia"/>
            <w:noProof/>
            <w:webHidden/>
            <w:lang w:eastAsia="zh-CN"/>
          </w:rPr>
          <w:tab/>
        </w:r>
        <w:r w:rsidR="00B54ADA" w:rsidRPr="002D73A6">
          <w:rPr>
            <w:rFonts w:eastAsia="Noto Serif SC" w:hint="eastAsia"/>
            <w:noProof/>
            <w:webHidden/>
            <w:lang w:eastAsia="zh-CN"/>
          </w:rPr>
          <w:fldChar w:fldCharType="begin"/>
        </w:r>
        <w:r w:rsidR="00B54ADA" w:rsidRPr="002D73A6">
          <w:rPr>
            <w:rFonts w:eastAsia="Noto Serif SC" w:hint="eastAsia"/>
            <w:noProof/>
            <w:webHidden/>
            <w:lang w:eastAsia="zh-CN"/>
          </w:rPr>
          <w:instrText xml:space="preserve"> PAGEREF _Toc183157323 \h </w:instrText>
        </w:r>
        <w:r w:rsidR="00B54ADA" w:rsidRPr="002D73A6">
          <w:rPr>
            <w:rFonts w:eastAsia="Noto Serif SC" w:hint="eastAsia"/>
            <w:noProof/>
            <w:webHidden/>
            <w:lang w:eastAsia="zh-CN"/>
          </w:rPr>
        </w:r>
        <w:r w:rsidR="00B54ADA" w:rsidRPr="002D73A6">
          <w:rPr>
            <w:rFonts w:eastAsia="Noto Serif SC" w:hint="eastAsia"/>
            <w:noProof/>
            <w:webHidden/>
            <w:lang w:eastAsia="zh-CN"/>
          </w:rPr>
          <w:fldChar w:fldCharType="separate"/>
        </w:r>
        <w:r w:rsidR="00952DD0">
          <w:rPr>
            <w:rFonts w:eastAsia="Noto Serif SC" w:hint="eastAsia"/>
            <w:noProof/>
            <w:webHidden/>
            <w:lang w:eastAsia="zh-CN"/>
          </w:rPr>
          <w:t>7</w:t>
        </w:r>
        <w:r w:rsidR="00B54ADA" w:rsidRPr="002D73A6">
          <w:rPr>
            <w:rFonts w:eastAsia="Noto Serif SC" w:hint="eastAsia"/>
            <w:noProof/>
            <w:webHidden/>
            <w:lang w:eastAsia="zh-CN"/>
          </w:rPr>
          <w:fldChar w:fldCharType="end"/>
        </w:r>
      </w:hyperlink>
    </w:p>
    <w:p w14:paraId="5AB8615D" w14:textId="6043F26B"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24" w:history="1">
        <w:r w:rsidRPr="002D73A6">
          <w:rPr>
            <w:rStyle w:val="Hyperlink"/>
            <w:rFonts w:eastAsia="Noto Serif SC" w:hAnsi="SimSun" w:hint="eastAsia"/>
            <w:noProof/>
            <w:lang w:eastAsia="zh-CN"/>
          </w:rPr>
          <w:t>导言</w:t>
        </w:r>
        <w:r w:rsidR="00B26DF3">
          <w:rPr>
            <w:rStyle w:val="Hyperlink"/>
            <w:rFonts w:eastAsia="Noto Serif SC" w:hint="eastAsia"/>
            <w:noProof/>
            <w:lang w:eastAsia="zh-CN"/>
          </w:rPr>
          <w:t>‍</w:t>
        </w:r>
        <w:r w:rsidR="00B26DF3">
          <w:rPr>
            <w:rStyle w:val="Hyperlink"/>
            <w:rFonts w:eastAsia="Noto Serif SC" w:hAnsi="SimSun" w:hint="eastAsia"/>
            <w:noProof/>
            <w:lang w:eastAsia="zh-CN"/>
          </w:rPr>
          <w:t>：</w:t>
        </w:r>
        <w:r w:rsidRPr="002D73A6">
          <w:rPr>
            <w:rStyle w:val="Hyperlink"/>
            <w:rFonts w:eastAsia="Noto Serif SC" w:hAnsi="SimSun" w:hint="eastAsia"/>
            <w:noProof/>
            <w:lang w:eastAsia="zh-CN"/>
          </w:rPr>
          <w:t>什么是程序保障？</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_Toc183157324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7</w:t>
        </w:r>
        <w:r w:rsidRPr="002D73A6">
          <w:rPr>
            <w:rFonts w:eastAsia="Noto Serif SC" w:hint="eastAsia"/>
            <w:noProof/>
            <w:webHidden/>
            <w:lang w:eastAsia="zh-CN"/>
          </w:rPr>
          <w:fldChar w:fldCharType="end"/>
        </w:r>
      </w:hyperlink>
    </w:p>
    <w:p w14:paraId="6E7C068C" w14:textId="0FB02031"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25" w:history="1">
        <w:r w:rsidRPr="002D73A6">
          <w:rPr>
            <w:rStyle w:val="Hyperlink"/>
            <w:rFonts w:eastAsia="Noto Serif SC" w:hAnsi="SimSun" w:hint="eastAsia"/>
            <w:noProof/>
            <w:lang w:eastAsia="zh-CN"/>
          </w:rPr>
          <w:t>概述</w:t>
        </w:r>
        <w:r w:rsidR="00B26DF3">
          <w:rPr>
            <w:rStyle w:val="Hyperlink"/>
            <w:rFonts w:eastAsia="Noto Serif SC" w:hint="eastAsia"/>
            <w:noProof/>
            <w:lang w:eastAsia="zh-CN"/>
          </w:rPr>
          <w:t>‍</w:t>
        </w:r>
        <w:r w:rsidR="00B26DF3">
          <w:rPr>
            <w:rStyle w:val="Hyperlink"/>
            <w:rFonts w:eastAsia="Noto Serif SC" w:hAnsi="SimSun" w:hint="eastAsia"/>
            <w:noProof/>
            <w:lang w:eastAsia="zh-CN"/>
          </w:rPr>
          <w:t>：</w:t>
        </w:r>
        <w:r w:rsidRPr="002D73A6">
          <w:rPr>
            <w:rStyle w:val="Hyperlink"/>
            <w:rFonts w:eastAsia="Noto Serif SC" w:hAnsi="SimSun" w:hint="eastAsia"/>
            <w:noProof/>
            <w:lang w:eastAsia="zh-CN"/>
          </w:rPr>
          <w:t>有哪些重要的特殊教育术语？</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_Toc183157325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7</w:t>
        </w:r>
        <w:r w:rsidRPr="002D73A6">
          <w:rPr>
            <w:rFonts w:eastAsia="Noto Serif SC" w:hint="eastAsia"/>
            <w:noProof/>
            <w:webHidden/>
            <w:lang w:eastAsia="zh-CN"/>
          </w:rPr>
          <w:fldChar w:fldCharType="end"/>
        </w:r>
      </w:hyperlink>
    </w:p>
    <w:p w14:paraId="271419EE" w14:textId="24A56C10"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26" w:history="1">
        <w:r w:rsidRPr="002D73A6">
          <w:rPr>
            <w:rStyle w:val="Hyperlink"/>
            <w:rFonts w:eastAsia="Noto Serif SC" w:hAnsi="SimSun" w:hint="eastAsia"/>
            <w:noProof/>
            <w:lang w:eastAsia="zh-CN"/>
          </w:rPr>
          <w:t>事先书面通知</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_Toc183157326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8</w:t>
        </w:r>
        <w:r w:rsidRPr="002D73A6">
          <w:rPr>
            <w:rFonts w:eastAsia="Noto Serif SC" w:hint="eastAsia"/>
            <w:noProof/>
            <w:webHidden/>
            <w:lang w:eastAsia="zh-CN"/>
          </w:rPr>
          <w:fldChar w:fldCharType="end"/>
        </w:r>
      </w:hyperlink>
    </w:p>
    <w:p w14:paraId="493376AF" w14:textId="27F3490A"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27" w:history="1">
        <w:r w:rsidRPr="002D73A6">
          <w:rPr>
            <w:rStyle w:val="Hyperlink"/>
            <w:rFonts w:eastAsia="Noto Serif SC" w:hAnsi="SimSun" w:hint="eastAsia"/>
            <w:noProof/>
            <w:lang w:eastAsia="zh-CN"/>
          </w:rPr>
          <w:t>通知</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_Toc183157327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8</w:t>
        </w:r>
        <w:r w:rsidRPr="002D73A6">
          <w:rPr>
            <w:rFonts w:eastAsia="Noto Serif SC" w:hint="eastAsia"/>
            <w:noProof/>
            <w:webHidden/>
            <w:lang w:eastAsia="zh-CN"/>
          </w:rPr>
          <w:fldChar w:fldCharType="end"/>
        </w:r>
      </w:hyperlink>
    </w:p>
    <w:p w14:paraId="565CEC64" w14:textId="7FF0B698"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28" w:history="1">
        <w:r w:rsidRPr="002D73A6">
          <w:rPr>
            <w:rStyle w:val="Hyperlink"/>
            <w:rFonts w:eastAsia="Noto Serif SC" w:hAnsi="SimSun" w:hint="eastAsia"/>
            <w:noProof/>
            <w:lang w:eastAsia="zh-CN"/>
          </w:rPr>
          <w:t>通知内容</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_Toc183157328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8</w:t>
        </w:r>
        <w:r w:rsidRPr="002D73A6">
          <w:rPr>
            <w:rFonts w:eastAsia="Noto Serif SC" w:hint="eastAsia"/>
            <w:noProof/>
            <w:webHidden/>
            <w:lang w:eastAsia="zh-CN"/>
          </w:rPr>
          <w:fldChar w:fldCharType="end"/>
        </w:r>
      </w:hyperlink>
    </w:p>
    <w:p w14:paraId="45E5A9D8" w14:textId="3B4DEE9F"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29" w:history="1">
        <w:r w:rsidRPr="002D73A6">
          <w:rPr>
            <w:rStyle w:val="Hyperlink"/>
            <w:rFonts w:eastAsia="Noto Serif SC" w:hAnsi="SimSun" w:hint="eastAsia"/>
            <w:noProof/>
            <w:lang w:eastAsia="zh-CN"/>
          </w:rPr>
          <w:t>以易于理解的语言发出通知</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_Toc183157329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9</w:t>
        </w:r>
        <w:r w:rsidRPr="002D73A6">
          <w:rPr>
            <w:rFonts w:eastAsia="Noto Serif SC" w:hint="eastAsia"/>
            <w:noProof/>
            <w:webHidden/>
            <w:lang w:eastAsia="zh-CN"/>
          </w:rPr>
          <w:fldChar w:fldCharType="end"/>
        </w:r>
      </w:hyperlink>
    </w:p>
    <w:p w14:paraId="16B1A46E" w14:textId="1075A5E0"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30" w:history="1">
        <w:r w:rsidRPr="002D73A6">
          <w:rPr>
            <w:rStyle w:val="Hyperlink"/>
            <w:rFonts w:eastAsia="Noto Serif SC" w:hAnsi="SimSun" w:hint="eastAsia"/>
            <w:noProof/>
            <w:lang w:eastAsia="zh-CN"/>
          </w:rPr>
          <w:t>母语</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_Toc183157330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9</w:t>
        </w:r>
        <w:r w:rsidRPr="002D73A6">
          <w:rPr>
            <w:rFonts w:eastAsia="Noto Serif SC" w:hint="eastAsia"/>
            <w:noProof/>
            <w:webHidden/>
            <w:lang w:eastAsia="zh-CN"/>
          </w:rPr>
          <w:fldChar w:fldCharType="end"/>
        </w:r>
      </w:hyperlink>
    </w:p>
    <w:p w14:paraId="37FDC516" w14:textId="3CBC4CED"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31" w:history="1">
        <w:r w:rsidRPr="002D73A6">
          <w:rPr>
            <w:rStyle w:val="Hyperlink"/>
            <w:rFonts w:eastAsia="Noto Serif SC" w:hAnsi="SimSun" w:hint="eastAsia"/>
            <w:noProof/>
            <w:lang w:eastAsia="zh-CN"/>
          </w:rPr>
          <w:t>电子邮件</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_Toc183157331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9</w:t>
        </w:r>
        <w:r w:rsidRPr="002D73A6">
          <w:rPr>
            <w:rFonts w:eastAsia="Noto Serif SC" w:hint="eastAsia"/>
            <w:noProof/>
            <w:webHidden/>
            <w:lang w:eastAsia="zh-CN"/>
          </w:rPr>
          <w:fldChar w:fldCharType="end"/>
        </w:r>
      </w:hyperlink>
    </w:p>
    <w:p w14:paraId="1D7EAE84" w14:textId="1108A36C"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32" w:history="1">
        <w:r w:rsidRPr="002D73A6">
          <w:rPr>
            <w:rStyle w:val="Hyperlink"/>
            <w:rFonts w:eastAsia="Noto Serif SC" w:hAnsi="SimSun" w:hint="eastAsia"/>
            <w:noProof/>
            <w:lang w:eastAsia="zh-CN"/>
          </w:rPr>
          <w:t>录音和录像</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_Toc183157332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10</w:t>
        </w:r>
        <w:r w:rsidRPr="002D73A6">
          <w:rPr>
            <w:rFonts w:eastAsia="Noto Serif SC" w:hint="eastAsia"/>
            <w:noProof/>
            <w:webHidden/>
            <w:lang w:eastAsia="zh-CN"/>
          </w:rPr>
          <w:fldChar w:fldCharType="end"/>
        </w:r>
      </w:hyperlink>
    </w:p>
    <w:p w14:paraId="1FF9C968" w14:textId="1ECF2492"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33" w:history="1">
        <w:r w:rsidRPr="002D73A6">
          <w:rPr>
            <w:rStyle w:val="Hyperlink"/>
            <w:rFonts w:eastAsia="Noto Serif SC" w:hAnsi="SimSun" w:hint="eastAsia"/>
            <w:noProof/>
            <w:lang w:eastAsia="zh-CN"/>
          </w:rPr>
          <w:t>家长同意</w:t>
        </w:r>
        <w:r w:rsidRPr="002D73A6">
          <w:rPr>
            <w:rStyle w:val="Hyperlink"/>
            <w:rFonts w:eastAsia="Noto Serif SC" w:hAnsi="SimSun" w:hint="eastAsia"/>
            <w:noProof/>
            <w:lang w:eastAsia="zh-CN"/>
          </w:rPr>
          <w:t xml:space="preserve"> </w:t>
        </w:r>
        <w:r w:rsidRPr="002D73A6">
          <w:rPr>
            <w:rStyle w:val="Hyperlink"/>
            <w:rFonts w:eastAsia="Noto Serif SC" w:hAnsi="SimSun" w:hint="eastAsia"/>
            <w:noProof/>
            <w:lang w:eastAsia="zh-CN"/>
          </w:rPr>
          <w:t>–</w:t>
        </w:r>
        <w:r w:rsidRPr="002D73A6">
          <w:rPr>
            <w:rStyle w:val="Hyperlink"/>
            <w:rFonts w:eastAsia="Noto Serif SC" w:hAnsi="SimSun" w:hint="eastAsia"/>
            <w:noProof/>
            <w:lang w:eastAsia="zh-CN"/>
          </w:rPr>
          <w:t xml:space="preserve"> </w:t>
        </w:r>
        <w:r w:rsidRPr="002D73A6">
          <w:rPr>
            <w:rStyle w:val="Hyperlink"/>
            <w:rFonts w:eastAsia="Noto Serif SC" w:hAnsi="SimSun" w:hint="eastAsia"/>
            <w:noProof/>
            <w:lang w:eastAsia="zh-CN"/>
          </w:rPr>
          <w:t>定义</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_Toc183157333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11</w:t>
        </w:r>
        <w:r w:rsidRPr="002D73A6">
          <w:rPr>
            <w:rFonts w:eastAsia="Noto Serif SC" w:hint="eastAsia"/>
            <w:noProof/>
            <w:webHidden/>
            <w:lang w:eastAsia="zh-CN"/>
          </w:rPr>
          <w:fldChar w:fldCharType="end"/>
        </w:r>
      </w:hyperlink>
    </w:p>
    <w:p w14:paraId="4CB07140" w14:textId="16355B38"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34" w:history="1">
        <w:r w:rsidRPr="002D73A6">
          <w:rPr>
            <w:rStyle w:val="Hyperlink"/>
            <w:rFonts w:eastAsia="Noto Serif SC" w:hAnsi="SimSun" w:hint="eastAsia"/>
            <w:noProof/>
            <w:lang w:eastAsia="zh-CN"/>
          </w:rPr>
          <w:t>同意</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_Toc183157334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11</w:t>
        </w:r>
        <w:r w:rsidRPr="002D73A6">
          <w:rPr>
            <w:rFonts w:eastAsia="Noto Serif SC" w:hint="eastAsia"/>
            <w:noProof/>
            <w:webHidden/>
            <w:lang w:eastAsia="zh-CN"/>
          </w:rPr>
          <w:fldChar w:fldCharType="end"/>
        </w:r>
      </w:hyperlink>
    </w:p>
    <w:p w14:paraId="27F56F41" w14:textId="4CCEB266"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35" w:history="1">
        <w:r w:rsidRPr="002D73A6">
          <w:rPr>
            <w:rStyle w:val="Hyperlink"/>
            <w:rFonts w:eastAsia="Noto Serif SC" w:hAnsi="SimSun" w:hint="eastAsia"/>
            <w:noProof/>
            <w:lang w:eastAsia="zh-CN"/>
          </w:rPr>
          <w:t>家长同意书</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_Toc183157335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11</w:t>
        </w:r>
        <w:r w:rsidRPr="002D73A6">
          <w:rPr>
            <w:rFonts w:eastAsia="Noto Serif SC" w:hint="eastAsia"/>
            <w:noProof/>
            <w:webHidden/>
            <w:lang w:eastAsia="zh-CN"/>
          </w:rPr>
          <w:fldChar w:fldCharType="end"/>
        </w:r>
      </w:hyperlink>
    </w:p>
    <w:p w14:paraId="0DB9E3A3" w14:textId="5946866B"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36" w:history="1">
        <w:r w:rsidRPr="002D73A6">
          <w:rPr>
            <w:rStyle w:val="Hyperlink"/>
            <w:rFonts w:eastAsia="Noto Serif SC" w:hAnsi="SimSun" w:hint="eastAsia"/>
            <w:noProof/>
            <w:lang w:eastAsia="zh-CN"/>
          </w:rPr>
          <w:t>同意进行初步评估</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_Toc183157336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11</w:t>
        </w:r>
        <w:r w:rsidRPr="002D73A6">
          <w:rPr>
            <w:rFonts w:eastAsia="Noto Serif SC" w:hint="eastAsia"/>
            <w:noProof/>
            <w:webHidden/>
            <w:lang w:eastAsia="zh-CN"/>
          </w:rPr>
          <w:fldChar w:fldCharType="end"/>
        </w:r>
      </w:hyperlink>
    </w:p>
    <w:p w14:paraId="2F5EA195" w14:textId="65705A65"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37" w:history="1">
        <w:r w:rsidRPr="002D73A6">
          <w:rPr>
            <w:rStyle w:val="Hyperlink"/>
            <w:rFonts w:eastAsia="Noto Serif SC" w:hAnsi="SimSun" w:hint="eastAsia"/>
            <w:noProof/>
            <w:lang w:eastAsia="zh-CN"/>
          </w:rPr>
          <w:t>州监护儿童的初步评估特别规则</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_Toc183157337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12</w:t>
        </w:r>
        <w:r w:rsidRPr="002D73A6">
          <w:rPr>
            <w:rFonts w:eastAsia="Noto Serif SC" w:hint="eastAsia"/>
            <w:noProof/>
            <w:webHidden/>
            <w:lang w:eastAsia="zh-CN"/>
          </w:rPr>
          <w:fldChar w:fldCharType="end"/>
        </w:r>
      </w:hyperlink>
    </w:p>
    <w:p w14:paraId="5C69A1E6" w14:textId="5AFD41CA"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38" w:history="1">
        <w:r w:rsidRPr="002D73A6">
          <w:rPr>
            <w:rStyle w:val="Hyperlink"/>
            <w:rFonts w:eastAsia="Noto Serif SC" w:hAnsi="SimSun" w:hint="eastAsia"/>
            <w:noProof/>
            <w:lang w:eastAsia="zh-CN"/>
          </w:rPr>
          <w:t>家长同意服务</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_Toc183157338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12</w:t>
        </w:r>
        <w:r w:rsidRPr="002D73A6">
          <w:rPr>
            <w:rFonts w:eastAsia="Noto Serif SC" w:hint="eastAsia"/>
            <w:noProof/>
            <w:webHidden/>
            <w:lang w:eastAsia="zh-CN"/>
          </w:rPr>
          <w:fldChar w:fldCharType="end"/>
        </w:r>
      </w:hyperlink>
    </w:p>
    <w:p w14:paraId="5B74ED6A" w14:textId="4A599AEE"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39" w:history="1">
        <w:r w:rsidRPr="002D73A6">
          <w:rPr>
            <w:rStyle w:val="Hyperlink"/>
            <w:rFonts w:eastAsia="Noto Serif SC" w:hAnsi="SimSun" w:hint="eastAsia"/>
            <w:noProof/>
            <w:lang w:eastAsia="zh-CN"/>
          </w:rPr>
          <w:t>家长同意重新评估</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_Toc183157339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13</w:t>
        </w:r>
        <w:r w:rsidRPr="002D73A6">
          <w:rPr>
            <w:rFonts w:eastAsia="Noto Serif SC" w:hint="eastAsia"/>
            <w:noProof/>
            <w:webHidden/>
            <w:lang w:eastAsia="zh-CN"/>
          </w:rPr>
          <w:fldChar w:fldCharType="end"/>
        </w:r>
      </w:hyperlink>
    </w:p>
    <w:p w14:paraId="2FC4D4D3" w14:textId="1B4E05CE"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40" w:history="1">
        <w:r w:rsidRPr="002D73A6">
          <w:rPr>
            <w:rStyle w:val="Hyperlink"/>
            <w:rFonts w:eastAsia="Noto Serif SC" w:hAnsi="SimSun" w:hint="eastAsia"/>
            <w:noProof/>
            <w:lang w:eastAsia="zh-CN"/>
          </w:rPr>
          <w:t>为获得家长同意所做合理努力的文件</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_Toc183157340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13</w:t>
        </w:r>
        <w:r w:rsidRPr="002D73A6">
          <w:rPr>
            <w:rFonts w:eastAsia="Noto Serif SC" w:hint="eastAsia"/>
            <w:noProof/>
            <w:webHidden/>
            <w:lang w:eastAsia="zh-CN"/>
          </w:rPr>
          <w:fldChar w:fldCharType="end"/>
        </w:r>
      </w:hyperlink>
    </w:p>
    <w:p w14:paraId="2D2569E9" w14:textId="370A400B"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41" w:history="1">
        <w:r w:rsidRPr="002D73A6">
          <w:rPr>
            <w:rStyle w:val="Hyperlink"/>
            <w:rFonts w:eastAsia="Noto Serif SC" w:hAnsi="SimSun" w:hint="eastAsia"/>
            <w:noProof/>
            <w:lang w:eastAsia="zh-CN"/>
          </w:rPr>
          <w:t>撤销您的同意</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_Toc183157341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13</w:t>
        </w:r>
        <w:r w:rsidRPr="002D73A6">
          <w:rPr>
            <w:rFonts w:eastAsia="Noto Serif SC" w:hint="eastAsia"/>
            <w:noProof/>
            <w:webHidden/>
            <w:lang w:eastAsia="zh-CN"/>
          </w:rPr>
          <w:fldChar w:fldCharType="end"/>
        </w:r>
      </w:hyperlink>
    </w:p>
    <w:p w14:paraId="0F5CDF85" w14:textId="20187516"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42" w:history="1">
        <w:r w:rsidRPr="002D73A6">
          <w:rPr>
            <w:rStyle w:val="Hyperlink"/>
            <w:rFonts w:eastAsia="Noto Serif SC" w:hAnsi="SimSun" w:hint="eastAsia"/>
            <w:noProof/>
            <w:lang w:eastAsia="zh-CN"/>
          </w:rPr>
          <w:t>其他同意要求</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_Toc183157342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14</w:t>
        </w:r>
        <w:r w:rsidRPr="002D73A6">
          <w:rPr>
            <w:rFonts w:eastAsia="Noto Serif SC" w:hint="eastAsia"/>
            <w:noProof/>
            <w:webHidden/>
            <w:lang w:eastAsia="zh-CN"/>
          </w:rPr>
          <w:fldChar w:fldCharType="end"/>
        </w:r>
      </w:hyperlink>
    </w:p>
    <w:p w14:paraId="78F7BCEA" w14:textId="5FC725F3"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43" w:history="1">
        <w:r w:rsidRPr="002D73A6">
          <w:rPr>
            <w:rStyle w:val="Hyperlink"/>
            <w:rFonts w:eastAsia="Noto Serif SC" w:hAnsi="SimSun" w:hint="eastAsia"/>
            <w:noProof/>
            <w:lang w:eastAsia="zh-CN"/>
          </w:rPr>
          <w:t>同意</w:t>
        </w:r>
        <w:r w:rsidRPr="002D73A6">
          <w:rPr>
            <w:rStyle w:val="Hyperlink"/>
            <w:rFonts w:eastAsia="Noto Serif SC" w:hAnsi="SimSun" w:hint="eastAsia"/>
            <w:noProof/>
            <w:lang w:eastAsia="zh-CN"/>
          </w:rPr>
          <w:t xml:space="preserve"> </w:t>
        </w:r>
        <w:r w:rsidRPr="002D73A6">
          <w:rPr>
            <w:rStyle w:val="Hyperlink"/>
            <w:rFonts w:eastAsia="Noto Serif SC" w:hAnsi="SimSun" w:hint="eastAsia"/>
            <w:noProof/>
            <w:lang w:eastAsia="zh-CN"/>
          </w:rPr>
          <w:t>–</w:t>
        </w:r>
        <w:r w:rsidRPr="002D73A6">
          <w:rPr>
            <w:rStyle w:val="Hyperlink"/>
            <w:rFonts w:eastAsia="Noto Serif SC" w:hAnsi="SimSun" w:hint="eastAsia"/>
            <w:noProof/>
            <w:lang w:eastAsia="zh-CN"/>
          </w:rPr>
          <w:t xml:space="preserve"> </w:t>
        </w:r>
        <w:r w:rsidRPr="002D73A6">
          <w:rPr>
            <w:rStyle w:val="Hyperlink"/>
            <w:rFonts w:eastAsia="Noto Serif SC" w:hAnsi="SimSun" w:hint="eastAsia"/>
            <w:noProof/>
            <w:lang w:eastAsia="zh-CN"/>
          </w:rPr>
          <w:t>关于养父母的特殊要求</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_Toc183157343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15</w:t>
        </w:r>
        <w:r w:rsidRPr="002D73A6">
          <w:rPr>
            <w:rFonts w:eastAsia="Noto Serif SC" w:hint="eastAsia"/>
            <w:noProof/>
            <w:webHidden/>
            <w:lang w:eastAsia="zh-CN"/>
          </w:rPr>
          <w:fldChar w:fldCharType="end"/>
        </w:r>
      </w:hyperlink>
    </w:p>
    <w:p w14:paraId="531767C6" w14:textId="22A4BB96"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44" w:history="1">
        <w:r w:rsidRPr="002D73A6">
          <w:rPr>
            <w:rStyle w:val="Hyperlink"/>
            <w:rFonts w:eastAsia="Noto Serif SC" w:hAnsi="SimSun" w:hint="eastAsia"/>
            <w:noProof/>
            <w:lang w:eastAsia="zh-CN"/>
          </w:rPr>
          <w:t>转学生</w:t>
        </w:r>
        <w:r w:rsidRPr="002D73A6">
          <w:rPr>
            <w:rStyle w:val="Hyperlink"/>
            <w:rFonts w:eastAsia="Noto Serif SC" w:hAnsi="SimSun" w:hint="eastAsia"/>
            <w:noProof/>
            <w:lang w:eastAsia="zh-CN"/>
          </w:rPr>
          <w:t xml:space="preserve"> </w:t>
        </w:r>
        <w:r w:rsidRPr="002D73A6">
          <w:rPr>
            <w:rStyle w:val="Hyperlink"/>
            <w:rFonts w:eastAsia="Noto Serif SC" w:hAnsi="SimSun" w:hint="eastAsia"/>
            <w:noProof/>
            <w:lang w:eastAsia="zh-CN"/>
          </w:rPr>
          <w:t>–</w:t>
        </w:r>
        <w:r w:rsidRPr="002D73A6">
          <w:rPr>
            <w:rStyle w:val="Hyperlink"/>
            <w:rFonts w:eastAsia="Noto Serif SC" w:hAnsi="SimSun" w:hint="eastAsia"/>
            <w:noProof/>
            <w:lang w:eastAsia="zh-CN"/>
          </w:rPr>
          <w:t xml:space="preserve"> </w:t>
        </w:r>
        <w:r w:rsidRPr="002D73A6">
          <w:rPr>
            <w:rStyle w:val="Hyperlink"/>
            <w:rFonts w:eastAsia="Noto Serif SC" w:hAnsi="SimSun" w:hint="eastAsia"/>
            <w:noProof/>
            <w:lang w:eastAsia="zh-CN"/>
          </w:rPr>
          <w:t>如果您搬家会发生什么？</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_Toc183157344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15</w:t>
        </w:r>
        <w:r w:rsidRPr="002D73A6">
          <w:rPr>
            <w:rFonts w:eastAsia="Noto Serif SC" w:hint="eastAsia"/>
            <w:noProof/>
            <w:webHidden/>
            <w:lang w:eastAsia="zh-CN"/>
          </w:rPr>
          <w:fldChar w:fldCharType="end"/>
        </w:r>
      </w:hyperlink>
    </w:p>
    <w:p w14:paraId="43F5000E" w14:textId="0A3A77A9" w:rsidR="00B54ADA" w:rsidRPr="002D73A6" w:rsidRDefault="00B54ADA" w:rsidP="005C665E">
      <w:pPr>
        <w:pStyle w:val="TOC1"/>
        <w:widowControl/>
        <w:tabs>
          <w:tab w:val="right" w:leader="dot" w:pos="9710"/>
        </w:tabs>
        <w:rPr>
          <w:rFonts w:asciiTheme="minorHAnsi" w:eastAsia="Noto Serif SC" w:hAnsiTheme="minorHAnsi" w:cstheme="minorBidi" w:hint="eastAsia"/>
          <w:b w:val="0"/>
          <w:bCs w:val="0"/>
          <w:noProof/>
          <w:kern w:val="2"/>
          <w:sz w:val="24"/>
          <w:szCs w:val="24"/>
          <w:lang w:eastAsia="zh-CN"/>
          <w14:ligatures w14:val="standardContextual"/>
        </w:rPr>
      </w:pPr>
      <w:hyperlink w:anchor="_Toc183157345" w:history="1">
        <w:r w:rsidRPr="002D73A6">
          <w:rPr>
            <w:rStyle w:val="Hyperlink"/>
            <w:rFonts w:eastAsia="Noto Serif SC" w:hAnsi="SimSun" w:hint="eastAsia"/>
            <w:noProof/>
            <w:lang w:eastAsia="zh-CN"/>
          </w:rPr>
          <w:t>独立教育评估</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_Toc183157345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16</w:t>
        </w:r>
        <w:r w:rsidRPr="002D73A6">
          <w:rPr>
            <w:rFonts w:eastAsia="Noto Serif SC" w:hint="eastAsia"/>
            <w:noProof/>
            <w:webHidden/>
            <w:lang w:eastAsia="zh-CN"/>
          </w:rPr>
          <w:fldChar w:fldCharType="end"/>
        </w:r>
      </w:hyperlink>
    </w:p>
    <w:p w14:paraId="290FECDC" w14:textId="17CD17E0"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46" w:history="1">
        <w:r w:rsidRPr="002D73A6">
          <w:rPr>
            <w:rStyle w:val="Hyperlink"/>
            <w:rFonts w:eastAsia="Noto Serif SC" w:hAnsi="SimSun" w:hint="eastAsia"/>
            <w:noProof/>
            <w:lang w:eastAsia="zh-CN"/>
          </w:rPr>
          <w:t>一般规定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_Toc183157346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16</w:t>
        </w:r>
        <w:r w:rsidRPr="002D73A6">
          <w:rPr>
            <w:rFonts w:eastAsia="Noto Serif SC" w:hint="eastAsia"/>
            <w:noProof/>
            <w:webHidden/>
            <w:lang w:eastAsia="zh-CN"/>
          </w:rPr>
          <w:fldChar w:fldCharType="end"/>
        </w:r>
      </w:hyperlink>
    </w:p>
    <w:p w14:paraId="62FE6A3E" w14:textId="1EDF2D74"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47" w:history="1">
        <w:r w:rsidRPr="002D73A6">
          <w:rPr>
            <w:rStyle w:val="Hyperlink"/>
            <w:rFonts w:eastAsia="Noto Serif SC" w:hAnsi="SimSun" w:hint="eastAsia"/>
            <w:noProof/>
            <w:lang w:eastAsia="zh-CN"/>
          </w:rPr>
          <w:t>定义</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_Toc183157347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16</w:t>
        </w:r>
        <w:r w:rsidRPr="002D73A6">
          <w:rPr>
            <w:rFonts w:eastAsia="Noto Serif SC" w:hint="eastAsia"/>
            <w:noProof/>
            <w:webHidden/>
            <w:lang w:eastAsia="zh-CN"/>
          </w:rPr>
          <w:fldChar w:fldCharType="end"/>
        </w:r>
      </w:hyperlink>
    </w:p>
    <w:p w14:paraId="553EC0D0" w14:textId="01CB87C1"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48" w:history="1">
        <w:r w:rsidRPr="002D73A6">
          <w:rPr>
            <w:rStyle w:val="Hyperlink"/>
            <w:rFonts w:eastAsia="Noto Serif SC" w:hAnsi="SimSun" w:hint="eastAsia"/>
            <w:noProof/>
            <w:lang w:eastAsia="zh-CN"/>
          </w:rPr>
          <w:t>家长要求公费评估的权利</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_Toc183157348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16</w:t>
        </w:r>
        <w:r w:rsidRPr="002D73A6">
          <w:rPr>
            <w:rFonts w:eastAsia="Noto Serif SC" w:hint="eastAsia"/>
            <w:noProof/>
            <w:webHidden/>
            <w:lang w:eastAsia="zh-CN"/>
          </w:rPr>
          <w:fldChar w:fldCharType="end"/>
        </w:r>
      </w:hyperlink>
    </w:p>
    <w:p w14:paraId="6377C1CE" w14:textId="0AE6F973"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49" w:history="1">
        <w:r w:rsidRPr="002D73A6">
          <w:rPr>
            <w:rStyle w:val="Hyperlink"/>
            <w:rFonts w:eastAsia="Noto Serif SC" w:hAnsi="SimSun" w:hint="eastAsia"/>
            <w:noProof/>
            <w:lang w:eastAsia="zh-CN"/>
          </w:rPr>
          <w:t>家长发起的评估</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_Toc183157349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17</w:t>
        </w:r>
        <w:r w:rsidRPr="002D73A6">
          <w:rPr>
            <w:rFonts w:eastAsia="Noto Serif SC" w:hint="eastAsia"/>
            <w:noProof/>
            <w:webHidden/>
            <w:lang w:eastAsia="zh-CN"/>
          </w:rPr>
          <w:fldChar w:fldCharType="end"/>
        </w:r>
      </w:hyperlink>
    </w:p>
    <w:p w14:paraId="0452D84D" w14:textId="40BBF903"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50" w:history="1">
        <w:r w:rsidRPr="002D73A6">
          <w:rPr>
            <w:rStyle w:val="Hyperlink"/>
            <w:rFonts w:eastAsia="Noto Serif SC" w:hAnsi="SimSun" w:hint="eastAsia"/>
            <w:noProof/>
            <w:lang w:eastAsia="zh-CN"/>
          </w:rPr>
          <w:t>听证官提出的评估请求</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_Toc183157350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17</w:t>
        </w:r>
        <w:r w:rsidRPr="002D73A6">
          <w:rPr>
            <w:rFonts w:eastAsia="Noto Serif SC" w:hint="eastAsia"/>
            <w:noProof/>
            <w:webHidden/>
            <w:lang w:eastAsia="zh-CN"/>
          </w:rPr>
          <w:fldChar w:fldCharType="end"/>
        </w:r>
      </w:hyperlink>
    </w:p>
    <w:p w14:paraId="7940BAFD" w14:textId="49EC56CE"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51" w:history="1">
        <w:r w:rsidRPr="002D73A6">
          <w:rPr>
            <w:rStyle w:val="Hyperlink"/>
            <w:rFonts w:eastAsia="Noto Serif SC" w:hAnsi="SimSun" w:hint="eastAsia"/>
            <w:noProof/>
            <w:lang w:eastAsia="zh-CN"/>
          </w:rPr>
          <w:t>学区标准</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_Toc183157351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17</w:t>
        </w:r>
        <w:r w:rsidRPr="002D73A6">
          <w:rPr>
            <w:rFonts w:eastAsia="Noto Serif SC" w:hint="eastAsia"/>
            <w:noProof/>
            <w:webHidden/>
            <w:lang w:eastAsia="zh-CN"/>
          </w:rPr>
          <w:fldChar w:fldCharType="end"/>
        </w:r>
      </w:hyperlink>
    </w:p>
    <w:p w14:paraId="435284E1" w14:textId="27B698E6" w:rsidR="00B54ADA" w:rsidRPr="002D73A6" w:rsidRDefault="00B54ADA" w:rsidP="005C665E">
      <w:pPr>
        <w:pStyle w:val="TOC1"/>
        <w:widowControl/>
        <w:tabs>
          <w:tab w:val="right" w:leader="dot" w:pos="9710"/>
        </w:tabs>
        <w:rPr>
          <w:rFonts w:asciiTheme="minorHAnsi" w:eastAsia="Noto Serif SC" w:hAnsiTheme="minorHAnsi" w:cstheme="minorBidi" w:hint="eastAsia"/>
          <w:b w:val="0"/>
          <w:bCs w:val="0"/>
          <w:noProof/>
          <w:kern w:val="2"/>
          <w:sz w:val="24"/>
          <w:szCs w:val="24"/>
          <w:lang w:eastAsia="zh-CN"/>
          <w14:ligatures w14:val="standardContextual"/>
        </w:rPr>
      </w:pPr>
      <w:hyperlink w:anchor="_Toc183157352" w:history="1">
        <w:r w:rsidRPr="002D73A6">
          <w:rPr>
            <w:rStyle w:val="Hyperlink"/>
            <w:rFonts w:eastAsia="Noto Serif SC" w:hAnsi="SimSun" w:hint="eastAsia"/>
            <w:noProof/>
            <w:lang w:eastAsia="zh-CN"/>
          </w:rPr>
          <w:t>信息保密</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_Toc183157352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18</w:t>
        </w:r>
        <w:r w:rsidRPr="002D73A6">
          <w:rPr>
            <w:rFonts w:eastAsia="Noto Serif SC" w:hint="eastAsia"/>
            <w:noProof/>
            <w:webHidden/>
            <w:lang w:eastAsia="zh-CN"/>
          </w:rPr>
          <w:fldChar w:fldCharType="end"/>
        </w:r>
      </w:hyperlink>
    </w:p>
    <w:p w14:paraId="4FC08713" w14:textId="65CAFAA8"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53" w:history="1">
        <w:r w:rsidRPr="002D73A6">
          <w:rPr>
            <w:rStyle w:val="Hyperlink"/>
            <w:rFonts w:eastAsia="Noto Serif SC" w:hAnsi="SimSun" w:hint="eastAsia"/>
            <w:noProof/>
            <w:lang w:eastAsia="zh-CN"/>
          </w:rPr>
          <w:t>定义</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_Toc183157353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18</w:t>
        </w:r>
        <w:r w:rsidRPr="002D73A6">
          <w:rPr>
            <w:rFonts w:eastAsia="Noto Serif SC" w:hint="eastAsia"/>
            <w:noProof/>
            <w:webHidden/>
            <w:lang w:eastAsia="zh-CN"/>
          </w:rPr>
          <w:fldChar w:fldCharType="end"/>
        </w:r>
      </w:hyperlink>
    </w:p>
    <w:p w14:paraId="280ACDDA" w14:textId="6A2EB08B"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54" w:history="1">
        <w:r w:rsidRPr="002D73A6">
          <w:rPr>
            <w:rStyle w:val="Hyperlink"/>
            <w:rFonts w:eastAsia="Noto Serif SC" w:hAnsi="SimSun" w:hint="eastAsia"/>
            <w:noProof/>
            <w:lang w:eastAsia="zh-CN"/>
          </w:rPr>
          <w:t>个人身份信息</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_Toc183157354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18</w:t>
        </w:r>
        <w:r w:rsidRPr="002D73A6">
          <w:rPr>
            <w:rFonts w:eastAsia="Noto Serif SC" w:hint="eastAsia"/>
            <w:noProof/>
            <w:webHidden/>
            <w:lang w:eastAsia="zh-CN"/>
          </w:rPr>
          <w:fldChar w:fldCharType="end"/>
        </w:r>
      </w:hyperlink>
    </w:p>
    <w:p w14:paraId="4187F7E4" w14:textId="1FECB672"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55" w:history="1">
        <w:r w:rsidRPr="002D73A6">
          <w:rPr>
            <w:rStyle w:val="Hyperlink"/>
            <w:rFonts w:eastAsia="Noto Serif SC" w:hAnsi="SimSun" w:hint="eastAsia"/>
            <w:noProof/>
            <w:lang w:eastAsia="zh-CN"/>
          </w:rPr>
          <w:t>家长须知</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_Toc183157355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18</w:t>
        </w:r>
        <w:r w:rsidRPr="002D73A6">
          <w:rPr>
            <w:rFonts w:eastAsia="Noto Serif SC" w:hint="eastAsia"/>
            <w:noProof/>
            <w:webHidden/>
            <w:lang w:eastAsia="zh-CN"/>
          </w:rPr>
          <w:fldChar w:fldCharType="end"/>
        </w:r>
      </w:hyperlink>
    </w:p>
    <w:p w14:paraId="183DBB8D" w14:textId="01E8DC77"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56" w:history="1">
        <w:r w:rsidRPr="002D73A6">
          <w:rPr>
            <w:rStyle w:val="Hyperlink"/>
            <w:rFonts w:eastAsia="Noto Serif SC" w:hAnsi="SimSun" w:hint="eastAsia"/>
            <w:smallCaps/>
            <w:noProof/>
            <w:lang w:eastAsia="zh-CN"/>
          </w:rPr>
          <w:t>访问权限</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_Toc183157356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20</w:t>
        </w:r>
        <w:r w:rsidRPr="002D73A6">
          <w:rPr>
            <w:rFonts w:eastAsia="Noto Serif SC" w:hint="eastAsia"/>
            <w:noProof/>
            <w:webHidden/>
            <w:lang w:eastAsia="zh-CN"/>
          </w:rPr>
          <w:fldChar w:fldCharType="end"/>
        </w:r>
      </w:hyperlink>
    </w:p>
    <w:p w14:paraId="1350BBE9" w14:textId="0A3A663E"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57" w:history="1">
        <w:r w:rsidRPr="002D73A6">
          <w:rPr>
            <w:rStyle w:val="Hyperlink"/>
            <w:rFonts w:eastAsia="Noto Serif SC" w:hAnsi="SimSun" w:hint="eastAsia"/>
            <w:noProof/>
            <w:lang w:eastAsia="zh-CN"/>
          </w:rPr>
          <w:t>访问记录</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_Toc183157357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21</w:t>
        </w:r>
        <w:r w:rsidRPr="002D73A6">
          <w:rPr>
            <w:rFonts w:eastAsia="Noto Serif SC" w:hint="eastAsia"/>
            <w:noProof/>
            <w:webHidden/>
            <w:lang w:eastAsia="zh-CN"/>
          </w:rPr>
          <w:fldChar w:fldCharType="end"/>
        </w:r>
      </w:hyperlink>
    </w:p>
    <w:p w14:paraId="1B458927" w14:textId="7813A912"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58" w:history="1">
        <w:r w:rsidRPr="002D73A6">
          <w:rPr>
            <w:rStyle w:val="Hyperlink"/>
            <w:rFonts w:eastAsia="Noto Serif SC" w:hAnsi="SimSun" w:hint="eastAsia"/>
            <w:noProof/>
            <w:lang w:eastAsia="zh-CN"/>
          </w:rPr>
          <w:t>关于多个孩子的记录</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_Toc183157358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21</w:t>
        </w:r>
        <w:r w:rsidRPr="002D73A6">
          <w:rPr>
            <w:rFonts w:eastAsia="Noto Serif SC" w:hint="eastAsia"/>
            <w:noProof/>
            <w:webHidden/>
            <w:lang w:eastAsia="zh-CN"/>
          </w:rPr>
          <w:fldChar w:fldCharType="end"/>
        </w:r>
      </w:hyperlink>
    </w:p>
    <w:p w14:paraId="55AB56C9" w14:textId="242200EE"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59" w:history="1">
        <w:r w:rsidRPr="002D73A6">
          <w:rPr>
            <w:rStyle w:val="Hyperlink"/>
            <w:rFonts w:eastAsia="Noto Serif SC" w:hAnsi="SimSun" w:hint="eastAsia"/>
            <w:noProof/>
            <w:lang w:eastAsia="zh-CN"/>
          </w:rPr>
          <w:t>信息类型和位置列表</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_Toc183157359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21</w:t>
        </w:r>
        <w:r w:rsidRPr="002D73A6">
          <w:rPr>
            <w:rFonts w:eastAsia="Noto Serif SC" w:hint="eastAsia"/>
            <w:noProof/>
            <w:webHidden/>
            <w:lang w:eastAsia="zh-CN"/>
          </w:rPr>
          <w:fldChar w:fldCharType="end"/>
        </w:r>
      </w:hyperlink>
    </w:p>
    <w:p w14:paraId="292D5103" w14:textId="2672C19F"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60" w:history="1">
        <w:r w:rsidRPr="002D73A6">
          <w:rPr>
            <w:rStyle w:val="Hyperlink"/>
            <w:rFonts w:eastAsia="Noto Serif SC" w:hAnsi="SimSun" w:hint="eastAsia"/>
            <w:noProof/>
            <w:lang w:eastAsia="zh-CN"/>
          </w:rPr>
          <w:t>费用</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_Toc183157360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21</w:t>
        </w:r>
        <w:r w:rsidRPr="002D73A6">
          <w:rPr>
            <w:rFonts w:eastAsia="Noto Serif SC" w:hint="eastAsia"/>
            <w:noProof/>
            <w:webHidden/>
            <w:lang w:eastAsia="zh-CN"/>
          </w:rPr>
          <w:fldChar w:fldCharType="end"/>
        </w:r>
      </w:hyperlink>
    </w:p>
    <w:p w14:paraId="4A899A75" w14:textId="50456CEB"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61" w:history="1">
        <w:r w:rsidRPr="002D73A6">
          <w:rPr>
            <w:rStyle w:val="Hyperlink"/>
            <w:rFonts w:eastAsia="Noto Serif SC" w:hAnsi="SimSun" w:hint="eastAsia"/>
            <w:noProof/>
            <w:lang w:eastAsia="zh-CN"/>
          </w:rPr>
          <w:t>应家长要求修改记录</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_Toc183157361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22</w:t>
        </w:r>
        <w:r w:rsidRPr="002D73A6">
          <w:rPr>
            <w:rFonts w:eastAsia="Noto Serif SC" w:hint="eastAsia"/>
            <w:noProof/>
            <w:webHidden/>
            <w:lang w:eastAsia="zh-CN"/>
          </w:rPr>
          <w:fldChar w:fldCharType="end"/>
        </w:r>
      </w:hyperlink>
    </w:p>
    <w:p w14:paraId="1BF76774" w14:textId="7B90A84B"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62" w:history="1">
        <w:r w:rsidRPr="002D73A6">
          <w:rPr>
            <w:rStyle w:val="Hyperlink"/>
            <w:rFonts w:eastAsia="Noto Serif SC" w:hAnsi="SimSun" w:hint="eastAsia"/>
            <w:noProof/>
            <w:lang w:eastAsia="zh-CN"/>
          </w:rPr>
          <w:t>听证机会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_Toc183157362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22</w:t>
        </w:r>
        <w:r w:rsidRPr="002D73A6">
          <w:rPr>
            <w:rFonts w:eastAsia="Noto Serif SC" w:hint="eastAsia"/>
            <w:noProof/>
            <w:webHidden/>
            <w:lang w:eastAsia="zh-CN"/>
          </w:rPr>
          <w:fldChar w:fldCharType="end"/>
        </w:r>
      </w:hyperlink>
    </w:p>
    <w:p w14:paraId="7D4884A9" w14:textId="311DE690"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63" w:history="1">
        <w:r w:rsidRPr="002D73A6">
          <w:rPr>
            <w:rStyle w:val="Hyperlink"/>
            <w:rFonts w:eastAsia="Noto Serif SC" w:hAnsi="SimSun" w:hint="eastAsia"/>
            <w:noProof/>
            <w:lang w:eastAsia="zh-CN"/>
          </w:rPr>
          <w:t>听证程序</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_Toc183157363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22</w:t>
        </w:r>
        <w:r w:rsidRPr="002D73A6">
          <w:rPr>
            <w:rFonts w:eastAsia="Noto Serif SC" w:hint="eastAsia"/>
            <w:noProof/>
            <w:webHidden/>
            <w:lang w:eastAsia="zh-CN"/>
          </w:rPr>
          <w:fldChar w:fldCharType="end"/>
        </w:r>
      </w:hyperlink>
    </w:p>
    <w:p w14:paraId="62163816" w14:textId="4D9553D8"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64" w:history="1">
        <w:r w:rsidRPr="002D73A6">
          <w:rPr>
            <w:rStyle w:val="Hyperlink"/>
            <w:rFonts w:eastAsia="Noto Serif SC" w:hAnsi="SimSun" w:hint="eastAsia"/>
            <w:noProof/>
            <w:lang w:eastAsia="zh-CN"/>
          </w:rPr>
          <w:t>听证结果</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_Toc183157364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22</w:t>
        </w:r>
        <w:r w:rsidRPr="002D73A6">
          <w:rPr>
            <w:rFonts w:eastAsia="Noto Serif SC" w:hint="eastAsia"/>
            <w:noProof/>
            <w:webHidden/>
            <w:lang w:eastAsia="zh-CN"/>
          </w:rPr>
          <w:fldChar w:fldCharType="end"/>
        </w:r>
      </w:hyperlink>
    </w:p>
    <w:p w14:paraId="09728507" w14:textId="45D6F152"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65" w:history="1">
        <w:r w:rsidRPr="002D73A6">
          <w:rPr>
            <w:rStyle w:val="Hyperlink"/>
            <w:rFonts w:eastAsia="Noto Serif SC" w:hAnsi="SimSun" w:hint="eastAsia"/>
            <w:noProof/>
            <w:lang w:eastAsia="zh-CN"/>
          </w:rPr>
          <w:t>同意披露个人身份信息</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_Toc183157365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23</w:t>
        </w:r>
        <w:r w:rsidRPr="002D73A6">
          <w:rPr>
            <w:rFonts w:eastAsia="Noto Serif SC" w:hint="eastAsia"/>
            <w:noProof/>
            <w:webHidden/>
            <w:lang w:eastAsia="zh-CN"/>
          </w:rPr>
          <w:fldChar w:fldCharType="end"/>
        </w:r>
      </w:hyperlink>
    </w:p>
    <w:p w14:paraId="096619A4" w14:textId="02C166D2"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66" w:history="1">
        <w:r w:rsidRPr="002D73A6">
          <w:rPr>
            <w:rStyle w:val="Hyperlink"/>
            <w:rFonts w:eastAsia="Noto Serif SC" w:hAnsi="SimSun" w:hint="eastAsia"/>
            <w:noProof/>
            <w:lang w:eastAsia="zh-CN"/>
          </w:rPr>
          <w:t>保障措施</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_Toc183157366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23</w:t>
        </w:r>
        <w:r w:rsidRPr="002D73A6">
          <w:rPr>
            <w:rFonts w:eastAsia="Noto Serif SC" w:hint="eastAsia"/>
            <w:noProof/>
            <w:webHidden/>
            <w:lang w:eastAsia="zh-CN"/>
          </w:rPr>
          <w:fldChar w:fldCharType="end"/>
        </w:r>
      </w:hyperlink>
    </w:p>
    <w:p w14:paraId="2CF24F9E" w14:textId="13EA2F73"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67" w:history="1">
        <w:r w:rsidRPr="002D73A6">
          <w:rPr>
            <w:rStyle w:val="Hyperlink"/>
            <w:rFonts w:eastAsia="Noto Serif SC" w:hAnsi="SimSun" w:hint="eastAsia"/>
            <w:noProof/>
            <w:lang w:eastAsia="zh-CN"/>
          </w:rPr>
          <w:t>信息销毁</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_Toc183157367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24</w:t>
        </w:r>
        <w:r w:rsidRPr="002D73A6">
          <w:rPr>
            <w:rFonts w:eastAsia="Noto Serif SC" w:hint="eastAsia"/>
            <w:noProof/>
            <w:webHidden/>
            <w:lang w:eastAsia="zh-CN"/>
          </w:rPr>
          <w:fldChar w:fldCharType="end"/>
        </w:r>
      </w:hyperlink>
    </w:p>
    <w:p w14:paraId="66E52C39" w14:textId="0218C5BA" w:rsidR="00B54ADA" w:rsidRPr="002D73A6" w:rsidRDefault="00B54ADA" w:rsidP="005C665E">
      <w:pPr>
        <w:pStyle w:val="TOC1"/>
        <w:widowControl/>
        <w:tabs>
          <w:tab w:val="right" w:leader="dot" w:pos="9710"/>
        </w:tabs>
        <w:rPr>
          <w:rFonts w:asciiTheme="minorHAnsi" w:eastAsia="Noto Serif SC" w:hAnsiTheme="minorHAnsi" w:cstheme="minorBidi" w:hint="eastAsia"/>
          <w:b w:val="0"/>
          <w:bCs w:val="0"/>
          <w:noProof/>
          <w:kern w:val="2"/>
          <w:sz w:val="24"/>
          <w:szCs w:val="24"/>
          <w:lang w:eastAsia="zh-CN"/>
          <w14:ligatures w14:val="standardContextual"/>
        </w:rPr>
      </w:pPr>
      <w:hyperlink w:anchor="_Toc183157368" w:history="1">
        <w:r w:rsidRPr="002D73A6">
          <w:rPr>
            <w:rStyle w:val="Hyperlink"/>
            <w:rFonts w:eastAsia="Noto Serif SC" w:hAnsi="SimSun" w:hint="eastAsia"/>
            <w:noProof/>
            <w:lang w:eastAsia="zh-CN"/>
          </w:rPr>
          <w:t>替代性争议解决</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_Toc183157368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24</w:t>
        </w:r>
        <w:r w:rsidRPr="002D73A6">
          <w:rPr>
            <w:rFonts w:eastAsia="Noto Serif SC" w:hint="eastAsia"/>
            <w:noProof/>
            <w:webHidden/>
            <w:lang w:eastAsia="zh-CN"/>
          </w:rPr>
          <w:fldChar w:fldCharType="end"/>
        </w:r>
      </w:hyperlink>
    </w:p>
    <w:p w14:paraId="00DE8005" w14:textId="655436A1" w:rsidR="00B54ADA" w:rsidRPr="002D73A6" w:rsidRDefault="00B54ADA" w:rsidP="005C665E">
      <w:pPr>
        <w:pStyle w:val="TOC1"/>
        <w:widowControl/>
        <w:tabs>
          <w:tab w:val="right" w:leader="dot" w:pos="9710"/>
        </w:tabs>
        <w:rPr>
          <w:rFonts w:asciiTheme="minorHAnsi" w:eastAsia="Noto Serif SC" w:hAnsiTheme="minorHAnsi" w:cstheme="minorBidi" w:hint="eastAsia"/>
          <w:b w:val="0"/>
          <w:bCs w:val="0"/>
          <w:noProof/>
          <w:kern w:val="2"/>
          <w:sz w:val="24"/>
          <w:szCs w:val="24"/>
          <w:lang w:eastAsia="zh-CN"/>
          <w14:ligatures w14:val="standardContextual"/>
        </w:rPr>
      </w:pPr>
      <w:hyperlink w:anchor="_Toc183157369" w:history="1">
        <w:r w:rsidRPr="002D73A6">
          <w:rPr>
            <w:rStyle w:val="Hyperlink"/>
            <w:rFonts w:eastAsia="Noto Serif SC" w:hAnsi="SimSun" w:hint="eastAsia"/>
            <w:noProof/>
            <w:lang w:eastAsia="zh-CN"/>
          </w:rPr>
          <w:t>调解</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_Toc183157369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24</w:t>
        </w:r>
        <w:r w:rsidRPr="002D73A6">
          <w:rPr>
            <w:rFonts w:eastAsia="Noto Serif SC" w:hint="eastAsia"/>
            <w:noProof/>
            <w:webHidden/>
            <w:lang w:eastAsia="zh-CN"/>
          </w:rPr>
          <w:fldChar w:fldCharType="end"/>
        </w:r>
      </w:hyperlink>
    </w:p>
    <w:p w14:paraId="72E1F636" w14:textId="7F4EC2BC"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70" w:history="1">
        <w:r w:rsidRPr="002D73A6">
          <w:rPr>
            <w:rStyle w:val="Hyperlink"/>
            <w:rFonts w:eastAsia="Noto Serif SC" w:hAnsi="SimSun" w:hint="eastAsia"/>
            <w:noProof/>
            <w:lang w:eastAsia="zh-CN"/>
          </w:rPr>
          <w:t>一般规定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_Toc183157370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25</w:t>
        </w:r>
        <w:r w:rsidRPr="002D73A6">
          <w:rPr>
            <w:rFonts w:eastAsia="Noto Serif SC" w:hint="eastAsia"/>
            <w:noProof/>
            <w:webHidden/>
            <w:lang w:eastAsia="zh-CN"/>
          </w:rPr>
          <w:fldChar w:fldCharType="end"/>
        </w:r>
      </w:hyperlink>
    </w:p>
    <w:p w14:paraId="61AF70E0" w14:textId="6B406A2E"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71" w:history="1">
        <w:r w:rsidRPr="002D73A6">
          <w:rPr>
            <w:rStyle w:val="Hyperlink"/>
            <w:rFonts w:eastAsia="Noto Serif SC" w:hAnsi="SimSun" w:hint="eastAsia"/>
            <w:noProof/>
            <w:lang w:eastAsia="zh-CN"/>
          </w:rPr>
          <w:t>要求</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_Toc183157371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25</w:t>
        </w:r>
        <w:r w:rsidRPr="002D73A6">
          <w:rPr>
            <w:rFonts w:eastAsia="Noto Serif SC" w:hint="eastAsia"/>
            <w:noProof/>
            <w:webHidden/>
            <w:lang w:eastAsia="zh-CN"/>
          </w:rPr>
          <w:fldChar w:fldCharType="end"/>
        </w:r>
      </w:hyperlink>
    </w:p>
    <w:p w14:paraId="228A1F1D" w14:textId="3B7C3A58"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72" w:history="1">
        <w:r w:rsidRPr="002D73A6">
          <w:rPr>
            <w:rStyle w:val="Hyperlink"/>
            <w:rFonts w:eastAsia="Noto Serif SC" w:hAnsi="SimSun" w:hint="eastAsia"/>
            <w:noProof/>
            <w:lang w:eastAsia="zh-CN"/>
          </w:rPr>
          <w:t>调解员的公正性</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_Toc183157372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26</w:t>
        </w:r>
        <w:r w:rsidRPr="002D73A6">
          <w:rPr>
            <w:rFonts w:eastAsia="Noto Serif SC" w:hint="eastAsia"/>
            <w:noProof/>
            <w:webHidden/>
            <w:lang w:eastAsia="zh-CN"/>
          </w:rPr>
          <w:fldChar w:fldCharType="end"/>
        </w:r>
      </w:hyperlink>
    </w:p>
    <w:p w14:paraId="27D857EE" w14:textId="015E50DE" w:rsidR="00B54ADA" w:rsidRPr="002D73A6" w:rsidRDefault="00B54ADA" w:rsidP="005C665E">
      <w:pPr>
        <w:pStyle w:val="TOC1"/>
        <w:widowControl/>
        <w:tabs>
          <w:tab w:val="right" w:leader="dot" w:pos="9710"/>
        </w:tabs>
        <w:rPr>
          <w:rFonts w:asciiTheme="minorHAnsi" w:eastAsia="Noto Serif SC" w:hAnsiTheme="minorHAnsi" w:cstheme="minorBidi" w:hint="eastAsia"/>
          <w:b w:val="0"/>
          <w:bCs w:val="0"/>
          <w:noProof/>
          <w:kern w:val="2"/>
          <w:sz w:val="24"/>
          <w:szCs w:val="24"/>
          <w:lang w:eastAsia="zh-CN"/>
          <w14:ligatures w14:val="standardContextual"/>
        </w:rPr>
      </w:pPr>
      <w:hyperlink w:anchor="_Toc183157373" w:history="1">
        <w:r w:rsidRPr="002D73A6">
          <w:rPr>
            <w:rStyle w:val="Hyperlink"/>
            <w:rFonts w:eastAsia="Noto Serif SC" w:hAnsi="SimSun" w:hint="eastAsia"/>
            <w:noProof/>
            <w:lang w:eastAsia="zh-CN"/>
          </w:rPr>
          <w:t>州级投诉解决程序</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_Toc183157373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26</w:t>
        </w:r>
        <w:r w:rsidRPr="002D73A6">
          <w:rPr>
            <w:rFonts w:eastAsia="Noto Serif SC" w:hint="eastAsia"/>
            <w:noProof/>
            <w:webHidden/>
            <w:lang w:eastAsia="zh-CN"/>
          </w:rPr>
          <w:fldChar w:fldCharType="end"/>
        </w:r>
      </w:hyperlink>
    </w:p>
    <w:p w14:paraId="31B20860" w14:textId="3260DD69"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74" w:history="1">
        <w:r w:rsidRPr="002D73A6">
          <w:rPr>
            <w:rStyle w:val="Hyperlink"/>
            <w:rFonts w:eastAsia="Noto Serif SC" w:hAnsi="SimSun" w:hint="eastAsia"/>
            <w:noProof/>
            <w:lang w:eastAsia="zh-CN"/>
          </w:rPr>
          <w:t>正当程序听证会和州级投诉解决程序之间的区别</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_Toc183157374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26</w:t>
        </w:r>
        <w:r w:rsidRPr="002D73A6">
          <w:rPr>
            <w:rFonts w:eastAsia="Noto Serif SC" w:hint="eastAsia"/>
            <w:noProof/>
            <w:webHidden/>
            <w:lang w:eastAsia="zh-CN"/>
          </w:rPr>
          <w:fldChar w:fldCharType="end"/>
        </w:r>
      </w:hyperlink>
    </w:p>
    <w:p w14:paraId="15F80639" w14:textId="2563BCBF"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75" w:history="1">
        <w:r w:rsidRPr="002D73A6">
          <w:rPr>
            <w:rStyle w:val="Hyperlink"/>
            <w:rFonts w:eastAsia="Noto Serif SC" w:hAnsi="SimSun" w:hint="eastAsia"/>
            <w:noProof/>
            <w:lang w:eastAsia="zh-CN"/>
          </w:rPr>
          <w:t>采用</w:t>
        </w:r>
        <w:r w:rsidRPr="002D73A6">
          <w:rPr>
            <w:rStyle w:val="Hyperlink"/>
            <w:rFonts w:eastAsia="Noto Serif SC" w:hAnsi="SimSun" w:hint="eastAsia"/>
            <w:noProof/>
            <w:lang w:eastAsia="zh-CN"/>
          </w:rPr>
          <w:t xml:space="preserve"> VDOE </w:t>
        </w:r>
        <w:r w:rsidRPr="002D73A6">
          <w:rPr>
            <w:rStyle w:val="Hyperlink"/>
            <w:rFonts w:eastAsia="Noto Serif SC" w:hAnsi="SimSun" w:hint="eastAsia"/>
            <w:noProof/>
            <w:lang w:eastAsia="zh-CN"/>
          </w:rPr>
          <w:t>投诉解决程序</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_Toc183157375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27</w:t>
        </w:r>
        <w:r w:rsidRPr="002D73A6">
          <w:rPr>
            <w:rFonts w:eastAsia="Noto Serif SC" w:hint="eastAsia"/>
            <w:noProof/>
            <w:webHidden/>
            <w:lang w:eastAsia="zh-CN"/>
          </w:rPr>
          <w:fldChar w:fldCharType="end"/>
        </w:r>
      </w:hyperlink>
    </w:p>
    <w:p w14:paraId="671366C9" w14:textId="5CB972FB"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76" w:history="1">
        <w:r w:rsidRPr="002D73A6">
          <w:rPr>
            <w:rStyle w:val="Hyperlink"/>
            <w:rFonts w:eastAsia="Noto Serif SC" w:hAnsi="SimSun" w:hint="eastAsia"/>
            <w:noProof/>
            <w:lang w:eastAsia="zh-CN"/>
          </w:rPr>
          <w:t>一般规定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_Toc183157376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27</w:t>
        </w:r>
        <w:r w:rsidRPr="002D73A6">
          <w:rPr>
            <w:rFonts w:eastAsia="Noto Serif SC" w:hint="eastAsia"/>
            <w:noProof/>
            <w:webHidden/>
            <w:lang w:eastAsia="zh-CN"/>
          </w:rPr>
          <w:fldChar w:fldCharType="end"/>
        </w:r>
      </w:hyperlink>
    </w:p>
    <w:p w14:paraId="6E5B220E" w14:textId="41CE1273"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77" w:history="1">
        <w:r w:rsidRPr="002D73A6">
          <w:rPr>
            <w:rStyle w:val="Hyperlink"/>
            <w:rFonts w:eastAsia="Noto Serif SC" w:hAnsi="SimSun" w:hint="eastAsia"/>
            <w:noProof/>
            <w:lang w:eastAsia="zh-CN"/>
          </w:rPr>
          <w:t>拒绝提供适当服务的补救措施</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_Toc183157377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27</w:t>
        </w:r>
        <w:r w:rsidRPr="002D73A6">
          <w:rPr>
            <w:rFonts w:eastAsia="Noto Serif SC" w:hint="eastAsia"/>
            <w:noProof/>
            <w:webHidden/>
            <w:lang w:eastAsia="zh-CN"/>
          </w:rPr>
          <w:fldChar w:fldCharType="end"/>
        </w:r>
      </w:hyperlink>
    </w:p>
    <w:p w14:paraId="393668A6" w14:textId="2AA7A6A8"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78" w:history="1">
        <w:r w:rsidRPr="002D73A6">
          <w:rPr>
            <w:rStyle w:val="Hyperlink"/>
            <w:rFonts w:eastAsia="Noto Serif SC" w:hAnsi="SimSun" w:hint="eastAsia"/>
            <w:noProof/>
            <w:lang w:eastAsia="zh-CN"/>
          </w:rPr>
          <w:t>最少</w:t>
        </w:r>
        <w:r w:rsidRPr="002D73A6">
          <w:rPr>
            <w:rStyle w:val="Hyperlink"/>
            <w:rFonts w:eastAsia="Noto Serif SC" w:hAnsi="SimSun" w:hint="eastAsia"/>
            <w:noProof/>
            <w:lang w:eastAsia="zh-CN"/>
          </w:rPr>
          <w:t xml:space="preserve"> VDOE </w:t>
        </w:r>
        <w:r w:rsidRPr="002D73A6">
          <w:rPr>
            <w:rStyle w:val="Hyperlink"/>
            <w:rFonts w:eastAsia="Noto Serif SC" w:hAnsi="SimSun" w:hint="eastAsia"/>
            <w:noProof/>
            <w:lang w:eastAsia="zh-CN"/>
          </w:rPr>
          <w:t>投诉解决程序</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_Toc183157378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27</w:t>
        </w:r>
        <w:r w:rsidRPr="002D73A6">
          <w:rPr>
            <w:rFonts w:eastAsia="Noto Serif SC" w:hint="eastAsia"/>
            <w:noProof/>
            <w:webHidden/>
            <w:lang w:eastAsia="zh-CN"/>
          </w:rPr>
          <w:fldChar w:fldCharType="end"/>
        </w:r>
      </w:hyperlink>
    </w:p>
    <w:p w14:paraId="775981FE" w14:textId="358E34AC"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79" w:history="1">
        <w:r w:rsidRPr="002D73A6">
          <w:rPr>
            <w:rStyle w:val="Hyperlink"/>
            <w:rFonts w:eastAsia="Noto Serif SC" w:hAnsi="SimSun" w:hint="eastAsia"/>
            <w:noProof/>
            <w:lang w:eastAsia="zh-CN"/>
          </w:rPr>
          <w:t>时间限制</w:t>
        </w:r>
        <w:r w:rsidR="00B26DF3">
          <w:rPr>
            <w:rStyle w:val="Hyperlink"/>
            <w:rFonts w:eastAsia="Noto Serif SC" w:hint="eastAsia"/>
            <w:noProof/>
            <w:lang w:eastAsia="zh-CN"/>
          </w:rPr>
          <w:t>‍</w:t>
        </w:r>
        <w:r w:rsidR="00B26DF3">
          <w:rPr>
            <w:rStyle w:val="Hyperlink"/>
            <w:rFonts w:eastAsia="Noto Serif SC" w:hAnsi="SimSun" w:hint="eastAsia"/>
            <w:noProof/>
            <w:lang w:eastAsia="zh-CN"/>
          </w:rPr>
          <w:t>；</w:t>
        </w:r>
        <w:r w:rsidRPr="002D73A6">
          <w:rPr>
            <w:rStyle w:val="Hyperlink"/>
            <w:rFonts w:eastAsia="Noto Serif SC" w:hAnsi="SimSun" w:hint="eastAsia"/>
            <w:noProof/>
            <w:lang w:eastAsia="zh-CN"/>
          </w:rPr>
          <w:t xml:space="preserve"> </w:t>
        </w:r>
        <w:r w:rsidRPr="002D73A6">
          <w:rPr>
            <w:rStyle w:val="Hyperlink"/>
            <w:rFonts w:eastAsia="Noto Serif SC" w:hAnsi="SimSun" w:hint="eastAsia"/>
            <w:noProof/>
            <w:lang w:eastAsia="zh-CN"/>
          </w:rPr>
          <w:t>最少程序</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_Toc183157379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27</w:t>
        </w:r>
        <w:r w:rsidRPr="002D73A6">
          <w:rPr>
            <w:rFonts w:eastAsia="Noto Serif SC" w:hint="eastAsia"/>
            <w:noProof/>
            <w:webHidden/>
            <w:lang w:eastAsia="zh-CN"/>
          </w:rPr>
          <w:fldChar w:fldCharType="end"/>
        </w:r>
      </w:hyperlink>
    </w:p>
    <w:p w14:paraId="3FDCD75F" w14:textId="09E92A72"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80" w:history="1">
        <w:r w:rsidRPr="002D73A6">
          <w:rPr>
            <w:rStyle w:val="Hyperlink"/>
            <w:rFonts w:eastAsia="Noto Serif SC" w:hAnsi="SimSun" w:hint="eastAsia"/>
            <w:noProof/>
            <w:lang w:eastAsia="zh-CN"/>
          </w:rPr>
          <w:t>时间延长</w:t>
        </w:r>
        <w:r w:rsidR="00B26DF3">
          <w:rPr>
            <w:rStyle w:val="Hyperlink"/>
            <w:rFonts w:eastAsia="Noto Serif SC" w:hint="eastAsia"/>
            <w:noProof/>
            <w:lang w:eastAsia="zh-CN"/>
          </w:rPr>
          <w:t>‍</w:t>
        </w:r>
        <w:r w:rsidR="00B26DF3">
          <w:rPr>
            <w:rStyle w:val="Hyperlink"/>
            <w:rFonts w:eastAsia="Noto Serif SC" w:hAnsi="SimSun" w:hint="eastAsia"/>
            <w:noProof/>
            <w:lang w:eastAsia="zh-CN"/>
          </w:rPr>
          <w:t>；</w:t>
        </w:r>
        <w:r w:rsidRPr="002D73A6">
          <w:rPr>
            <w:rStyle w:val="Hyperlink"/>
            <w:rFonts w:eastAsia="Noto Serif SC" w:hAnsi="SimSun" w:hint="eastAsia"/>
            <w:noProof/>
            <w:lang w:eastAsia="zh-CN"/>
          </w:rPr>
          <w:t xml:space="preserve"> </w:t>
        </w:r>
        <w:r w:rsidRPr="002D73A6">
          <w:rPr>
            <w:rStyle w:val="Hyperlink"/>
            <w:rFonts w:eastAsia="Noto Serif SC" w:hAnsi="SimSun" w:hint="eastAsia"/>
            <w:noProof/>
            <w:lang w:eastAsia="zh-CN"/>
          </w:rPr>
          <w:t>最终决定</w:t>
        </w:r>
        <w:r w:rsidR="00B26DF3">
          <w:rPr>
            <w:rStyle w:val="Hyperlink"/>
            <w:rFonts w:eastAsia="Noto Serif SC" w:hint="eastAsia"/>
            <w:noProof/>
            <w:lang w:eastAsia="zh-CN"/>
          </w:rPr>
          <w:t>‍</w:t>
        </w:r>
        <w:r w:rsidR="00B26DF3">
          <w:rPr>
            <w:rStyle w:val="Hyperlink"/>
            <w:rFonts w:eastAsia="Noto Serif SC" w:hAnsi="SimSun" w:hint="eastAsia"/>
            <w:noProof/>
            <w:lang w:eastAsia="zh-CN"/>
          </w:rPr>
          <w:t>；</w:t>
        </w:r>
        <w:r w:rsidRPr="002D73A6">
          <w:rPr>
            <w:rStyle w:val="Hyperlink"/>
            <w:rFonts w:eastAsia="Noto Serif SC" w:hAnsi="SimSun" w:hint="eastAsia"/>
            <w:noProof/>
            <w:lang w:eastAsia="zh-CN"/>
          </w:rPr>
          <w:t xml:space="preserve"> </w:t>
        </w:r>
        <w:r w:rsidRPr="002D73A6">
          <w:rPr>
            <w:rStyle w:val="Hyperlink"/>
            <w:rFonts w:eastAsia="Noto Serif SC" w:hAnsi="SimSun" w:hint="eastAsia"/>
            <w:noProof/>
            <w:lang w:eastAsia="zh-CN"/>
          </w:rPr>
          <w:t>实施</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_Toc183157380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28</w:t>
        </w:r>
        <w:r w:rsidRPr="002D73A6">
          <w:rPr>
            <w:rFonts w:eastAsia="Noto Serif SC" w:hint="eastAsia"/>
            <w:noProof/>
            <w:webHidden/>
            <w:lang w:eastAsia="zh-CN"/>
          </w:rPr>
          <w:fldChar w:fldCharType="end"/>
        </w:r>
      </w:hyperlink>
    </w:p>
    <w:p w14:paraId="163F3925" w14:textId="25D83B11" w:rsidR="00B54ADA" w:rsidRPr="002D73A6" w:rsidRDefault="00B54ADA" w:rsidP="005C665E">
      <w:pPr>
        <w:pStyle w:val="TOC1"/>
        <w:widowControl/>
        <w:tabs>
          <w:tab w:val="right" w:leader="dot" w:pos="9710"/>
        </w:tabs>
        <w:rPr>
          <w:rFonts w:asciiTheme="minorHAnsi" w:eastAsia="Noto Serif SC" w:hAnsiTheme="minorHAnsi" w:cstheme="minorBidi" w:hint="eastAsia"/>
          <w:b w:val="0"/>
          <w:bCs w:val="0"/>
          <w:noProof/>
          <w:kern w:val="2"/>
          <w:sz w:val="24"/>
          <w:szCs w:val="24"/>
          <w:lang w:eastAsia="zh-CN"/>
          <w14:ligatures w14:val="standardContextual"/>
        </w:rPr>
      </w:pPr>
      <w:hyperlink w:anchor="_Toc183157381" w:history="1">
        <w:r w:rsidRPr="002D73A6">
          <w:rPr>
            <w:rStyle w:val="Hyperlink"/>
            <w:rFonts w:eastAsia="Noto Serif SC" w:hAnsi="SimSun" w:hint="eastAsia"/>
            <w:noProof/>
            <w:lang w:eastAsia="zh-CN"/>
          </w:rPr>
          <w:t>州级投诉解决程序和正当程序听证会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_Toc183157381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28</w:t>
        </w:r>
        <w:r w:rsidRPr="002D73A6">
          <w:rPr>
            <w:rFonts w:eastAsia="Noto Serif SC" w:hint="eastAsia"/>
            <w:noProof/>
            <w:webHidden/>
            <w:lang w:eastAsia="zh-CN"/>
          </w:rPr>
          <w:fldChar w:fldCharType="end"/>
        </w:r>
      </w:hyperlink>
    </w:p>
    <w:p w14:paraId="12800DEC" w14:textId="158F699D"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82" w:history="1">
        <w:r w:rsidRPr="002D73A6">
          <w:rPr>
            <w:rStyle w:val="Hyperlink"/>
            <w:rFonts w:eastAsia="Noto Serif SC" w:hAnsi="SimSun" w:hint="eastAsia"/>
            <w:noProof/>
            <w:lang w:eastAsia="zh-CN"/>
          </w:rPr>
          <w:t>提出投诉</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_Toc183157382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28</w:t>
        </w:r>
        <w:r w:rsidRPr="002D73A6">
          <w:rPr>
            <w:rFonts w:eastAsia="Noto Serif SC" w:hint="eastAsia"/>
            <w:noProof/>
            <w:webHidden/>
            <w:lang w:eastAsia="zh-CN"/>
          </w:rPr>
          <w:fldChar w:fldCharType="end"/>
        </w:r>
      </w:hyperlink>
    </w:p>
    <w:p w14:paraId="55A2C32A" w14:textId="7FCCD62F" w:rsidR="00B54ADA" w:rsidRPr="002D73A6" w:rsidRDefault="00B54ADA" w:rsidP="005C665E">
      <w:pPr>
        <w:pStyle w:val="TOC1"/>
        <w:widowControl/>
        <w:tabs>
          <w:tab w:val="right" w:leader="dot" w:pos="9710"/>
        </w:tabs>
        <w:rPr>
          <w:rFonts w:asciiTheme="minorHAnsi" w:eastAsia="Noto Serif SC" w:hAnsiTheme="minorHAnsi" w:cstheme="minorBidi" w:hint="eastAsia"/>
          <w:b w:val="0"/>
          <w:bCs w:val="0"/>
          <w:noProof/>
          <w:kern w:val="2"/>
          <w:sz w:val="24"/>
          <w:szCs w:val="24"/>
          <w:lang w:eastAsia="zh-CN"/>
          <w14:ligatures w14:val="standardContextual"/>
        </w:rPr>
      </w:pPr>
      <w:hyperlink w:anchor="_Toc183157383" w:history="1">
        <w:r w:rsidRPr="002D73A6">
          <w:rPr>
            <w:rStyle w:val="Hyperlink"/>
            <w:rFonts w:eastAsia="Noto Serif SC" w:hAnsi="SimSun" w:hint="eastAsia"/>
            <w:noProof/>
            <w:lang w:eastAsia="zh-CN"/>
          </w:rPr>
          <w:t>正当程序听证程序</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_Toc183157383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29</w:t>
        </w:r>
        <w:r w:rsidRPr="002D73A6">
          <w:rPr>
            <w:rFonts w:eastAsia="Noto Serif SC" w:hint="eastAsia"/>
            <w:noProof/>
            <w:webHidden/>
            <w:lang w:eastAsia="zh-CN"/>
          </w:rPr>
          <w:fldChar w:fldCharType="end"/>
        </w:r>
      </w:hyperlink>
    </w:p>
    <w:p w14:paraId="60261772" w14:textId="28D32385"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84" w:history="1">
        <w:r w:rsidRPr="002D73A6">
          <w:rPr>
            <w:rStyle w:val="Hyperlink"/>
            <w:rFonts w:eastAsia="Noto Serif SC" w:hAnsi="SimSun" w:hint="eastAsia"/>
            <w:noProof/>
            <w:lang w:eastAsia="zh-CN"/>
          </w:rPr>
          <w:t>提出正当程序听证会请求</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_Toc183157384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29</w:t>
        </w:r>
        <w:r w:rsidRPr="002D73A6">
          <w:rPr>
            <w:rFonts w:eastAsia="Noto Serif SC" w:hint="eastAsia"/>
            <w:noProof/>
            <w:webHidden/>
            <w:lang w:eastAsia="zh-CN"/>
          </w:rPr>
          <w:fldChar w:fldCharType="end"/>
        </w:r>
      </w:hyperlink>
    </w:p>
    <w:p w14:paraId="305E4D8D" w14:textId="5F93AFD7"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85" w:history="1">
        <w:r w:rsidRPr="002D73A6">
          <w:rPr>
            <w:rStyle w:val="Hyperlink"/>
            <w:rFonts w:eastAsia="Noto Serif SC" w:hAnsi="SimSun" w:hint="eastAsia"/>
            <w:noProof/>
            <w:lang w:eastAsia="zh-CN"/>
          </w:rPr>
          <w:t>一般规定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_Toc183157385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29</w:t>
        </w:r>
        <w:r w:rsidRPr="002D73A6">
          <w:rPr>
            <w:rFonts w:eastAsia="Noto Serif SC" w:hint="eastAsia"/>
            <w:noProof/>
            <w:webHidden/>
            <w:lang w:eastAsia="zh-CN"/>
          </w:rPr>
          <w:fldChar w:fldCharType="end"/>
        </w:r>
      </w:hyperlink>
    </w:p>
    <w:p w14:paraId="2CD1EB99" w14:textId="505D1CA7"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86" w:history="1">
        <w:r w:rsidRPr="002D73A6">
          <w:rPr>
            <w:rStyle w:val="Hyperlink"/>
            <w:rFonts w:eastAsia="Noto Serif SC" w:hAnsi="SimSun" w:hint="eastAsia"/>
            <w:noProof/>
            <w:lang w:eastAsia="zh-CN"/>
          </w:rPr>
          <w:t>家长须知</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_Toc183157386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30</w:t>
        </w:r>
        <w:r w:rsidRPr="002D73A6">
          <w:rPr>
            <w:rFonts w:eastAsia="Noto Serif SC" w:hint="eastAsia"/>
            <w:noProof/>
            <w:webHidden/>
            <w:lang w:eastAsia="zh-CN"/>
          </w:rPr>
          <w:fldChar w:fldCharType="end"/>
        </w:r>
      </w:hyperlink>
    </w:p>
    <w:p w14:paraId="0C480A1A" w14:textId="5353D89A"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87" w:history="1">
        <w:r w:rsidRPr="002D73A6">
          <w:rPr>
            <w:rStyle w:val="Hyperlink"/>
            <w:rFonts w:eastAsia="Noto Serif SC" w:hAnsi="SimSun" w:hint="eastAsia"/>
            <w:noProof/>
            <w:lang w:eastAsia="zh-CN"/>
          </w:rPr>
          <w:t>请求正当程序听证会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_Toc183157387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30</w:t>
        </w:r>
        <w:r w:rsidRPr="002D73A6">
          <w:rPr>
            <w:rFonts w:eastAsia="Noto Serif SC" w:hint="eastAsia"/>
            <w:noProof/>
            <w:webHidden/>
            <w:lang w:eastAsia="zh-CN"/>
          </w:rPr>
          <w:fldChar w:fldCharType="end"/>
        </w:r>
      </w:hyperlink>
    </w:p>
    <w:p w14:paraId="42B83FCB" w14:textId="4A4D83B0"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88" w:history="1">
        <w:r w:rsidRPr="002D73A6">
          <w:rPr>
            <w:rStyle w:val="Hyperlink"/>
            <w:rFonts w:eastAsia="Noto Serif SC" w:hAnsi="SimSun" w:hint="eastAsia"/>
            <w:noProof/>
            <w:lang w:eastAsia="zh-CN"/>
          </w:rPr>
          <w:t>一般规定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_Toc183157388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30</w:t>
        </w:r>
        <w:r w:rsidRPr="002D73A6">
          <w:rPr>
            <w:rFonts w:eastAsia="Noto Serif SC" w:hint="eastAsia"/>
            <w:noProof/>
            <w:webHidden/>
            <w:lang w:eastAsia="zh-CN"/>
          </w:rPr>
          <w:fldChar w:fldCharType="end"/>
        </w:r>
      </w:hyperlink>
    </w:p>
    <w:p w14:paraId="31741900" w14:textId="18D4EF92"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89" w:history="1">
        <w:r w:rsidRPr="002D73A6">
          <w:rPr>
            <w:rStyle w:val="Hyperlink"/>
            <w:rFonts w:eastAsia="Noto Serif SC" w:hAnsi="SimSun" w:hint="eastAsia"/>
            <w:noProof/>
            <w:lang w:eastAsia="zh-CN"/>
          </w:rPr>
          <w:t>请求的内容</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_Toc183157389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30</w:t>
        </w:r>
        <w:r w:rsidRPr="002D73A6">
          <w:rPr>
            <w:rFonts w:eastAsia="Noto Serif SC" w:hint="eastAsia"/>
            <w:noProof/>
            <w:webHidden/>
            <w:lang w:eastAsia="zh-CN"/>
          </w:rPr>
          <w:fldChar w:fldCharType="end"/>
        </w:r>
      </w:hyperlink>
    </w:p>
    <w:p w14:paraId="4DEFEF10" w14:textId="1F396E62"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90" w:history="1">
        <w:r w:rsidRPr="002D73A6">
          <w:rPr>
            <w:rStyle w:val="Hyperlink"/>
            <w:rFonts w:eastAsia="Noto Serif SC" w:hAnsi="SimSun" w:hint="eastAsia"/>
            <w:noProof/>
            <w:lang w:eastAsia="zh-CN"/>
          </w:rPr>
          <w:t>请求正当程序听证的充分性</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_Toc183157390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31</w:t>
        </w:r>
        <w:r w:rsidRPr="002D73A6">
          <w:rPr>
            <w:rFonts w:eastAsia="Noto Serif SC" w:hint="eastAsia"/>
            <w:noProof/>
            <w:webHidden/>
            <w:lang w:eastAsia="zh-CN"/>
          </w:rPr>
          <w:fldChar w:fldCharType="end"/>
        </w:r>
      </w:hyperlink>
    </w:p>
    <w:p w14:paraId="08B31F65" w14:textId="03F3440F"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91" w:history="1">
        <w:r w:rsidRPr="002D73A6">
          <w:rPr>
            <w:rStyle w:val="Hyperlink"/>
            <w:rFonts w:eastAsia="Noto Serif SC" w:hAnsi="SimSun" w:hint="eastAsia"/>
            <w:noProof/>
            <w:lang w:eastAsia="zh-CN"/>
          </w:rPr>
          <w:t>请求修改</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_Toc183157391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31</w:t>
        </w:r>
        <w:r w:rsidRPr="002D73A6">
          <w:rPr>
            <w:rFonts w:eastAsia="Noto Serif SC" w:hint="eastAsia"/>
            <w:noProof/>
            <w:webHidden/>
            <w:lang w:eastAsia="zh-CN"/>
          </w:rPr>
          <w:fldChar w:fldCharType="end"/>
        </w:r>
      </w:hyperlink>
    </w:p>
    <w:p w14:paraId="5AC80C5A" w14:textId="15D8AE1E"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92" w:history="1">
        <w:r w:rsidRPr="002D73A6">
          <w:rPr>
            <w:rStyle w:val="Hyperlink"/>
            <w:rFonts w:eastAsia="Noto Serif SC" w:hAnsi="SimSun" w:hint="eastAsia"/>
            <w:noProof/>
            <w:lang w:eastAsia="zh-CN"/>
          </w:rPr>
          <w:t>学区对正当程序听证请求的回应</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_Toc183157392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32</w:t>
        </w:r>
        <w:r w:rsidRPr="002D73A6">
          <w:rPr>
            <w:rFonts w:eastAsia="Noto Serif SC" w:hint="eastAsia"/>
            <w:noProof/>
            <w:webHidden/>
            <w:lang w:eastAsia="zh-CN"/>
          </w:rPr>
          <w:fldChar w:fldCharType="end"/>
        </w:r>
      </w:hyperlink>
    </w:p>
    <w:p w14:paraId="478ECE68" w14:textId="72B59601"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93" w:history="1">
        <w:r w:rsidRPr="002D73A6">
          <w:rPr>
            <w:rStyle w:val="Hyperlink"/>
            <w:rFonts w:eastAsia="Noto Serif SC" w:hAnsi="SimSun" w:hint="eastAsia"/>
            <w:noProof/>
            <w:lang w:eastAsia="zh-CN"/>
          </w:rPr>
          <w:t>另一方对正当程序听证请求的回应</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_Toc183157393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32</w:t>
        </w:r>
        <w:r w:rsidRPr="002D73A6">
          <w:rPr>
            <w:rFonts w:eastAsia="Noto Serif SC" w:hint="eastAsia"/>
            <w:noProof/>
            <w:webHidden/>
            <w:lang w:eastAsia="zh-CN"/>
          </w:rPr>
          <w:fldChar w:fldCharType="end"/>
        </w:r>
      </w:hyperlink>
    </w:p>
    <w:p w14:paraId="4C915355" w14:textId="6CBBA1F9"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94" w:history="1">
        <w:r w:rsidRPr="002D73A6">
          <w:rPr>
            <w:rStyle w:val="Hyperlink"/>
            <w:rFonts w:eastAsia="Noto Serif SC" w:hAnsi="SimSun" w:hint="eastAsia"/>
            <w:noProof/>
            <w:lang w:eastAsia="zh-CN"/>
          </w:rPr>
          <w:t>示范表格</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_Toc183157394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32</w:t>
        </w:r>
        <w:r w:rsidRPr="002D73A6">
          <w:rPr>
            <w:rFonts w:eastAsia="Noto Serif SC" w:hint="eastAsia"/>
            <w:noProof/>
            <w:webHidden/>
            <w:lang w:eastAsia="zh-CN"/>
          </w:rPr>
          <w:fldChar w:fldCharType="end"/>
        </w:r>
      </w:hyperlink>
    </w:p>
    <w:p w14:paraId="7E36BEC3" w14:textId="755F6209"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95" w:history="1">
        <w:r w:rsidRPr="002D73A6">
          <w:rPr>
            <w:rStyle w:val="Hyperlink"/>
            <w:rFonts w:eastAsia="Noto Serif SC" w:hAnsi="SimSun" w:hint="eastAsia"/>
            <w:noProof/>
            <w:lang w:eastAsia="zh-CN"/>
          </w:rPr>
          <w:t>听证会期间儿童的安置</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_Toc183157395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32</w:t>
        </w:r>
        <w:r w:rsidRPr="002D73A6">
          <w:rPr>
            <w:rFonts w:eastAsia="Noto Serif SC" w:hint="eastAsia"/>
            <w:noProof/>
            <w:webHidden/>
            <w:lang w:eastAsia="zh-CN"/>
          </w:rPr>
          <w:fldChar w:fldCharType="end"/>
        </w:r>
      </w:hyperlink>
    </w:p>
    <w:p w14:paraId="15414BB5" w14:textId="426A3376"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396" w:history="1">
        <w:r w:rsidRPr="002D73A6">
          <w:rPr>
            <w:rStyle w:val="Hyperlink"/>
            <w:rFonts w:eastAsia="Noto Serif SC" w:hAnsi="SimSun" w:hint="eastAsia"/>
            <w:noProof/>
            <w:lang w:eastAsia="zh-CN"/>
          </w:rPr>
          <w:t>解决程序</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_Toc183157396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33</w:t>
        </w:r>
        <w:r w:rsidRPr="002D73A6">
          <w:rPr>
            <w:rFonts w:eastAsia="Noto Serif SC" w:hint="eastAsia"/>
            <w:noProof/>
            <w:webHidden/>
            <w:lang w:eastAsia="zh-CN"/>
          </w:rPr>
          <w:fldChar w:fldCharType="end"/>
        </w:r>
      </w:hyperlink>
    </w:p>
    <w:p w14:paraId="050224D1" w14:textId="185B7A36"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97" w:history="1">
        <w:r w:rsidRPr="002D73A6">
          <w:rPr>
            <w:rStyle w:val="Hyperlink"/>
            <w:rFonts w:eastAsia="Noto Serif SC" w:hAnsi="SimSun" w:hint="eastAsia"/>
            <w:noProof/>
            <w:lang w:eastAsia="zh-CN"/>
          </w:rPr>
          <w:t>解决会议</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_Toc183157397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33</w:t>
        </w:r>
        <w:r w:rsidRPr="002D73A6">
          <w:rPr>
            <w:rFonts w:eastAsia="Noto Serif SC" w:hint="eastAsia"/>
            <w:noProof/>
            <w:webHidden/>
            <w:lang w:eastAsia="zh-CN"/>
          </w:rPr>
          <w:fldChar w:fldCharType="end"/>
        </w:r>
      </w:hyperlink>
    </w:p>
    <w:p w14:paraId="3E4B1308" w14:textId="398A9206"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98" w:history="1">
        <w:r w:rsidRPr="002D73A6">
          <w:rPr>
            <w:rStyle w:val="Hyperlink"/>
            <w:rFonts w:eastAsia="Noto Serif SC" w:hAnsi="SimSun" w:hint="eastAsia"/>
            <w:noProof/>
            <w:lang w:eastAsia="zh-CN"/>
          </w:rPr>
          <w:t>解决期限</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_Toc183157398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34</w:t>
        </w:r>
        <w:r w:rsidRPr="002D73A6">
          <w:rPr>
            <w:rFonts w:eastAsia="Noto Serif SC" w:hint="eastAsia"/>
            <w:noProof/>
            <w:webHidden/>
            <w:lang w:eastAsia="zh-CN"/>
          </w:rPr>
          <w:fldChar w:fldCharType="end"/>
        </w:r>
      </w:hyperlink>
    </w:p>
    <w:p w14:paraId="61260115" w14:textId="64B56161"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399" w:history="1">
        <w:r w:rsidRPr="002D73A6">
          <w:rPr>
            <w:rStyle w:val="Hyperlink"/>
            <w:rFonts w:eastAsia="Noto Serif SC" w:hAnsi="SimSun" w:hint="eastAsia"/>
            <w:noProof/>
            <w:lang w:eastAsia="zh-CN"/>
          </w:rPr>
          <w:t>对</w:t>
        </w:r>
        <w:r w:rsidRPr="002D73A6">
          <w:rPr>
            <w:rStyle w:val="Hyperlink"/>
            <w:rFonts w:eastAsia="Noto Serif SC" w:hAnsi="SimSun" w:hint="eastAsia"/>
            <w:noProof/>
            <w:lang w:eastAsia="zh-CN"/>
          </w:rPr>
          <w:t xml:space="preserve"> 30 </w:t>
        </w:r>
        <w:r w:rsidRPr="002D73A6">
          <w:rPr>
            <w:rStyle w:val="Hyperlink"/>
            <w:rFonts w:eastAsia="Noto Serif SC" w:hAnsi="SimSun" w:hint="eastAsia"/>
            <w:noProof/>
            <w:lang w:eastAsia="zh-CN"/>
          </w:rPr>
          <w:t>个日历日解决期限的调整</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_Toc183157399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34</w:t>
        </w:r>
        <w:r w:rsidRPr="002D73A6">
          <w:rPr>
            <w:rFonts w:eastAsia="Noto Serif SC" w:hint="eastAsia"/>
            <w:noProof/>
            <w:webHidden/>
            <w:lang w:eastAsia="zh-CN"/>
          </w:rPr>
          <w:fldChar w:fldCharType="end"/>
        </w:r>
      </w:hyperlink>
    </w:p>
    <w:p w14:paraId="0A04610B" w14:textId="642FF215"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00" w:history="1">
        <w:r w:rsidRPr="002D73A6">
          <w:rPr>
            <w:rStyle w:val="Hyperlink"/>
            <w:rFonts w:eastAsia="Noto Serif SC" w:hAnsi="SimSun" w:hint="eastAsia"/>
            <w:noProof/>
            <w:lang w:eastAsia="zh-CN"/>
          </w:rPr>
          <w:t>书面和解协议</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_Toc183157400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35</w:t>
        </w:r>
        <w:r w:rsidRPr="002D73A6">
          <w:rPr>
            <w:rFonts w:eastAsia="Noto Serif SC" w:hint="eastAsia"/>
            <w:noProof/>
            <w:webHidden/>
            <w:lang w:eastAsia="zh-CN"/>
          </w:rPr>
          <w:fldChar w:fldCharType="end"/>
        </w:r>
      </w:hyperlink>
    </w:p>
    <w:p w14:paraId="650B9160" w14:textId="71953E88"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01" w:history="1">
        <w:r w:rsidRPr="002D73A6">
          <w:rPr>
            <w:rStyle w:val="Hyperlink"/>
            <w:rFonts w:eastAsia="Noto Serif SC" w:hAnsi="SimSun" w:hint="eastAsia"/>
            <w:noProof/>
            <w:lang w:eastAsia="zh-CN"/>
          </w:rPr>
          <w:t>协议审查期</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_Toc183157401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35</w:t>
        </w:r>
        <w:r w:rsidRPr="002D73A6">
          <w:rPr>
            <w:rFonts w:eastAsia="Noto Serif SC" w:hint="eastAsia"/>
            <w:noProof/>
            <w:webHidden/>
            <w:lang w:eastAsia="zh-CN"/>
          </w:rPr>
          <w:fldChar w:fldCharType="end"/>
        </w:r>
      </w:hyperlink>
    </w:p>
    <w:p w14:paraId="07D4FA6D" w14:textId="09BADC21"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402" w:history="1">
        <w:r w:rsidRPr="002D73A6">
          <w:rPr>
            <w:rStyle w:val="Hyperlink"/>
            <w:rFonts w:eastAsia="Noto Serif SC" w:hAnsi="SimSun" w:hint="eastAsia"/>
            <w:noProof/>
            <w:lang w:eastAsia="zh-CN"/>
          </w:rPr>
          <w:t>公正的正当程序听证会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_Toc183157402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35</w:t>
        </w:r>
        <w:r w:rsidRPr="002D73A6">
          <w:rPr>
            <w:rFonts w:eastAsia="Noto Serif SC" w:hint="eastAsia"/>
            <w:noProof/>
            <w:webHidden/>
            <w:lang w:eastAsia="zh-CN"/>
          </w:rPr>
          <w:fldChar w:fldCharType="end"/>
        </w:r>
      </w:hyperlink>
    </w:p>
    <w:p w14:paraId="1097E651" w14:textId="4BB52D91"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03" w:history="1">
        <w:r w:rsidRPr="002D73A6">
          <w:rPr>
            <w:rStyle w:val="Hyperlink"/>
            <w:rFonts w:eastAsia="Noto Serif SC" w:hAnsi="SimSun" w:hint="eastAsia"/>
            <w:noProof/>
            <w:lang w:eastAsia="zh-CN"/>
          </w:rPr>
          <w:t>一般规定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_Toc183157403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35</w:t>
        </w:r>
        <w:r w:rsidRPr="002D73A6">
          <w:rPr>
            <w:rFonts w:eastAsia="Noto Serif SC" w:hint="eastAsia"/>
            <w:noProof/>
            <w:webHidden/>
            <w:lang w:eastAsia="zh-CN"/>
          </w:rPr>
          <w:fldChar w:fldCharType="end"/>
        </w:r>
      </w:hyperlink>
    </w:p>
    <w:p w14:paraId="2E6B662D" w14:textId="5D8C64DC"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04" w:history="1">
        <w:r w:rsidRPr="002D73A6">
          <w:rPr>
            <w:rStyle w:val="Hyperlink"/>
            <w:rFonts w:eastAsia="Noto Serif SC" w:hAnsi="SimSun" w:hint="eastAsia"/>
            <w:noProof/>
            <w:lang w:eastAsia="zh-CN"/>
          </w:rPr>
          <w:t>公正的听证官</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_Toc183157404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35</w:t>
        </w:r>
        <w:r w:rsidRPr="002D73A6">
          <w:rPr>
            <w:rFonts w:eastAsia="Noto Serif SC" w:hint="eastAsia"/>
            <w:noProof/>
            <w:webHidden/>
            <w:lang w:eastAsia="zh-CN"/>
          </w:rPr>
          <w:fldChar w:fldCharType="end"/>
        </w:r>
      </w:hyperlink>
    </w:p>
    <w:p w14:paraId="693BA164" w14:textId="7DA9DE0C" w:rsidR="00B54ADA" w:rsidRPr="002D73A6" w:rsidRDefault="00B54ADA" w:rsidP="005C665E">
      <w:pPr>
        <w:pStyle w:val="TOC1"/>
        <w:widowControl/>
        <w:tabs>
          <w:tab w:val="right" w:leader="dot" w:pos="9710"/>
        </w:tabs>
        <w:rPr>
          <w:rFonts w:asciiTheme="minorHAnsi" w:eastAsia="Noto Serif SC" w:hAnsiTheme="minorHAnsi" w:cstheme="minorBidi" w:hint="eastAsia"/>
          <w:b w:val="0"/>
          <w:bCs w:val="0"/>
          <w:noProof/>
          <w:kern w:val="2"/>
          <w:sz w:val="24"/>
          <w:szCs w:val="24"/>
          <w:lang w:eastAsia="zh-CN"/>
          <w14:ligatures w14:val="standardContextual"/>
        </w:rPr>
      </w:pPr>
      <w:hyperlink w:anchor="_Toc183157405" w:history="1">
        <w:r w:rsidRPr="002D73A6">
          <w:rPr>
            <w:rStyle w:val="Hyperlink"/>
            <w:rFonts w:eastAsia="Noto Serif SC" w:hAnsi="SimSun" w:hint="eastAsia"/>
            <w:noProof/>
            <w:lang w:eastAsia="zh-CN"/>
          </w:rPr>
          <w:t>正当程序听证会的主题</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_Toc183157405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36</w:t>
        </w:r>
        <w:r w:rsidRPr="002D73A6">
          <w:rPr>
            <w:rFonts w:eastAsia="Noto Serif SC" w:hint="eastAsia"/>
            <w:noProof/>
            <w:webHidden/>
            <w:lang w:eastAsia="zh-CN"/>
          </w:rPr>
          <w:fldChar w:fldCharType="end"/>
        </w:r>
      </w:hyperlink>
    </w:p>
    <w:p w14:paraId="2FAB5963" w14:textId="592C37BF"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406" w:history="1">
        <w:r w:rsidRPr="002D73A6">
          <w:rPr>
            <w:rStyle w:val="Hyperlink"/>
            <w:rFonts w:eastAsia="Noto Serif SC" w:hAnsi="SimSun" w:hint="eastAsia"/>
            <w:noProof/>
            <w:lang w:eastAsia="zh-CN"/>
          </w:rPr>
          <w:t>听证权利</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_Toc183157406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36</w:t>
        </w:r>
        <w:r w:rsidRPr="002D73A6">
          <w:rPr>
            <w:rFonts w:eastAsia="Noto Serif SC" w:hint="eastAsia"/>
            <w:noProof/>
            <w:webHidden/>
            <w:lang w:eastAsia="zh-CN"/>
          </w:rPr>
          <w:fldChar w:fldCharType="end"/>
        </w:r>
      </w:hyperlink>
    </w:p>
    <w:p w14:paraId="5B90FF8F" w14:textId="524C284B"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07" w:history="1">
        <w:r w:rsidRPr="002D73A6">
          <w:rPr>
            <w:rStyle w:val="Hyperlink"/>
            <w:rFonts w:eastAsia="Noto Serif SC" w:hAnsi="SimSun" w:hint="eastAsia"/>
            <w:noProof/>
            <w:lang w:eastAsia="zh-CN"/>
          </w:rPr>
          <w:t>额外信息披露</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_Toc183157407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37</w:t>
        </w:r>
        <w:r w:rsidRPr="002D73A6">
          <w:rPr>
            <w:rFonts w:eastAsia="Noto Serif SC" w:hint="eastAsia"/>
            <w:noProof/>
            <w:webHidden/>
            <w:lang w:eastAsia="zh-CN"/>
          </w:rPr>
          <w:fldChar w:fldCharType="end"/>
        </w:r>
      </w:hyperlink>
    </w:p>
    <w:p w14:paraId="64A8ED8F" w14:textId="37260E4D"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08" w:history="1">
        <w:r w:rsidRPr="002D73A6">
          <w:rPr>
            <w:rStyle w:val="Hyperlink"/>
            <w:rFonts w:eastAsia="Noto Serif SC" w:hAnsi="SimSun" w:hint="eastAsia"/>
            <w:noProof/>
            <w:lang w:eastAsia="zh-CN"/>
          </w:rPr>
          <w:t>家长在听证会上的权利</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_Toc183157408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37</w:t>
        </w:r>
        <w:r w:rsidRPr="002D73A6">
          <w:rPr>
            <w:rFonts w:eastAsia="Noto Serif SC" w:hint="eastAsia"/>
            <w:noProof/>
            <w:webHidden/>
            <w:lang w:eastAsia="zh-CN"/>
          </w:rPr>
          <w:fldChar w:fldCharType="end"/>
        </w:r>
      </w:hyperlink>
    </w:p>
    <w:p w14:paraId="3FAE7445" w14:textId="676A03D2"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409" w:history="1">
        <w:r w:rsidRPr="002D73A6">
          <w:rPr>
            <w:rStyle w:val="Hyperlink"/>
            <w:rFonts w:eastAsia="Noto Serif SC" w:hAnsi="SimSun" w:hint="eastAsia"/>
            <w:noProof/>
            <w:lang w:eastAsia="zh-CN"/>
          </w:rPr>
          <w:t>听证裁决</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_Toc183157409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37</w:t>
        </w:r>
        <w:r w:rsidRPr="002D73A6">
          <w:rPr>
            <w:rFonts w:eastAsia="Noto Serif SC" w:hint="eastAsia"/>
            <w:noProof/>
            <w:webHidden/>
            <w:lang w:eastAsia="zh-CN"/>
          </w:rPr>
          <w:fldChar w:fldCharType="end"/>
        </w:r>
      </w:hyperlink>
    </w:p>
    <w:p w14:paraId="22AF556F" w14:textId="453A8116"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10" w:history="1">
        <w:r w:rsidRPr="002D73A6">
          <w:rPr>
            <w:rStyle w:val="Hyperlink"/>
            <w:rFonts w:eastAsia="Noto Serif SC" w:hAnsi="SimSun" w:hint="eastAsia"/>
            <w:noProof/>
            <w:lang w:eastAsia="zh-CN"/>
          </w:rPr>
          <w:t>注意事项</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_Toc183157410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38</w:t>
        </w:r>
        <w:r w:rsidRPr="002D73A6">
          <w:rPr>
            <w:rFonts w:eastAsia="Noto Serif SC" w:hint="eastAsia"/>
            <w:noProof/>
            <w:webHidden/>
            <w:lang w:eastAsia="zh-CN"/>
          </w:rPr>
          <w:fldChar w:fldCharType="end"/>
        </w:r>
      </w:hyperlink>
    </w:p>
    <w:p w14:paraId="3B6D390C" w14:textId="2160EF4B"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11" w:history="1">
        <w:r w:rsidRPr="002D73A6">
          <w:rPr>
            <w:rStyle w:val="Hyperlink"/>
            <w:rFonts w:eastAsia="Noto Serif SC" w:hAnsi="SimSun" w:hint="eastAsia"/>
            <w:noProof/>
            <w:lang w:eastAsia="zh-CN"/>
          </w:rPr>
          <w:t>单独请求正当程序听证会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_Toc183157411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38</w:t>
        </w:r>
        <w:r w:rsidRPr="002D73A6">
          <w:rPr>
            <w:rFonts w:eastAsia="Noto Serif SC" w:hint="eastAsia"/>
            <w:noProof/>
            <w:webHidden/>
            <w:lang w:eastAsia="zh-CN"/>
          </w:rPr>
          <w:fldChar w:fldCharType="end"/>
        </w:r>
      </w:hyperlink>
    </w:p>
    <w:p w14:paraId="68326443" w14:textId="1A2E3DAC"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12" w:history="1">
        <w:r w:rsidRPr="002D73A6">
          <w:rPr>
            <w:rStyle w:val="Hyperlink"/>
            <w:rFonts w:eastAsia="Noto Serif SC" w:hAnsi="SimSun" w:hint="eastAsia"/>
            <w:noProof/>
            <w:lang w:eastAsia="zh-CN"/>
          </w:rPr>
          <w:t>向弗吉尼亚州特殊教育咨询委员会和公众提交的调查结果和裁决</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_Toc183157412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38</w:t>
        </w:r>
        <w:r w:rsidRPr="002D73A6">
          <w:rPr>
            <w:rFonts w:eastAsia="Noto Serif SC" w:hint="eastAsia"/>
            <w:noProof/>
            <w:webHidden/>
            <w:lang w:eastAsia="zh-CN"/>
          </w:rPr>
          <w:fldChar w:fldCharType="end"/>
        </w:r>
      </w:hyperlink>
    </w:p>
    <w:p w14:paraId="703D558C" w14:textId="61F44EFC"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413" w:history="1">
        <w:r w:rsidRPr="002D73A6">
          <w:rPr>
            <w:rStyle w:val="Hyperlink"/>
            <w:rFonts w:eastAsia="Noto Serif SC" w:hAnsi="SimSun" w:hint="eastAsia"/>
            <w:noProof/>
            <w:lang w:eastAsia="zh-CN"/>
          </w:rPr>
          <w:t>听证会和审查的时间表和便利性</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_Toc183157413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38</w:t>
        </w:r>
        <w:r w:rsidRPr="002D73A6">
          <w:rPr>
            <w:rFonts w:eastAsia="Noto Serif SC" w:hint="eastAsia"/>
            <w:noProof/>
            <w:webHidden/>
            <w:lang w:eastAsia="zh-CN"/>
          </w:rPr>
          <w:fldChar w:fldCharType="end"/>
        </w:r>
      </w:hyperlink>
    </w:p>
    <w:p w14:paraId="7C07DBAF" w14:textId="7D8C3113"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414" w:history="1">
        <w:r w:rsidRPr="002D73A6">
          <w:rPr>
            <w:rStyle w:val="Hyperlink"/>
            <w:rFonts w:eastAsia="Noto Serif SC" w:hAnsi="SimSun" w:hint="eastAsia"/>
            <w:noProof/>
            <w:lang w:eastAsia="zh-CN"/>
          </w:rPr>
          <w:t>民事诉讼</w:t>
        </w:r>
        <w:r w:rsidR="00B26DF3">
          <w:rPr>
            <w:rStyle w:val="Hyperlink"/>
            <w:rFonts w:eastAsia="Noto Serif SC" w:hint="eastAsia"/>
            <w:noProof/>
            <w:lang w:eastAsia="zh-CN"/>
          </w:rPr>
          <w:t>‍</w:t>
        </w:r>
        <w:r w:rsidR="00B26DF3">
          <w:rPr>
            <w:rStyle w:val="Hyperlink"/>
            <w:rFonts w:eastAsia="Noto Serif SC" w:hAnsi="SimSun" w:hint="eastAsia"/>
            <w:noProof/>
            <w:lang w:eastAsia="zh-CN"/>
          </w:rPr>
          <w:t>，</w:t>
        </w:r>
        <w:r w:rsidRPr="002D73A6">
          <w:rPr>
            <w:rStyle w:val="Hyperlink"/>
            <w:rFonts w:eastAsia="Noto Serif SC" w:hAnsi="SimSun" w:hint="eastAsia"/>
            <w:noProof/>
            <w:lang w:eastAsia="zh-CN"/>
          </w:rPr>
          <w:t>包括提起诉讼的期限</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_Toc183157414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39</w:t>
        </w:r>
        <w:r w:rsidRPr="002D73A6">
          <w:rPr>
            <w:rFonts w:eastAsia="Noto Serif SC" w:hint="eastAsia"/>
            <w:noProof/>
            <w:webHidden/>
            <w:lang w:eastAsia="zh-CN"/>
          </w:rPr>
          <w:fldChar w:fldCharType="end"/>
        </w:r>
      </w:hyperlink>
    </w:p>
    <w:p w14:paraId="5483C448" w14:textId="6B7934DD"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415" w:history="1">
        <w:r w:rsidRPr="002D73A6">
          <w:rPr>
            <w:rStyle w:val="Hyperlink"/>
            <w:rFonts w:eastAsia="Noto Serif SC" w:hAnsi="SimSun" w:hint="eastAsia"/>
            <w:noProof/>
            <w:lang w:eastAsia="zh-CN"/>
          </w:rPr>
          <w:t>一般规定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_Toc183157415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39</w:t>
        </w:r>
        <w:r w:rsidRPr="002D73A6">
          <w:rPr>
            <w:rFonts w:eastAsia="Noto Serif SC" w:hint="eastAsia"/>
            <w:noProof/>
            <w:webHidden/>
            <w:lang w:eastAsia="zh-CN"/>
          </w:rPr>
          <w:fldChar w:fldCharType="end"/>
        </w:r>
      </w:hyperlink>
    </w:p>
    <w:p w14:paraId="5E0DD3CC" w14:textId="7C556D91"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16" w:history="1">
        <w:r w:rsidRPr="002D73A6">
          <w:rPr>
            <w:rStyle w:val="Hyperlink"/>
            <w:rFonts w:eastAsia="Noto Serif SC" w:hAnsi="SimSun" w:hint="eastAsia"/>
            <w:noProof/>
            <w:lang w:eastAsia="zh-CN"/>
          </w:rPr>
          <w:t>时间限制</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_Toc183157416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39</w:t>
        </w:r>
        <w:r w:rsidRPr="002D73A6">
          <w:rPr>
            <w:rFonts w:eastAsia="Noto Serif SC" w:hint="eastAsia"/>
            <w:noProof/>
            <w:webHidden/>
            <w:lang w:eastAsia="zh-CN"/>
          </w:rPr>
          <w:fldChar w:fldCharType="end"/>
        </w:r>
      </w:hyperlink>
    </w:p>
    <w:p w14:paraId="53832A8D" w14:textId="1FBD6A0A"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17" w:history="1">
        <w:r w:rsidRPr="002D73A6">
          <w:rPr>
            <w:rStyle w:val="Hyperlink"/>
            <w:rFonts w:eastAsia="Noto Serif SC" w:hAnsi="SimSun" w:hint="eastAsia"/>
            <w:noProof/>
            <w:lang w:eastAsia="zh-CN"/>
          </w:rPr>
          <w:t>附加程序</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_Toc183157417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39</w:t>
        </w:r>
        <w:r w:rsidRPr="002D73A6">
          <w:rPr>
            <w:rFonts w:eastAsia="Noto Serif SC" w:hint="eastAsia"/>
            <w:noProof/>
            <w:webHidden/>
            <w:lang w:eastAsia="zh-CN"/>
          </w:rPr>
          <w:fldChar w:fldCharType="end"/>
        </w:r>
      </w:hyperlink>
    </w:p>
    <w:p w14:paraId="6A043D36" w14:textId="66BCA2B3"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18" w:history="1">
        <w:r w:rsidRPr="002D73A6">
          <w:rPr>
            <w:rStyle w:val="Hyperlink"/>
            <w:rFonts w:eastAsia="Noto Serif SC" w:hAnsi="SimSun" w:hint="eastAsia"/>
            <w:noProof/>
            <w:lang w:eastAsia="zh-CN"/>
          </w:rPr>
          <w:t>联邦地区法院的管辖权</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_Toc183157418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39</w:t>
        </w:r>
        <w:r w:rsidRPr="002D73A6">
          <w:rPr>
            <w:rFonts w:eastAsia="Noto Serif SC" w:hint="eastAsia"/>
            <w:noProof/>
            <w:webHidden/>
            <w:lang w:eastAsia="zh-CN"/>
          </w:rPr>
          <w:fldChar w:fldCharType="end"/>
        </w:r>
      </w:hyperlink>
    </w:p>
    <w:p w14:paraId="3FAD203A" w14:textId="2B725AAE"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19" w:history="1">
        <w:r w:rsidRPr="002D73A6">
          <w:rPr>
            <w:rStyle w:val="Hyperlink"/>
            <w:rFonts w:eastAsia="Noto Serif SC" w:hAnsi="SimSun" w:hint="eastAsia"/>
            <w:noProof/>
            <w:lang w:eastAsia="zh-CN"/>
          </w:rPr>
          <w:t>注意事项</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_Toc183157419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39</w:t>
        </w:r>
        <w:r w:rsidRPr="002D73A6">
          <w:rPr>
            <w:rFonts w:eastAsia="Noto Serif SC" w:hint="eastAsia"/>
            <w:noProof/>
            <w:webHidden/>
            <w:lang w:eastAsia="zh-CN"/>
          </w:rPr>
          <w:fldChar w:fldCharType="end"/>
        </w:r>
      </w:hyperlink>
    </w:p>
    <w:p w14:paraId="6FBA2237" w14:textId="6B262F39"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420" w:history="1">
        <w:r w:rsidRPr="002D73A6">
          <w:rPr>
            <w:rStyle w:val="Hyperlink"/>
            <w:rFonts w:eastAsia="Noto Serif SC" w:hAnsi="SimSun" w:hint="eastAsia"/>
            <w:noProof/>
            <w:lang w:eastAsia="zh-CN"/>
          </w:rPr>
          <w:t>律师费</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_Toc183157420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40</w:t>
        </w:r>
        <w:r w:rsidRPr="002D73A6">
          <w:rPr>
            <w:rFonts w:eastAsia="Noto Serif SC" w:hint="eastAsia"/>
            <w:noProof/>
            <w:webHidden/>
            <w:lang w:eastAsia="zh-CN"/>
          </w:rPr>
          <w:fldChar w:fldCharType="end"/>
        </w:r>
      </w:hyperlink>
    </w:p>
    <w:p w14:paraId="52BF8D51" w14:textId="079A007B"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21" w:history="1">
        <w:r w:rsidRPr="002D73A6">
          <w:rPr>
            <w:rStyle w:val="Hyperlink"/>
            <w:rFonts w:eastAsia="Noto Serif SC" w:hAnsi="SimSun" w:hint="eastAsia"/>
            <w:noProof/>
            <w:lang w:eastAsia="zh-CN"/>
          </w:rPr>
          <w:t>费用裁决</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_Toc183157421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40</w:t>
        </w:r>
        <w:r w:rsidRPr="002D73A6">
          <w:rPr>
            <w:rFonts w:eastAsia="Noto Serif SC" w:hint="eastAsia"/>
            <w:noProof/>
            <w:webHidden/>
            <w:lang w:eastAsia="zh-CN"/>
          </w:rPr>
          <w:fldChar w:fldCharType="end"/>
        </w:r>
      </w:hyperlink>
    </w:p>
    <w:p w14:paraId="199D47A7" w14:textId="3ED9AABF" w:rsidR="00B54ADA" w:rsidRPr="002D73A6" w:rsidRDefault="00B54ADA" w:rsidP="005C665E">
      <w:pPr>
        <w:pStyle w:val="TOC1"/>
        <w:widowControl/>
        <w:tabs>
          <w:tab w:val="right" w:leader="dot" w:pos="9710"/>
        </w:tabs>
        <w:rPr>
          <w:rFonts w:asciiTheme="minorHAnsi" w:eastAsia="Noto Serif SC" w:hAnsiTheme="minorHAnsi" w:cstheme="minorBidi" w:hint="eastAsia"/>
          <w:b w:val="0"/>
          <w:bCs w:val="0"/>
          <w:noProof/>
          <w:kern w:val="2"/>
          <w:sz w:val="24"/>
          <w:szCs w:val="24"/>
          <w:lang w:eastAsia="zh-CN"/>
          <w14:ligatures w14:val="standardContextual"/>
        </w:rPr>
      </w:pPr>
      <w:hyperlink w:anchor="_Toc183157422" w:history="1">
        <w:r w:rsidRPr="002D73A6">
          <w:rPr>
            <w:rStyle w:val="Hyperlink"/>
            <w:rFonts w:eastAsia="Noto Serif SC" w:hAnsi="SimSun" w:hint="eastAsia"/>
            <w:noProof/>
            <w:lang w:eastAsia="zh-CN"/>
          </w:rPr>
          <w:t>残疾儿童纪律处分程序</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_Toc183157422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41</w:t>
        </w:r>
        <w:r w:rsidRPr="002D73A6">
          <w:rPr>
            <w:rFonts w:eastAsia="Noto Serif SC" w:hint="eastAsia"/>
            <w:noProof/>
            <w:webHidden/>
            <w:lang w:eastAsia="zh-CN"/>
          </w:rPr>
          <w:fldChar w:fldCharType="end"/>
        </w:r>
      </w:hyperlink>
    </w:p>
    <w:p w14:paraId="41D2825F" w14:textId="03680788"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423" w:history="1">
        <w:r w:rsidRPr="002D73A6">
          <w:rPr>
            <w:rStyle w:val="Hyperlink"/>
            <w:rFonts w:eastAsia="Noto Serif SC" w:hAnsi="SimSun" w:hint="eastAsia"/>
            <w:noProof/>
            <w:lang w:eastAsia="zh-CN"/>
          </w:rPr>
          <w:t>学校工作人员权限</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_Toc183157423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42</w:t>
        </w:r>
        <w:r w:rsidRPr="002D73A6">
          <w:rPr>
            <w:rFonts w:eastAsia="Noto Serif SC" w:hint="eastAsia"/>
            <w:noProof/>
            <w:webHidden/>
            <w:lang w:eastAsia="zh-CN"/>
          </w:rPr>
          <w:fldChar w:fldCharType="end"/>
        </w:r>
      </w:hyperlink>
    </w:p>
    <w:p w14:paraId="43E052E6" w14:textId="0F2673C1"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24" w:history="1">
        <w:r w:rsidRPr="002D73A6">
          <w:rPr>
            <w:rStyle w:val="Hyperlink"/>
            <w:rFonts w:eastAsia="Noto Serif SC" w:hAnsi="SimSun" w:hint="eastAsia"/>
            <w:noProof/>
            <w:lang w:eastAsia="zh-CN"/>
          </w:rPr>
          <w:t>个案裁定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_Toc183157424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42</w:t>
        </w:r>
        <w:r w:rsidRPr="002D73A6">
          <w:rPr>
            <w:rFonts w:eastAsia="Noto Serif SC" w:hint="eastAsia"/>
            <w:noProof/>
            <w:webHidden/>
            <w:lang w:eastAsia="zh-CN"/>
          </w:rPr>
          <w:fldChar w:fldCharType="end"/>
        </w:r>
      </w:hyperlink>
    </w:p>
    <w:p w14:paraId="0FD919F9" w14:textId="3E24074F"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25" w:history="1">
        <w:r w:rsidRPr="002D73A6">
          <w:rPr>
            <w:rStyle w:val="Hyperlink"/>
            <w:rFonts w:eastAsia="Noto Serif SC" w:hAnsi="SimSun" w:hint="eastAsia"/>
            <w:noProof/>
            <w:lang w:eastAsia="zh-CN"/>
          </w:rPr>
          <w:t>一般规定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_Toc183157425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42</w:t>
        </w:r>
        <w:r w:rsidRPr="002D73A6">
          <w:rPr>
            <w:rFonts w:eastAsia="Noto Serif SC" w:hint="eastAsia"/>
            <w:noProof/>
            <w:webHidden/>
            <w:lang w:eastAsia="zh-CN"/>
          </w:rPr>
          <w:fldChar w:fldCharType="end"/>
        </w:r>
      </w:hyperlink>
    </w:p>
    <w:p w14:paraId="16C625D3" w14:textId="39EA4C17"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26" w:history="1">
        <w:r w:rsidRPr="002D73A6">
          <w:rPr>
            <w:rStyle w:val="Hyperlink"/>
            <w:rFonts w:eastAsia="Noto Serif SC" w:hAnsi="SimSun" w:hint="eastAsia"/>
            <w:noProof/>
            <w:lang w:eastAsia="zh-CN"/>
          </w:rPr>
          <w:t>附加权限</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_Toc183157426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42</w:t>
        </w:r>
        <w:r w:rsidRPr="002D73A6">
          <w:rPr>
            <w:rFonts w:eastAsia="Noto Serif SC" w:hint="eastAsia"/>
            <w:noProof/>
            <w:webHidden/>
            <w:lang w:eastAsia="zh-CN"/>
          </w:rPr>
          <w:fldChar w:fldCharType="end"/>
        </w:r>
      </w:hyperlink>
    </w:p>
    <w:p w14:paraId="4AA5C440" w14:textId="00CFC98F"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27" w:history="1">
        <w:r w:rsidRPr="002D73A6">
          <w:rPr>
            <w:rStyle w:val="Hyperlink"/>
            <w:rFonts w:eastAsia="Noto Serif SC" w:hAnsi="SimSun" w:hint="eastAsia"/>
            <w:noProof/>
            <w:lang w:eastAsia="zh-CN"/>
          </w:rPr>
          <w:t>服务</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_Toc183157427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42</w:t>
        </w:r>
        <w:r w:rsidRPr="002D73A6">
          <w:rPr>
            <w:rFonts w:eastAsia="Noto Serif SC" w:hint="eastAsia"/>
            <w:noProof/>
            <w:webHidden/>
            <w:lang w:eastAsia="zh-CN"/>
          </w:rPr>
          <w:fldChar w:fldCharType="end"/>
        </w:r>
      </w:hyperlink>
    </w:p>
    <w:p w14:paraId="5466B8B8" w14:textId="0743C8AC"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28" w:history="1">
        <w:r w:rsidRPr="002D73A6">
          <w:rPr>
            <w:rStyle w:val="Hyperlink"/>
            <w:rFonts w:eastAsia="Noto Serif SC" w:hAnsi="SimSun" w:hint="eastAsia"/>
            <w:noProof/>
            <w:lang w:eastAsia="zh-CN"/>
          </w:rPr>
          <w:t>行为表现认定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_Toc183157428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43</w:t>
        </w:r>
        <w:r w:rsidRPr="002D73A6">
          <w:rPr>
            <w:rFonts w:eastAsia="Noto Serif SC" w:hint="eastAsia"/>
            <w:noProof/>
            <w:webHidden/>
            <w:lang w:eastAsia="zh-CN"/>
          </w:rPr>
          <w:fldChar w:fldCharType="end"/>
        </w:r>
      </w:hyperlink>
    </w:p>
    <w:p w14:paraId="03C95326" w14:textId="274EF187"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29" w:history="1">
        <w:r w:rsidRPr="002D73A6">
          <w:rPr>
            <w:rStyle w:val="Hyperlink"/>
            <w:rFonts w:eastAsia="Noto Serif SC" w:hAnsi="SimSun" w:hint="eastAsia"/>
            <w:noProof/>
            <w:lang w:eastAsia="zh-CN"/>
          </w:rPr>
          <w:t>裁定行为是儿童残疾的表现</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_Toc183157429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44</w:t>
        </w:r>
        <w:r w:rsidRPr="002D73A6">
          <w:rPr>
            <w:rFonts w:eastAsia="Noto Serif SC" w:hint="eastAsia"/>
            <w:noProof/>
            <w:webHidden/>
            <w:lang w:eastAsia="zh-CN"/>
          </w:rPr>
          <w:fldChar w:fldCharType="end"/>
        </w:r>
      </w:hyperlink>
    </w:p>
    <w:p w14:paraId="5D878649" w14:textId="52E24EF9"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30" w:history="1">
        <w:r w:rsidRPr="002D73A6">
          <w:rPr>
            <w:rStyle w:val="Hyperlink"/>
            <w:rFonts w:eastAsia="Noto Serif SC" w:hAnsi="SimSun" w:hint="eastAsia"/>
            <w:noProof/>
            <w:lang w:eastAsia="zh-CN"/>
          </w:rPr>
          <w:t>特殊情况</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_Toc183157430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44</w:t>
        </w:r>
        <w:r w:rsidRPr="002D73A6">
          <w:rPr>
            <w:rFonts w:eastAsia="Noto Serif SC" w:hint="eastAsia"/>
            <w:noProof/>
            <w:webHidden/>
            <w:lang w:eastAsia="zh-CN"/>
          </w:rPr>
          <w:fldChar w:fldCharType="end"/>
        </w:r>
      </w:hyperlink>
    </w:p>
    <w:p w14:paraId="3337822D" w14:textId="46C1A191"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31" w:history="1">
        <w:r w:rsidRPr="002D73A6">
          <w:rPr>
            <w:rStyle w:val="Hyperlink"/>
            <w:rFonts w:eastAsia="Noto Serif SC" w:hAnsi="SimSun" w:hint="eastAsia"/>
            <w:noProof/>
            <w:lang w:eastAsia="zh-CN"/>
          </w:rPr>
          <w:t>定义</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_Toc183157431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44</w:t>
        </w:r>
        <w:r w:rsidRPr="002D73A6">
          <w:rPr>
            <w:rFonts w:eastAsia="Noto Serif SC" w:hint="eastAsia"/>
            <w:noProof/>
            <w:webHidden/>
            <w:lang w:eastAsia="zh-CN"/>
          </w:rPr>
          <w:fldChar w:fldCharType="end"/>
        </w:r>
      </w:hyperlink>
    </w:p>
    <w:p w14:paraId="7389C226" w14:textId="3AA959D3"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32" w:history="1">
        <w:r w:rsidRPr="002D73A6">
          <w:rPr>
            <w:rStyle w:val="Hyperlink"/>
            <w:rFonts w:eastAsia="Noto Serif SC" w:hAnsi="SimSun" w:hint="eastAsia"/>
            <w:noProof/>
            <w:lang w:eastAsia="zh-CN"/>
          </w:rPr>
          <w:t>通知</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_Toc183157432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45</w:t>
        </w:r>
        <w:r w:rsidRPr="002D73A6">
          <w:rPr>
            <w:rFonts w:eastAsia="Noto Serif SC" w:hint="eastAsia"/>
            <w:noProof/>
            <w:webHidden/>
            <w:lang w:eastAsia="zh-CN"/>
          </w:rPr>
          <w:fldChar w:fldCharType="end"/>
        </w:r>
      </w:hyperlink>
    </w:p>
    <w:p w14:paraId="06EA28CA" w14:textId="0D0BB741"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433" w:history="1">
        <w:r w:rsidRPr="002D73A6">
          <w:rPr>
            <w:rStyle w:val="Hyperlink"/>
            <w:rFonts w:eastAsia="Noto Serif SC" w:hAnsi="SimSun" w:hint="eastAsia"/>
            <w:noProof/>
            <w:lang w:eastAsia="zh-CN"/>
          </w:rPr>
          <w:t>因纪律处分而变更教育安置</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_Toc183157433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45</w:t>
        </w:r>
        <w:r w:rsidRPr="002D73A6">
          <w:rPr>
            <w:rFonts w:eastAsia="Noto Serif SC" w:hint="eastAsia"/>
            <w:noProof/>
            <w:webHidden/>
            <w:lang w:eastAsia="zh-CN"/>
          </w:rPr>
          <w:fldChar w:fldCharType="end"/>
        </w:r>
      </w:hyperlink>
    </w:p>
    <w:p w14:paraId="602B7FF5" w14:textId="376CFBF2"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434" w:history="1">
        <w:r w:rsidRPr="002D73A6">
          <w:rPr>
            <w:rStyle w:val="Hyperlink"/>
            <w:rFonts w:eastAsia="Noto Serif SC" w:hAnsi="SimSun" w:hint="eastAsia"/>
            <w:noProof/>
            <w:lang w:eastAsia="zh-CN"/>
          </w:rPr>
          <w:t>安置裁定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_Toc183157434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46</w:t>
        </w:r>
        <w:r w:rsidRPr="002D73A6">
          <w:rPr>
            <w:rFonts w:eastAsia="Noto Serif SC" w:hint="eastAsia"/>
            <w:noProof/>
            <w:webHidden/>
            <w:lang w:eastAsia="zh-CN"/>
          </w:rPr>
          <w:fldChar w:fldCharType="end"/>
        </w:r>
      </w:hyperlink>
    </w:p>
    <w:p w14:paraId="7FD8CB24" w14:textId="054938A0"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435" w:history="1">
        <w:r w:rsidRPr="002D73A6">
          <w:rPr>
            <w:rStyle w:val="Hyperlink"/>
            <w:rFonts w:eastAsia="Noto Serif SC" w:hAnsi="SimSun" w:hint="eastAsia"/>
            <w:noProof/>
            <w:lang w:eastAsia="zh-CN"/>
          </w:rPr>
          <w:t>上诉</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_Toc183157435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46</w:t>
        </w:r>
        <w:r w:rsidRPr="002D73A6">
          <w:rPr>
            <w:rFonts w:eastAsia="Noto Serif SC" w:hint="eastAsia"/>
            <w:noProof/>
            <w:webHidden/>
            <w:lang w:eastAsia="zh-CN"/>
          </w:rPr>
          <w:fldChar w:fldCharType="end"/>
        </w:r>
      </w:hyperlink>
    </w:p>
    <w:p w14:paraId="3AF62EEC" w14:textId="661C3510"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36" w:history="1">
        <w:r w:rsidRPr="002D73A6">
          <w:rPr>
            <w:rStyle w:val="Hyperlink"/>
            <w:rFonts w:eastAsia="Noto Serif SC" w:hAnsi="SimSun" w:hint="eastAsia"/>
            <w:noProof/>
            <w:lang w:eastAsia="zh-CN"/>
          </w:rPr>
          <w:t>听证官的权力</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_Toc183157436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46</w:t>
        </w:r>
        <w:r w:rsidRPr="002D73A6">
          <w:rPr>
            <w:rFonts w:eastAsia="Noto Serif SC" w:hint="eastAsia"/>
            <w:noProof/>
            <w:webHidden/>
            <w:lang w:eastAsia="zh-CN"/>
          </w:rPr>
          <w:fldChar w:fldCharType="end"/>
        </w:r>
      </w:hyperlink>
    </w:p>
    <w:p w14:paraId="1172DD8B" w14:textId="41556A0B"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437" w:history="1">
        <w:r w:rsidRPr="002D73A6">
          <w:rPr>
            <w:rStyle w:val="Hyperlink"/>
            <w:rFonts w:eastAsia="Noto Serif SC" w:hAnsi="SimSun" w:hint="eastAsia"/>
            <w:noProof/>
            <w:lang w:eastAsia="zh-CN"/>
          </w:rPr>
          <w:t>上诉期间的安置</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_Toc183157437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47</w:t>
        </w:r>
        <w:r w:rsidRPr="002D73A6">
          <w:rPr>
            <w:rFonts w:eastAsia="Noto Serif SC" w:hint="eastAsia"/>
            <w:noProof/>
            <w:webHidden/>
            <w:lang w:eastAsia="zh-CN"/>
          </w:rPr>
          <w:fldChar w:fldCharType="end"/>
        </w:r>
      </w:hyperlink>
    </w:p>
    <w:p w14:paraId="7EA9CDBF" w14:textId="04EB5F75"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438" w:history="1">
        <w:r w:rsidRPr="002D73A6">
          <w:rPr>
            <w:rStyle w:val="Hyperlink"/>
            <w:rFonts w:eastAsia="Noto Serif SC" w:hAnsi="SimSun" w:hint="eastAsia"/>
            <w:noProof/>
            <w:lang w:eastAsia="zh-CN"/>
          </w:rPr>
          <w:t>对尚无资格接受特殊教育和相关服务的儿童的保护</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_Toc183157438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47</w:t>
        </w:r>
        <w:r w:rsidRPr="002D73A6">
          <w:rPr>
            <w:rFonts w:eastAsia="Noto Serif SC" w:hint="eastAsia"/>
            <w:noProof/>
            <w:webHidden/>
            <w:lang w:eastAsia="zh-CN"/>
          </w:rPr>
          <w:fldChar w:fldCharType="end"/>
        </w:r>
      </w:hyperlink>
    </w:p>
    <w:p w14:paraId="534717B0" w14:textId="738D441D"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39" w:history="1">
        <w:r w:rsidRPr="002D73A6">
          <w:rPr>
            <w:rStyle w:val="Hyperlink"/>
            <w:rFonts w:eastAsia="Noto Serif SC" w:hAnsi="SimSun" w:hint="eastAsia"/>
            <w:noProof/>
            <w:lang w:eastAsia="zh-CN"/>
          </w:rPr>
          <w:t>一般规定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_Toc183157439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47</w:t>
        </w:r>
        <w:r w:rsidRPr="002D73A6">
          <w:rPr>
            <w:rFonts w:eastAsia="Noto Serif SC" w:hint="eastAsia"/>
            <w:noProof/>
            <w:webHidden/>
            <w:lang w:eastAsia="zh-CN"/>
          </w:rPr>
          <w:fldChar w:fldCharType="end"/>
        </w:r>
      </w:hyperlink>
    </w:p>
    <w:p w14:paraId="6964AC27" w14:textId="42B616A7" w:rsidR="00B54ADA" w:rsidRPr="002D73A6" w:rsidRDefault="00B54ADA" w:rsidP="005C665E">
      <w:pPr>
        <w:pStyle w:val="TOC1"/>
        <w:widowControl/>
        <w:tabs>
          <w:tab w:val="right" w:leader="dot" w:pos="9710"/>
        </w:tabs>
        <w:rPr>
          <w:rFonts w:asciiTheme="minorHAnsi" w:eastAsia="Noto Serif SC" w:hAnsiTheme="minorHAnsi" w:cstheme="minorBidi" w:hint="eastAsia"/>
          <w:b w:val="0"/>
          <w:bCs w:val="0"/>
          <w:noProof/>
          <w:kern w:val="2"/>
          <w:sz w:val="24"/>
          <w:szCs w:val="24"/>
          <w:lang w:eastAsia="zh-CN"/>
          <w14:ligatures w14:val="standardContextual"/>
        </w:rPr>
      </w:pPr>
      <w:hyperlink w:anchor="_Toc183157440" w:history="1">
        <w:r w:rsidRPr="002D73A6">
          <w:rPr>
            <w:rStyle w:val="Hyperlink"/>
            <w:rFonts w:eastAsia="Noto Serif SC" w:hAnsi="SimSun" w:hint="eastAsia"/>
            <w:noProof/>
            <w:lang w:eastAsia="zh-CN"/>
          </w:rPr>
          <w:t>纪律事项的知情基础</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_Toc183157440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47</w:t>
        </w:r>
        <w:r w:rsidRPr="002D73A6">
          <w:rPr>
            <w:rFonts w:eastAsia="Noto Serif SC" w:hint="eastAsia"/>
            <w:noProof/>
            <w:webHidden/>
            <w:lang w:eastAsia="zh-CN"/>
          </w:rPr>
          <w:fldChar w:fldCharType="end"/>
        </w:r>
      </w:hyperlink>
    </w:p>
    <w:p w14:paraId="562D3F9D" w14:textId="4E4FAA4E"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41" w:history="1">
        <w:r w:rsidRPr="002D73A6">
          <w:rPr>
            <w:rStyle w:val="Hyperlink"/>
            <w:rFonts w:eastAsia="Noto Serif SC" w:hAnsi="SimSun" w:hint="eastAsia"/>
            <w:noProof/>
            <w:lang w:eastAsia="zh-CN"/>
          </w:rPr>
          <w:t>例外情况</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_Toc183157441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48</w:t>
        </w:r>
        <w:r w:rsidRPr="002D73A6">
          <w:rPr>
            <w:rFonts w:eastAsia="Noto Serif SC" w:hint="eastAsia"/>
            <w:noProof/>
            <w:webHidden/>
            <w:lang w:eastAsia="zh-CN"/>
          </w:rPr>
          <w:fldChar w:fldCharType="end"/>
        </w:r>
      </w:hyperlink>
    </w:p>
    <w:p w14:paraId="20EE5602" w14:textId="3D036F70"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42" w:history="1">
        <w:r w:rsidRPr="002D73A6">
          <w:rPr>
            <w:rStyle w:val="Hyperlink"/>
            <w:rFonts w:eastAsia="Noto Serif SC" w:hAnsi="SimSun" w:hint="eastAsia"/>
            <w:noProof/>
            <w:lang w:eastAsia="zh-CN"/>
          </w:rPr>
          <w:t>在没有知情基础的情况下适用的条件</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_Toc183157442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48</w:t>
        </w:r>
        <w:r w:rsidRPr="002D73A6">
          <w:rPr>
            <w:rFonts w:eastAsia="Noto Serif SC" w:hint="eastAsia"/>
            <w:noProof/>
            <w:webHidden/>
            <w:lang w:eastAsia="zh-CN"/>
          </w:rPr>
          <w:fldChar w:fldCharType="end"/>
        </w:r>
      </w:hyperlink>
    </w:p>
    <w:p w14:paraId="72665ABF" w14:textId="1E031D4B"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443" w:history="1">
        <w:r w:rsidRPr="002D73A6">
          <w:rPr>
            <w:rStyle w:val="Hyperlink"/>
            <w:rFonts w:eastAsia="Noto Serif SC" w:hAnsi="SimSun" w:hint="eastAsia"/>
            <w:noProof/>
            <w:lang w:eastAsia="zh-CN"/>
          </w:rPr>
          <w:t>移交执法和司法当局及采取的行动</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_Toc183157443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48</w:t>
        </w:r>
        <w:r w:rsidRPr="002D73A6">
          <w:rPr>
            <w:rFonts w:eastAsia="Noto Serif SC" w:hint="eastAsia"/>
            <w:noProof/>
            <w:webHidden/>
            <w:lang w:eastAsia="zh-CN"/>
          </w:rPr>
          <w:fldChar w:fldCharType="end"/>
        </w:r>
      </w:hyperlink>
    </w:p>
    <w:p w14:paraId="5BB4514A" w14:textId="025248FE"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44" w:history="1">
        <w:r w:rsidRPr="002D73A6">
          <w:rPr>
            <w:rStyle w:val="Hyperlink"/>
            <w:rFonts w:eastAsia="Noto Serif SC" w:hAnsi="SimSun" w:hint="eastAsia"/>
            <w:noProof/>
            <w:lang w:eastAsia="zh-CN"/>
          </w:rPr>
          <w:t>移交记录</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_Toc183157444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49</w:t>
        </w:r>
        <w:r w:rsidRPr="002D73A6">
          <w:rPr>
            <w:rFonts w:eastAsia="Noto Serif SC" w:hint="eastAsia"/>
            <w:noProof/>
            <w:webHidden/>
            <w:lang w:eastAsia="zh-CN"/>
          </w:rPr>
          <w:fldChar w:fldCharType="end"/>
        </w:r>
      </w:hyperlink>
    </w:p>
    <w:p w14:paraId="2F9F601F" w14:textId="4F2C77FA" w:rsidR="00B54ADA" w:rsidRPr="002D73A6" w:rsidRDefault="00B54ADA" w:rsidP="005C665E">
      <w:pPr>
        <w:pStyle w:val="TOC2"/>
        <w:widowControl/>
        <w:tabs>
          <w:tab w:val="right" w:leader="dot" w:pos="9710"/>
        </w:tabs>
        <w:spacing w:line="240" w:lineRule="auto"/>
        <w:rPr>
          <w:rFonts w:asciiTheme="minorHAnsi" w:eastAsia="Noto Serif SC" w:hAnsiTheme="minorHAnsi" w:cstheme="minorBidi" w:hint="eastAsia"/>
          <w:b w:val="0"/>
          <w:bCs w:val="0"/>
          <w:noProof/>
          <w:kern w:val="2"/>
          <w:sz w:val="24"/>
          <w:szCs w:val="24"/>
          <w:lang w:eastAsia="zh-CN"/>
          <w14:ligatures w14:val="standardContextual"/>
        </w:rPr>
      </w:pPr>
      <w:hyperlink w:anchor="_Toc183157445" w:history="1">
        <w:r w:rsidRPr="002D73A6">
          <w:rPr>
            <w:rStyle w:val="Hyperlink"/>
            <w:rFonts w:eastAsia="Noto Serif SC" w:hAnsi="SimSun" w:hint="eastAsia"/>
            <w:noProof/>
            <w:lang w:eastAsia="zh-CN"/>
          </w:rPr>
          <w:t>家长单方面以公费将孩子安置在私立学校的要求</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_Toc183157445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49</w:t>
        </w:r>
        <w:r w:rsidRPr="002D73A6">
          <w:rPr>
            <w:rFonts w:eastAsia="Noto Serif SC" w:hint="eastAsia"/>
            <w:noProof/>
            <w:webHidden/>
            <w:lang w:eastAsia="zh-CN"/>
          </w:rPr>
          <w:fldChar w:fldCharType="end"/>
        </w:r>
      </w:hyperlink>
    </w:p>
    <w:p w14:paraId="10374FBE" w14:textId="3A5C8C37"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46" w:history="1">
        <w:r w:rsidRPr="002D73A6">
          <w:rPr>
            <w:rStyle w:val="Hyperlink"/>
            <w:rFonts w:eastAsia="Noto Serif SC" w:hAnsi="SimSun" w:hint="eastAsia"/>
            <w:noProof/>
            <w:lang w:eastAsia="zh-CN"/>
          </w:rPr>
          <w:t>一般规定</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_Toc183157446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49</w:t>
        </w:r>
        <w:r w:rsidRPr="002D73A6">
          <w:rPr>
            <w:rFonts w:eastAsia="Noto Serif SC" w:hint="eastAsia"/>
            <w:noProof/>
            <w:webHidden/>
            <w:lang w:eastAsia="zh-CN"/>
          </w:rPr>
          <w:fldChar w:fldCharType="end"/>
        </w:r>
      </w:hyperlink>
    </w:p>
    <w:p w14:paraId="34FAF4A1" w14:textId="2BE12100"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47" w:history="1">
        <w:r w:rsidRPr="002D73A6">
          <w:rPr>
            <w:rStyle w:val="Hyperlink"/>
            <w:rFonts w:eastAsia="Noto Serif SC" w:hAnsi="SimSun" w:hint="eastAsia"/>
            <w:noProof/>
            <w:lang w:eastAsia="zh-CN"/>
          </w:rPr>
          <w:t>私立学校安置费用的报销</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_Toc183157447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49</w:t>
        </w:r>
        <w:r w:rsidRPr="002D73A6">
          <w:rPr>
            <w:rFonts w:eastAsia="Noto Serif SC" w:hint="eastAsia"/>
            <w:noProof/>
            <w:webHidden/>
            <w:lang w:eastAsia="zh-CN"/>
          </w:rPr>
          <w:fldChar w:fldCharType="end"/>
        </w:r>
      </w:hyperlink>
    </w:p>
    <w:p w14:paraId="1A879EB4" w14:textId="1B343590" w:rsidR="00B54ADA" w:rsidRPr="002D73A6" w:rsidRDefault="00B54ADA" w:rsidP="005C665E">
      <w:pPr>
        <w:pStyle w:val="TOC3"/>
        <w:widowControl/>
        <w:tabs>
          <w:tab w:val="right" w:leader="dot" w:pos="9710"/>
        </w:tabs>
        <w:spacing w:line="240" w:lineRule="auto"/>
        <w:rPr>
          <w:rFonts w:asciiTheme="minorHAnsi" w:eastAsia="Noto Serif SC" w:hAnsiTheme="minorHAnsi" w:cstheme="minorBidi" w:hint="eastAsia"/>
          <w:noProof/>
          <w:kern w:val="2"/>
          <w:sz w:val="24"/>
          <w:szCs w:val="24"/>
          <w:lang w:eastAsia="zh-CN"/>
          <w14:ligatures w14:val="standardContextual"/>
        </w:rPr>
      </w:pPr>
      <w:hyperlink w:anchor="_Toc183157448" w:history="1">
        <w:r w:rsidRPr="002D73A6">
          <w:rPr>
            <w:rStyle w:val="Hyperlink"/>
            <w:rFonts w:eastAsia="Noto Serif SC" w:hAnsi="SimSun" w:hint="eastAsia"/>
            <w:noProof/>
            <w:lang w:eastAsia="zh-CN"/>
          </w:rPr>
          <w:t>报销限制</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_Toc183157448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49</w:t>
        </w:r>
        <w:r w:rsidRPr="002D73A6">
          <w:rPr>
            <w:rFonts w:eastAsia="Noto Serif SC" w:hint="eastAsia"/>
            <w:noProof/>
            <w:webHidden/>
            <w:lang w:eastAsia="zh-CN"/>
          </w:rPr>
          <w:fldChar w:fldCharType="end"/>
        </w:r>
      </w:hyperlink>
    </w:p>
    <w:p w14:paraId="5FE02D8A" w14:textId="7F5E7E04" w:rsidR="00B54ADA" w:rsidRPr="002D73A6" w:rsidRDefault="00B54ADA" w:rsidP="005C665E">
      <w:pPr>
        <w:pStyle w:val="TOC1"/>
        <w:widowControl/>
        <w:tabs>
          <w:tab w:val="right" w:leader="dot" w:pos="9710"/>
        </w:tabs>
        <w:rPr>
          <w:rFonts w:asciiTheme="minorHAnsi" w:eastAsia="Noto Serif SC" w:hAnsiTheme="minorHAnsi" w:cstheme="minorBidi" w:hint="eastAsia"/>
          <w:b w:val="0"/>
          <w:bCs w:val="0"/>
          <w:noProof/>
          <w:kern w:val="2"/>
          <w:sz w:val="24"/>
          <w:szCs w:val="24"/>
          <w:lang w:eastAsia="zh-CN"/>
          <w14:ligatures w14:val="standardContextual"/>
        </w:rPr>
      </w:pPr>
      <w:hyperlink w:anchor="_Toc183157449" w:history="1">
        <w:r w:rsidRPr="002D73A6">
          <w:rPr>
            <w:rStyle w:val="Hyperlink"/>
            <w:rFonts w:eastAsia="Noto Serif SC" w:hAnsi="SimSun" w:hint="eastAsia"/>
            <w:noProof/>
            <w:lang w:eastAsia="zh-CN"/>
          </w:rPr>
          <w:t>关于使用公共福利或保险的家长权利通知</w:t>
        </w:r>
        <w:r w:rsidRPr="002D73A6">
          <w:rPr>
            <w:rFonts w:eastAsia="Noto Serif SC" w:hAnsi="SimSun" w:hint="eastAsia"/>
            <w:noProof/>
            <w:webHidden/>
            <w:lang w:eastAsia="zh-CN"/>
          </w:rPr>
          <w:tab/>
        </w:r>
        <w:r w:rsidRPr="002D73A6">
          <w:rPr>
            <w:rFonts w:eastAsia="Noto Serif SC" w:hint="eastAsia"/>
            <w:noProof/>
            <w:webHidden/>
            <w:lang w:eastAsia="zh-CN"/>
          </w:rPr>
          <w:fldChar w:fldCharType="begin"/>
        </w:r>
        <w:r w:rsidRPr="002D73A6">
          <w:rPr>
            <w:rFonts w:eastAsia="Noto Serif SC" w:hint="eastAsia"/>
            <w:noProof/>
            <w:webHidden/>
            <w:lang w:eastAsia="zh-CN"/>
          </w:rPr>
          <w:instrText xml:space="preserve"> PAGEREF _Toc183157449 \h </w:instrText>
        </w:r>
        <w:r w:rsidRPr="002D73A6">
          <w:rPr>
            <w:rFonts w:eastAsia="Noto Serif SC" w:hint="eastAsia"/>
            <w:noProof/>
            <w:webHidden/>
            <w:lang w:eastAsia="zh-CN"/>
          </w:rPr>
        </w:r>
        <w:r w:rsidRPr="002D73A6">
          <w:rPr>
            <w:rFonts w:eastAsia="Noto Serif SC" w:hint="eastAsia"/>
            <w:noProof/>
            <w:webHidden/>
            <w:lang w:eastAsia="zh-CN"/>
          </w:rPr>
          <w:fldChar w:fldCharType="separate"/>
        </w:r>
        <w:r w:rsidR="00952DD0">
          <w:rPr>
            <w:rFonts w:eastAsia="Noto Serif SC" w:hint="eastAsia"/>
            <w:noProof/>
            <w:webHidden/>
            <w:lang w:eastAsia="zh-CN"/>
          </w:rPr>
          <w:t>50</w:t>
        </w:r>
        <w:r w:rsidRPr="002D73A6">
          <w:rPr>
            <w:rFonts w:eastAsia="Noto Serif SC" w:hint="eastAsia"/>
            <w:noProof/>
            <w:webHidden/>
            <w:lang w:eastAsia="zh-CN"/>
          </w:rPr>
          <w:fldChar w:fldCharType="end"/>
        </w:r>
      </w:hyperlink>
    </w:p>
    <w:p w14:paraId="68832A84" w14:textId="363FF248" w:rsidR="00F52435" w:rsidRPr="002D73A6" w:rsidRDefault="00F52435" w:rsidP="005C665E">
      <w:pPr>
        <w:widowControl/>
        <w:rPr>
          <w:rFonts w:eastAsia="Noto Serif SC" w:hint="eastAsia"/>
          <w:sz w:val="36"/>
          <w:lang w:eastAsia="zh-CN"/>
        </w:rPr>
        <w:sectPr w:rsidR="00F52435" w:rsidRPr="002D73A6" w:rsidSect="001C0AC9">
          <w:footerReference w:type="default" r:id="rId9"/>
          <w:pgSz w:w="12240" w:h="15840"/>
          <w:pgMar w:top="1296" w:right="1296" w:bottom="1296" w:left="1296" w:header="0" w:footer="787" w:gutter="0"/>
          <w:pgNumType w:start="1"/>
          <w:cols w:space="720"/>
        </w:sectPr>
      </w:pPr>
      <w:r w:rsidRPr="002D73A6">
        <w:rPr>
          <w:rFonts w:eastAsia="Noto Serif SC" w:hint="eastAsia"/>
          <w:sz w:val="36"/>
          <w:lang w:eastAsia="zh-CN"/>
        </w:rPr>
        <w:fldChar w:fldCharType="end"/>
      </w:r>
    </w:p>
    <w:p w14:paraId="4E879954" w14:textId="77777777" w:rsidR="002835E2" w:rsidRPr="002D73A6" w:rsidRDefault="002835E2" w:rsidP="005C665E">
      <w:pPr>
        <w:widowControl/>
        <w:rPr>
          <w:rFonts w:eastAsia="Noto Serif SC" w:hint="eastAsia"/>
          <w:lang w:eastAsia="zh-CN"/>
        </w:rPr>
        <w:sectPr w:rsidR="002835E2" w:rsidRPr="002D73A6" w:rsidSect="001C0AC9">
          <w:type w:val="continuous"/>
          <w:pgSz w:w="12240" w:h="15840"/>
          <w:pgMar w:top="1296" w:right="1296" w:bottom="1296" w:left="1296" w:header="0" w:footer="787" w:gutter="0"/>
          <w:cols w:space="720"/>
        </w:sectPr>
      </w:pPr>
    </w:p>
    <w:p w14:paraId="43120AC0" w14:textId="0FA1B8BF" w:rsidR="002835E2" w:rsidRPr="002D73A6" w:rsidRDefault="00664C74" w:rsidP="005C665E">
      <w:pPr>
        <w:pStyle w:val="Heading2"/>
        <w:widowControl/>
        <w:ind w:left="0"/>
        <w:rPr>
          <w:rFonts w:eastAsia="Noto Sans SC" w:hint="eastAsia"/>
          <w:position w:val="9"/>
          <w:sz w:val="18"/>
          <w:lang w:eastAsia="zh-CN"/>
        </w:rPr>
      </w:pPr>
      <w:bookmarkStart w:id="0" w:name="_Toc183157323"/>
      <w:r w:rsidRPr="002D73A6">
        <w:rPr>
          <w:rFonts w:eastAsia="Noto Sans SC" w:hAnsi="SimSun" w:hint="eastAsia"/>
          <w:lang w:eastAsia="zh-CN"/>
        </w:rPr>
        <w:lastRenderedPageBreak/>
        <w:t>基本信息</w:t>
      </w:r>
      <w:bookmarkEnd w:id="0"/>
      <w:r w:rsidR="00824D58">
        <w:rPr>
          <w:rStyle w:val="FootnoteReference"/>
          <w:rFonts w:eastAsia="Noto Sans SC" w:hAnsi="SimSun" w:hint="eastAsia"/>
          <w:lang w:eastAsia="zh-CN"/>
        </w:rPr>
        <w:footnoteReference w:id="1"/>
      </w:r>
    </w:p>
    <w:p w14:paraId="4232E8AB" w14:textId="77777777" w:rsidR="004635D9" w:rsidRPr="002D73A6" w:rsidRDefault="004635D9" w:rsidP="005C665E">
      <w:pPr>
        <w:widowControl/>
        <w:rPr>
          <w:rFonts w:eastAsia="Noto Serif SC" w:hint="eastAsia"/>
          <w:lang w:eastAsia="zh-CN"/>
        </w:rPr>
      </w:pPr>
    </w:p>
    <w:p w14:paraId="26333C6C" w14:textId="4FF6BC19" w:rsidR="002835E2" w:rsidRPr="002D73A6" w:rsidRDefault="00664C74" w:rsidP="005C665E">
      <w:pPr>
        <w:pStyle w:val="Heading3"/>
        <w:widowControl/>
        <w:pBdr>
          <w:bottom w:val="single" w:sz="18" w:space="1" w:color="auto"/>
        </w:pBdr>
        <w:rPr>
          <w:rFonts w:eastAsia="Noto Serif SC" w:hint="eastAsia"/>
          <w:lang w:eastAsia="zh-CN"/>
        </w:rPr>
      </w:pPr>
      <w:bookmarkStart w:id="1" w:name="_Toc183157324"/>
      <w:r w:rsidRPr="002D73A6">
        <w:rPr>
          <w:rFonts w:eastAsia="Noto Serif SC" w:hAnsi="SimSun" w:hint="eastAsia"/>
          <w:lang w:eastAsia="zh-CN"/>
        </w:rPr>
        <w:t>导言</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什么是程序保障？</w:t>
      </w:r>
      <w:bookmarkEnd w:id="1"/>
    </w:p>
    <w:p w14:paraId="16A1B874" w14:textId="25961FE3" w:rsidR="002835E2" w:rsidRPr="00E83D6D" w:rsidRDefault="00664C74" w:rsidP="005C665E">
      <w:pPr>
        <w:pStyle w:val="BodyText"/>
        <w:widowControl/>
        <w:spacing w:before="354"/>
        <w:rPr>
          <w:rFonts w:eastAsia="Noto Serif SC" w:hint="eastAsia"/>
          <w:lang w:eastAsia="zh-CN"/>
        </w:rPr>
      </w:pPr>
      <w:r w:rsidRPr="00E83D6D">
        <w:rPr>
          <w:rFonts w:eastAsia="Noto Serif SC" w:hAnsi="SimSun" w:hint="eastAsia"/>
          <w:lang w:eastAsia="zh-CN"/>
        </w:rPr>
        <w:t>“您家人的特殊教育权利”明确了“</w:t>
      </w:r>
      <w:r w:rsidR="003A298A" w:rsidRPr="00E83D6D">
        <w:rPr>
          <w:rFonts w:eastAsia="Noto Serif SC" w:hAnsi="SimSun" w:hint="eastAsia"/>
          <w:iCs/>
          <w:lang w:eastAsia="zh-CN"/>
        </w:rPr>
        <w:t>《</w:t>
      </w:r>
      <w:r w:rsidR="003A298A" w:rsidRPr="00E83D6D">
        <w:rPr>
          <w:rFonts w:eastAsia="Noto Serif SC" w:hint="eastAsia"/>
          <w:iCs/>
          <w:lang w:eastAsia="zh-CN"/>
        </w:rPr>
        <w:t>‍</w:t>
      </w:r>
      <w:r w:rsidRPr="00E83D6D">
        <w:rPr>
          <w:rFonts w:eastAsia="Noto Serif SC" w:hAnsi="SimSun" w:hint="eastAsia"/>
          <w:iCs/>
          <w:lang w:eastAsia="zh-CN"/>
        </w:rPr>
        <w:t xml:space="preserve">2004 </w:t>
      </w:r>
      <w:r w:rsidRPr="00E83D6D">
        <w:rPr>
          <w:rFonts w:eastAsia="Noto Serif SC" w:hAnsi="SimSun" w:hint="eastAsia"/>
          <w:iCs/>
          <w:lang w:eastAsia="zh-CN"/>
        </w:rPr>
        <w:t>年残疾人教育促进法案</w:t>
      </w:r>
      <w:r w:rsidR="00416C8E">
        <w:rPr>
          <w:rFonts w:eastAsia="Noto Serif SC" w:hint="eastAsia"/>
          <w:iCs/>
          <w:lang w:eastAsia="zh-CN"/>
        </w:rPr>
        <w:t>‍</w:t>
      </w:r>
      <w:r w:rsidR="00416C8E">
        <w:rPr>
          <w:rFonts w:eastAsia="Noto Serif SC" w:hAnsi="SimSun" w:hint="eastAsia"/>
          <w:iCs/>
          <w:lang w:eastAsia="zh-CN"/>
        </w:rPr>
        <w:t>》</w:t>
      </w:r>
      <w:r w:rsidRPr="00E83D6D">
        <w:rPr>
          <w:rFonts w:eastAsia="Noto Serif SC" w:hAnsi="SimSun" w:hint="eastAsia"/>
          <w:lang w:eastAsia="zh-CN"/>
        </w:rPr>
        <w:t>”</w:t>
      </w:r>
      <w:r w:rsidRPr="00E83D6D">
        <w:rPr>
          <w:rFonts w:eastAsia="Noto Serif SC" w:hAnsi="SimSun" w:hint="eastAsia"/>
          <w:lang w:eastAsia="zh-CN"/>
        </w:rPr>
        <w:t xml:space="preserve"> </w:t>
      </w:r>
      <w:r w:rsidR="00062318" w:rsidRPr="00E83D6D">
        <w:rPr>
          <w:rFonts w:eastAsia="Noto Serif SC" w:hint="eastAsia"/>
          <w:lang w:eastAsia="zh-CN"/>
        </w:rPr>
        <w:t>（‍</w:t>
      </w:r>
      <w:r w:rsidRPr="00E83D6D">
        <w:rPr>
          <w:rFonts w:eastAsia="Noto Serif SC" w:hAnsi="SimSun" w:hint="eastAsia"/>
          <w:lang w:eastAsia="zh-CN"/>
        </w:rPr>
        <w:t>IDEA</w:t>
      </w:r>
      <w:r w:rsidR="00062318" w:rsidRPr="00E83D6D">
        <w:rPr>
          <w:rFonts w:eastAsia="Noto Serif SC" w:hint="eastAsia"/>
          <w:lang w:eastAsia="zh-CN"/>
        </w:rPr>
        <w:t>‍</w:t>
      </w:r>
      <w:r w:rsidR="00062318" w:rsidRPr="00E83D6D">
        <w:rPr>
          <w:rFonts w:eastAsia="Noto Serif SC" w:hAnsi="SimSun" w:hint="eastAsia"/>
          <w:lang w:eastAsia="zh-CN"/>
        </w:rPr>
        <w:t>）</w:t>
      </w:r>
      <w:r w:rsidRPr="00E83D6D">
        <w:rPr>
          <w:rFonts w:eastAsia="Noto Serif SC" w:hAnsi="SimSun" w:hint="eastAsia"/>
          <w:lang w:eastAsia="zh-CN"/>
        </w:rPr>
        <w:t xml:space="preserve"> </w:t>
      </w:r>
      <w:r w:rsidRPr="00E83D6D">
        <w:rPr>
          <w:rFonts w:eastAsia="Noto Serif SC" w:hAnsi="SimSun" w:hint="eastAsia"/>
          <w:lang w:eastAsia="zh-CN"/>
        </w:rPr>
        <w:t>的关键部分</w:t>
      </w:r>
      <w:r w:rsidR="00B26DF3" w:rsidRPr="00E83D6D">
        <w:rPr>
          <w:rFonts w:eastAsia="Noto Serif SC" w:hint="eastAsia"/>
          <w:lang w:eastAsia="zh-CN"/>
        </w:rPr>
        <w:t>‍</w:t>
      </w:r>
      <w:r w:rsidR="00B26DF3" w:rsidRPr="00E83D6D">
        <w:rPr>
          <w:rFonts w:eastAsia="Noto Serif SC" w:hAnsi="SimSun" w:hint="eastAsia"/>
          <w:lang w:eastAsia="zh-CN"/>
        </w:rPr>
        <w:t>，</w:t>
      </w:r>
      <w:r w:rsidRPr="00E83D6D">
        <w:rPr>
          <w:rFonts w:eastAsia="Noto Serif SC" w:hAnsi="SimSun" w:hint="eastAsia"/>
          <w:lang w:eastAsia="zh-CN"/>
        </w:rPr>
        <w:t>该法案是管理残疾学生教育的联邦法律</w:t>
      </w:r>
      <w:r w:rsidR="00B26DF3" w:rsidRPr="00E83D6D">
        <w:rPr>
          <w:rFonts w:eastAsia="Noto Serif SC" w:hint="eastAsia"/>
          <w:lang w:eastAsia="zh-CN"/>
        </w:rPr>
        <w:t>‍</w:t>
      </w:r>
      <w:r w:rsidR="00B26DF3" w:rsidRPr="00E83D6D">
        <w:rPr>
          <w:rFonts w:eastAsia="Noto Serif SC" w:hAnsi="SimSun" w:hint="eastAsia"/>
          <w:lang w:eastAsia="zh-CN"/>
        </w:rPr>
        <w:t>。</w:t>
      </w:r>
      <w:r w:rsidRPr="00E83D6D">
        <w:rPr>
          <w:rFonts w:eastAsia="Noto Serif SC" w:hAnsi="SimSun" w:hint="eastAsia"/>
          <w:lang w:eastAsia="zh-CN"/>
        </w:rPr>
        <w:t xml:space="preserve"> IDEA 2004 </w:t>
      </w:r>
      <w:r w:rsidRPr="00E83D6D">
        <w:rPr>
          <w:rFonts w:eastAsia="Noto Serif SC" w:hAnsi="SimSun" w:hint="eastAsia"/>
          <w:lang w:eastAsia="zh-CN"/>
        </w:rPr>
        <w:t>要求告知家庭他们的特殊教育权利</w:t>
      </w:r>
      <w:r w:rsidR="00B26DF3" w:rsidRPr="00E83D6D">
        <w:rPr>
          <w:rFonts w:eastAsia="Noto Serif SC" w:hint="eastAsia"/>
          <w:lang w:eastAsia="zh-CN"/>
        </w:rPr>
        <w:t>‍</w:t>
      </w:r>
      <w:r w:rsidR="00B26DF3" w:rsidRPr="00E83D6D">
        <w:rPr>
          <w:rFonts w:eastAsia="Noto Serif SC" w:hAnsi="SimSun" w:hint="eastAsia"/>
          <w:lang w:eastAsia="zh-CN"/>
        </w:rPr>
        <w:t>，</w:t>
      </w:r>
      <w:r w:rsidRPr="00E83D6D">
        <w:rPr>
          <w:rFonts w:eastAsia="Noto Serif SC" w:hAnsi="SimSun" w:hint="eastAsia"/>
          <w:lang w:eastAsia="zh-CN"/>
        </w:rPr>
        <w:t>包括家庭和学校如何解决问题</w:t>
      </w:r>
      <w:r w:rsidR="00B26DF3" w:rsidRPr="00E83D6D">
        <w:rPr>
          <w:rFonts w:eastAsia="Noto Serif SC" w:hint="eastAsia"/>
          <w:lang w:eastAsia="zh-CN"/>
        </w:rPr>
        <w:t>‍</w:t>
      </w:r>
      <w:r w:rsidR="00B26DF3" w:rsidRPr="00E83D6D">
        <w:rPr>
          <w:rFonts w:eastAsia="Noto Serif SC" w:hAnsi="SimSun" w:hint="eastAsia"/>
          <w:lang w:eastAsia="zh-CN"/>
        </w:rPr>
        <w:t>。</w:t>
      </w:r>
      <w:r w:rsidRPr="00E83D6D">
        <w:rPr>
          <w:rFonts w:eastAsia="Noto Serif SC" w:hAnsi="SimSun" w:hint="eastAsia"/>
          <w:lang w:eastAsia="zh-CN"/>
        </w:rPr>
        <w:t xml:space="preserve"> </w:t>
      </w:r>
      <w:r w:rsidRPr="00E83D6D">
        <w:rPr>
          <w:rFonts w:eastAsia="Noto Serif SC" w:hAnsi="SimSun" w:hint="eastAsia"/>
          <w:lang w:eastAsia="zh-CN"/>
        </w:rPr>
        <w:t>如果您有任何疑问或想了解更多关于特殊教育如何运作的信息</w:t>
      </w:r>
      <w:r w:rsidR="00AF6D5F" w:rsidRPr="00E83D6D">
        <w:rPr>
          <w:rFonts w:ascii="Tahoma" w:eastAsia="Noto Serif SC" w:hAnsi="Tahoma" w:cs="Tahoma" w:hint="eastAsia"/>
          <w:lang w:eastAsia="zh-CN"/>
        </w:rPr>
        <w:t>﻿</w:t>
      </w:r>
      <w:r w:rsidR="00B26DF3" w:rsidRPr="00E83D6D">
        <w:rPr>
          <w:rFonts w:eastAsia="Noto Serif SC" w:hint="eastAsia"/>
          <w:lang w:eastAsia="zh-CN"/>
        </w:rPr>
        <w:t>‍</w:t>
      </w:r>
      <w:r w:rsidR="00B26DF3" w:rsidRPr="00E83D6D">
        <w:rPr>
          <w:rFonts w:eastAsia="Noto Serif SC" w:hAnsi="SimSun" w:hint="eastAsia"/>
          <w:lang w:eastAsia="zh-CN"/>
        </w:rPr>
        <w:t>，</w:t>
      </w:r>
      <w:r w:rsidRPr="00E83D6D">
        <w:rPr>
          <w:rFonts w:eastAsia="Noto Serif SC" w:hAnsi="SimSun" w:hint="eastAsia"/>
          <w:lang w:eastAsia="zh-CN"/>
        </w:rPr>
        <w:t>请联系</w:t>
      </w:r>
      <w:r w:rsidRPr="00E83D6D">
        <w:rPr>
          <w:rFonts w:eastAsia="Noto Serif SC" w:hAnsi="SimSun" w:hint="eastAsia"/>
          <w:lang w:eastAsia="zh-CN"/>
        </w:rPr>
        <w:t xml:space="preserve"> VDOE </w:t>
      </w:r>
      <w:r w:rsidRPr="00E83D6D">
        <w:rPr>
          <w:rFonts w:eastAsia="Noto Serif SC" w:hAnsi="SimSun" w:hint="eastAsia"/>
          <w:lang w:eastAsia="zh-CN"/>
        </w:rPr>
        <w:t>的家长监察员</w:t>
      </w:r>
      <w:r w:rsidR="00062318" w:rsidRPr="00E83D6D">
        <w:rPr>
          <w:rFonts w:eastAsia="Noto Serif SC" w:hint="eastAsia"/>
          <w:lang w:eastAsia="zh-CN"/>
        </w:rPr>
        <w:t>（‍</w:t>
      </w:r>
      <w:r w:rsidRPr="00E83D6D">
        <w:rPr>
          <w:rFonts w:eastAsia="Noto Serif SC" w:hAnsi="SimSun" w:hint="eastAsia"/>
          <w:lang w:eastAsia="zh-CN"/>
        </w:rPr>
        <w:t>电话</w:t>
      </w:r>
      <w:r w:rsidRPr="00E83D6D">
        <w:rPr>
          <w:rFonts w:eastAsia="Noto Serif SC" w:hAnsi="SimSun" w:hint="eastAsia"/>
          <w:lang w:eastAsia="zh-CN"/>
        </w:rPr>
        <w:t xml:space="preserve"> </w:t>
      </w:r>
      <w:r w:rsidR="00062318" w:rsidRPr="00E83D6D">
        <w:rPr>
          <w:rFonts w:eastAsia="Noto Serif SC" w:hint="eastAsia"/>
          <w:lang w:eastAsia="zh-CN"/>
        </w:rPr>
        <w:t>（‍</w:t>
      </w:r>
      <w:r w:rsidRPr="00E83D6D">
        <w:rPr>
          <w:rFonts w:eastAsia="Noto Serif SC" w:hAnsi="SimSun" w:hint="eastAsia"/>
          <w:lang w:eastAsia="zh-CN"/>
        </w:rPr>
        <w:t>804</w:t>
      </w:r>
      <w:r w:rsidR="00062318" w:rsidRPr="00E83D6D">
        <w:rPr>
          <w:rFonts w:eastAsia="Noto Serif SC" w:hint="eastAsia"/>
          <w:lang w:eastAsia="zh-CN"/>
        </w:rPr>
        <w:t>‍</w:t>
      </w:r>
      <w:r w:rsidR="00062318" w:rsidRPr="00E83D6D">
        <w:rPr>
          <w:rFonts w:eastAsia="Noto Serif SC" w:hAnsi="SimSun" w:hint="eastAsia"/>
          <w:lang w:eastAsia="zh-CN"/>
        </w:rPr>
        <w:t>）</w:t>
      </w:r>
      <w:r w:rsidRPr="00E83D6D">
        <w:rPr>
          <w:rFonts w:eastAsia="Noto Serif SC" w:hAnsi="SimSun" w:hint="eastAsia"/>
          <w:lang w:eastAsia="zh-CN"/>
        </w:rPr>
        <w:t xml:space="preserve"> 371-7420</w:t>
      </w:r>
      <w:r w:rsidR="00062318" w:rsidRPr="00E83D6D">
        <w:rPr>
          <w:rFonts w:eastAsia="Noto Serif SC" w:hint="eastAsia"/>
          <w:lang w:eastAsia="zh-CN"/>
        </w:rPr>
        <w:t>‍</w:t>
      </w:r>
      <w:r w:rsidR="00062318" w:rsidRPr="00E83D6D">
        <w:rPr>
          <w:rFonts w:eastAsia="Noto Serif SC" w:hAnsi="SimSun" w:hint="eastAsia"/>
          <w:lang w:eastAsia="zh-CN"/>
        </w:rPr>
        <w:t>）</w:t>
      </w:r>
      <w:r w:rsidR="00062318" w:rsidRPr="00E83D6D">
        <w:rPr>
          <w:rFonts w:eastAsia="Noto Serif SC" w:hint="eastAsia"/>
          <w:lang w:eastAsia="zh-CN"/>
        </w:rPr>
        <w:t>‍</w:t>
      </w:r>
      <w:r w:rsidR="00062318" w:rsidRPr="00E83D6D">
        <w:rPr>
          <w:rFonts w:eastAsia="Noto Serif SC" w:hAnsi="SimSun" w:hint="eastAsia"/>
          <w:lang w:eastAsia="zh-CN"/>
        </w:rPr>
        <w:t>、</w:t>
      </w:r>
      <w:r w:rsidRPr="00E83D6D">
        <w:rPr>
          <w:rFonts w:eastAsia="Noto Serif SC" w:hAnsi="SimSun" w:hint="eastAsia"/>
          <w:lang w:eastAsia="zh-CN"/>
        </w:rPr>
        <w:t>您当地的特殊教育主任</w:t>
      </w:r>
      <w:r w:rsidR="00062318" w:rsidRPr="00E83D6D">
        <w:rPr>
          <w:rFonts w:eastAsia="Noto Serif SC" w:hint="eastAsia"/>
          <w:lang w:eastAsia="zh-CN"/>
        </w:rPr>
        <w:t>‍</w:t>
      </w:r>
      <w:r w:rsidR="00062318" w:rsidRPr="00E83D6D">
        <w:rPr>
          <w:rFonts w:eastAsia="Noto Serif SC" w:hAnsi="SimSun" w:hint="eastAsia"/>
          <w:lang w:eastAsia="zh-CN"/>
        </w:rPr>
        <w:t>、</w:t>
      </w:r>
      <w:r w:rsidRPr="00E83D6D">
        <w:rPr>
          <w:rFonts w:eastAsia="Noto Serif SC" w:hAnsi="SimSun" w:hint="eastAsia"/>
          <w:lang w:eastAsia="zh-CN"/>
        </w:rPr>
        <w:t>您当地的家长资源中心或家长教育宣传培训中心</w:t>
      </w:r>
      <w:r w:rsidR="00062318" w:rsidRPr="00E83D6D">
        <w:rPr>
          <w:rFonts w:eastAsia="Noto Serif SC" w:hint="eastAsia"/>
          <w:lang w:eastAsia="zh-CN"/>
        </w:rPr>
        <w:t>（‍</w:t>
      </w:r>
      <w:r w:rsidRPr="00E83D6D">
        <w:rPr>
          <w:rFonts w:eastAsia="Noto Serif SC" w:hAnsi="SimSun" w:hint="eastAsia"/>
          <w:lang w:eastAsia="zh-CN"/>
        </w:rPr>
        <w:t>电话</w:t>
      </w:r>
      <w:r w:rsidRPr="00E83D6D">
        <w:rPr>
          <w:rFonts w:eastAsia="Noto Serif SC" w:hAnsi="SimSun" w:hint="eastAsia"/>
          <w:lang w:eastAsia="zh-CN"/>
        </w:rPr>
        <w:t xml:space="preserve"> 1 </w:t>
      </w:r>
      <w:r w:rsidR="00062318" w:rsidRPr="00E83D6D">
        <w:rPr>
          <w:rFonts w:eastAsia="Noto Serif SC" w:hint="eastAsia"/>
          <w:lang w:eastAsia="zh-CN"/>
        </w:rPr>
        <w:t>（‍</w:t>
      </w:r>
      <w:r w:rsidRPr="00E83D6D">
        <w:rPr>
          <w:rFonts w:eastAsia="Noto Serif SC" w:hAnsi="SimSun" w:hint="eastAsia"/>
          <w:lang w:eastAsia="zh-CN"/>
        </w:rPr>
        <w:t>800</w:t>
      </w:r>
      <w:r w:rsidR="00062318" w:rsidRPr="00E83D6D">
        <w:rPr>
          <w:rFonts w:eastAsia="Noto Serif SC" w:hint="eastAsia"/>
          <w:lang w:eastAsia="zh-CN"/>
        </w:rPr>
        <w:t>‍</w:t>
      </w:r>
      <w:r w:rsidR="00062318" w:rsidRPr="00E83D6D">
        <w:rPr>
          <w:rFonts w:eastAsia="Noto Serif SC" w:hAnsi="SimSun" w:hint="eastAsia"/>
          <w:lang w:eastAsia="zh-CN"/>
        </w:rPr>
        <w:t>）</w:t>
      </w:r>
      <w:r w:rsidRPr="00E83D6D">
        <w:rPr>
          <w:rFonts w:eastAsia="Noto Serif SC" w:hAnsi="SimSun" w:hint="eastAsia"/>
          <w:lang w:eastAsia="zh-CN"/>
        </w:rPr>
        <w:t xml:space="preserve"> 869-6782 </w:t>
      </w:r>
      <w:r w:rsidRPr="00E83D6D">
        <w:rPr>
          <w:rFonts w:eastAsia="Noto Serif SC" w:hAnsi="SimSun" w:hint="eastAsia"/>
          <w:lang w:eastAsia="zh-CN"/>
        </w:rPr>
        <w:t>或发送电子邮件至</w:t>
      </w:r>
      <w:r w:rsidRPr="00E83D6D">
        <w:rPr>
          <w:rFonts w:eastAsia="Noto Serif SC" w:hAnsi="SimSun" w:hint="eastAsia"/>
          <w:lang w:eastAsia="zh-CN"/>
        </w:rPr>
        <w:t xml:space="preserve"> </w:t>
      </w:r>
      <w:hyperlink r:id="rId10" w:history="1">
        <w:r w:rsidR="00BE47E2" w:rsidRPr="00E83D6D">
          <w:rPr>
            <w:rStyle w:val="Hyperlink"/>
            <w:rFonts w:eastAsia="Noto Serif SC" w:hAnsi="SimSun" w:hint="eastAsia"/>
            <w:lang w:eastAsia="zh-CN"/>
          </w:rPr>
          <w:t>partners@peatc.org</w:t>
        </w:r>
      </w:hyperlink>
      <w:r w:rsidR="00062318" w:rsidRPr="00E83D6D">
        <w:rPr>
          <w:rFonts w:eastAsia="Noto Serif SC" w:hint="eastAsia"/>
          <w:lang w:eastAsia="zh-CN"/>
        </w:rPr>
        <w:t>‍</w:t>
      </w:r>
      <w:r w:rsidR="00062318" w:rsidRPr="00E83D6D">
        <w:rPr>
          <w:rFonts w:eastAsia="Noto Serif SC" w:hAnsi="SimSun" w:hint="eastAsia"/>
          <w:lang w:eastAsia="zh-CN"/>
        </w:rPr>
        <w:t>）</w:t>
      </w:r>
      <w:r w:rsidR="00B26DF3" w:rsidRPr="00E83D6D">
        <w:rPr>
          <w:rFonts w:eastAsia="Noto Serif SC" w:hint="eastAsia"/>
          <w:lang w:eastAsia="zh-CN"/>
        </w:rPr>
        <w:t>‍</w:t>
      </w:r>
      <w:r w:rsidR="00B26DF3" w:rsidRPr="00E83D6D">
        <w:rPr>
          <w:rFonts w:eastAsia="Noto Serif SC" w:hAnsi="SimSun" w:hint="eastAsia"/>
          <w:lang w:eastAsia="zh-CN"/>
        </w:rPr>
        <w:t>。</w:t>
      </w:r>
    </w:p>
    <w:p w14:paraId="11FB8F9D" w14:textId="77777777" w:rsidR="004635D9" w:rsidRPr="002D73A6" w:rsidRDefault="004635D9" w:rsidP="005C665E">
      <w:pPr>
        <w:widowControl/>
        <w:rPr>
          <w:rFonts w:eastAsia="Noto Serif SC" w:hint="eastAsia"/>
          <w:lang w:eastAsia="zh-CN"/>
        </w:rPr>
      </w:pPr>
    </w:p>
    <w:p w14:paraId="552DFCFA" w14:textId="1BDA0895" w:rsidR="002835E2" w:rsidRPr="002D73A6" w:rsidRDefault="00664C74" w:rsidP="005C665E">
      <w:pPr>
        <w:pStyle w:val="Heading3"/>
        <w:widowControl/>
        <w:pBdr>
          <w:bottom w:val="single" w:sz="18" w:space="1" w:color="auto"/>
        </w:pBdr>
        <w:rPr>
          <w:rFonts w:eastAsia="Noto Serif SC" w:hint="eastAsia"/>
          <w:lang w:eastAsia="zh-CN"/>
        </w:rPr>
      </w:pPr>
      <w:bookmarkStart w:id="2" w:name="_Toc183157325"/>
      <w:r w:rsidRPr="002D73A6">
        <w:rPr>
          <w:rFonts w:eastAsia="Noto Serif SC" w:hAnsi="SimSun" w:hint="eastAsia"/>
          <w:lang w:eastAsia="zh-CN"/>
        </w:rPr>
        <w:t>概述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有哪些重要的特殊教育术语？</w:t>
      </w:r>
      <w:bookmarkEnd w:id="2"/>
    </w:p>
    <w:p w14:paraId="604EDD8F" w14:textId="0314F8A9" w:rsidR="002835E2" w:rsidRPr="002D73A6" w:rsidRDefault="00BE47E2" w:rsidP="005C665E">
      <w:pPr>
        <w:pStyle w:val="BodyText"/>
        <w:widowControl/>
        <w:spacing w:before="271"/>
        <w:rPr>
          <w:rFonts w:eastAsia="Noto Serif SC" w:hint="eastAsia"/>
          <w:lang w:eastAsia="zh-CN"/>
        </w:rPr>
      </w:pPr>
      <w:r w:rsidRPr="002D73A6">
        <w:rPr>
          <w:rFonts w:eastAsia="Noto Serif SC" w:hAnsi="SimSun" w:hint="eastAsia"/>
          <w:lang w:eastAsia="zh-CN"/>
        </w:rPr>
        <w:t xml:space="preserve">IDEA </w:t>
      </w:r>
      <w:r w:rsidRPr="002D73A6">
        <w:rPr>
          <w:rFonts w:eastAsia="Noto Serif SC" w:hAnsi="SimSun" w:hint="eastAsia"/>
          <w:lang w:eastAsia="zh-CN"/>
        </w:rPr>
        <w:t>规定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每个被学校认定为有残疾并需要特殊教育和相关服务才能从其教育中受益的学生都有权获得免费适当的公共教育</w:t>
      </w:r>
      <w:r w:rsidRPr="002D73A6">
        <w:rPr>
          <w:rFonts w:eastAsia="Noto Serif SC" w:hAnsi="SimSun" w:hint="eastAsia"/>
          <w:lang w:eastAsia="zh-CN"/>
        </w:rPr>
        <w:t xml:space="preserve"> </w:t>
      </w:r>
      <w:r w:rsidR="00062318">
        <w:rPr>
          <w:rFonts w:eastAsia="Noto Serif SC" w:hint="eastAsia"/>
          <w:lang w:eastAsia="zh-CN"/>
        </w:rPr>
        <w:t>（‍</w:t>
      </w:r>
      <w:r w:rsidRPr="002D73A6">
        <w:rPr>
          <w:rFonts w:eastAsia="Noto Serif SC" w:hAnsi="SimSun" w:hint="eastAsia"/>
          <w:lang w:eastAsia="zh-CN"/>
        </w:rPr>
        <w:t>FAPE</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p>
    <w:p w14:paraId="4C968F84" w14:textId="77777777" w:rsidR="002835E2" w:rsidRPr="002D73A6" w:rsidRDefault="002835E2" w:rsidP="005C665E">
      <w:pPr>
        <w:pStyle w:val="BodyText"/>
        <w:widowControl/>
        <w:rPr>
          <w:rFonts w:eastAsia="Noto Serif SC" w:hint="eastAsia"/>
          <w:lang w:eastAsia="zh-CN"/>
        </w:rPr>
      </w:pPr>
    </w:p>
    <w:p w14:paraId="470C8941" w14:textId="0DF505B8"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必须在最少限制环境</w:t>
      </w:r>
      <w:r w:rsidRPr="002D73A6">
        <w:rPr>
          <w:rFonts w:eastAsia="Noto Serif SC" w:hAnsi="SimSun" w:hint="eastAsia"/>
          <w:lang w:eastAsia="zh-CN"/>
        </w:rPr>
        <w:t xml:space="preserve"> </w:t>
      </w:r>
      <w:r w:rsidR="00062318">
        <w:rPr>
          <w:rFonts w:eastAsia="Noto Serif SC" w:hint="eastAsia"/>
          <w:lang w:eastAsia="zh-CN"/>
        </w:rPr>
        <w:t>（‍</w:t>
      </w:r>
      <w:r w:rsidRPr="002D73A6">
        <w:rPr>
          <w:rFonts w:eastAsia="Noto Serif SC" w:hAnsi="SimSun" w:hint="eastAsia"/>
          <w:lang w:eastAsia="zh-CN"/>
        </w:rPr>
        <w:t>LRE</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中提供</w:t>
      </w:r>
      <w:r w:rsidRPr="002D73A6">
        <w:rPr>
          <w:rFonts w:eastAsia="Noto Serif SC" w:hAnsi="SimSun" w:hint="eastAsia"/>
          <w:lang w:eastAsia="zh-CN"/>
        </w:rPr>
        <w:t xml:space="preserve"> FAPE</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这意味着</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根据儿童的教育需求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每个残疾儿童将尽可能地与非残疾儿童一起上课并参加其他活动</w:t>
      </w:r>
      <w:r w:rsidR="00B26DF3">
        <w:rPr>
          <w:rFonts w:eastAsia="Noto Serif SC" w:hint="eastAsia"/>
          <w:lang w:eastAsia="zh-CN"/>
        </w:rPr>
        <w:t>‍</w:t>
      </w:r>
      <w:r w:rsidR="00B26DF3">
        <w:rPr>
          <w:rFonts w:eastAsia="Noto Serif SC" w:hAnsi="SimSun" w:hint="eastAsia"/>
          <w:lang w:eastAsia="zh-CN"/>
        </w:rPr>
        <w:t>。</w:t>
      </w:r>
    </w:p>
    <w:p w14:paraId="46FA5556" w14:textId="77777777" w:rsidR="002835E2" w:rsidRPr="002D73A6" w:rsidRDefault="002835E2" w:rsidP="005C665E">
      <w:pPr>
        <w:pStyle w:val="BodyText"/>
        <w:widowControl/>
        <w:rPr>
          <w:rFonts w:eastAsia="Noto Serif SC" w:hint="eastAsia"/>
          <w:lang w:eastAsia="zh-CN"/>
        </w:rPr>
      </w:pPr>
    </w:p>
    <w:p w14:paraId="0CA88C1A" w14:textId="0B35B3AD" w:rsidR="002835E2" w:rsidRPr="00E83D6D" w:rsidRDefault="00664C74" w:rsidP="005C665E">
      <w:pPr>
        <w:pStyle w:val="BodyText"/>
        <w:widowControl/>
        <w:rPr>
          <w:rFonts w:eastAsia="Noto Serif SC" w:hint="eastAsia"/>
          <w:lang w:eastAsia="zh-CN"/>
        </w:rPr>
      </w:pPr>
      <w:r w:rsidRPr="00E83D6D">
        <w:rPr>
          <w:rFonts w:eastAsia="Noto Serif SC" w:hAnsi="SimSun" w:hint="eastAsia"/>
          <w:lang w:eastAsia="zh-CN"/>
        </w:rPr>
        <w:t>我们每年都会制定如何向每位学生提供</w:t>
      </w:r>
      <w:r w:rsidRPr="00E83D6D">
        <w:rPr>
          <w:rFonts w:eastAsia="Noto Serif SC" w:hAnsi="SimSun" w:hint="eastAsia"/>
          <w:lang w:eastAsia="zh-CN"/>
        </w:rPr>
        <w:t xml:space="preserve"> FAPE </w:t>
      </w:r>
      <w:r w:rsidRPr="00E83D6D">
        <w:rPr>
          <w:rFonts w:eastAsia="Noto Serif SC" w:hAnsi="SimSun" w:hint="eastAsia"/>
          <w:lang w:eastAsia="zh-CN"/>
        </w:rPr>
        <w:t>的计划</w:t>
      </w:r>
      <w:r w:rsidR="00B26DF3" w:rsidRPr="00E83D6D">
        <w:rPr>
          <w:rFonts w:eastAsia="Noto Serif SC" w:hint="eastAsia"/>
          <w:lang w:eastAsia="zh-CN"/>
        </w:rPr>
        <w:t>‍</w:t>
      </w:r>
      <w:r w:rsidR="00B26DF3" w:rsidRPr="00E83D6D">
        <w:rPr>
          <w:rFonts w:eastAsia="Noto Serif SC" w:hAnsi="SimSun" w:hint="eastAsia"/>
          <w:lang w:eastAsia="zh-CN"/>
        </w:rPr>
        <w:t>，</w:t>
      </w:r>
      <w:r w:rsidRPr="00E83D6D">
        <w:rPr>
          <w:rFonts w:eastAsia="Noto Serif SC" w:hAnsi="SimSun" w:hint="eastAsia"/>
          <w:lang w:eastAsia="zh-CN"/>
        </w:rPr>
        <w:t>该计划称为个性化教育计划</w:t>
      </w:r>
      <w:r w:rsidRPr="00E83D6D">
        <w:rPr>
          <w:rFonts w:eastAsia="Noto Serif SC" w:hAnsi="SimSun" w:hint="eastAsia"/>
          <w:lang w:eastAsia="zh-CN"/>
        </w:rPr>
        <w:t xml:space="preserve"> </w:t>
      </w:r>
      <w:r w:rsidR="00062318" w:rsidRPr="00E83D6D">
        <w:rPr>
          <w:rFonts w:eastAsia="Noto Serif SC" w:hint="eastAsia"/>
          <w:lang w:eastAsia="zh-CN"/>
        </w:rPr>
        <w:t>（‍</w:t>
      </w:r>
      <w:r w:rsidRPr="00E83D6D">
        <w:rPr>
          <w:rFonts w:eastAsia="Noto Serif SC" w:hAnsi="SimSun" w:hint="eastAsia"/>
          <w:lang w:eastAsia="zh-CN"/>
        </w:rPr>
        <w:t>IEP</w:t>
      </w:r>
      <w:r w:rsidR="00062318" w:rsidRPr="00E83D6D">
        <w:rPr>
          <w:rFonts w:eastAsia="Noto Serif SC" w:hint="eastAsia"/>
          <w:lang w:eastAsia="zh-CN"/>
        </w:rPr>
        <w:t>‍</w:t>
      </w:r>
      <w:r w:rsidR="00062318" w:rsidRPr="00E83D6D">
        <w:rPr>
          <w:rFonts w:eastAsia="Noto Serif SC" w:hAnsi="SimSun" w:hint="eastAsia"/>
          <w:lang w:eastAsia="zh-CN"/>
        </w:rPr>
        <w:t>）</w:t>
      </w:r>
      <w:r w:rsidR="00B26DF3" w:rsidRPr="00E83D6D">
        <w:rPr>
          <w:rFonts w:eastAsia="Noto Serif SC" w:hint="eastAsia"/>
          <w:lang w:eastAsia="zh-CN"/>
        </w:rPr>
        <w:t>‍</w:t>
      </w:r>
      <w:r w:rsidR="00B26DF3" w:rsidRPr="00E83D6D">
        <w:rPr>
          <w:rFonts w:eastAsia="Noto Serif SC" w:hAnsi="SimSun" w:hint="eastAsia"/>
          <w:lang w:eastAsia="zh-CN"/>
        </w:rPr>
        <w:t>。</w:t>
      </w:r>
      <w:r w:rsidRPr="00E83D6D">
        <w:rPr>
          <w:rFonts w:eastAsia="Noto Serif SC" w:hAnsi="SimSun" w:hint="eastAsia"/>
          <w:lang w:eastAsia="zh-CN"/>
        </w:rPr>
        <w:t xml:space="preserve"> IEP </w:t>
      </w:r>
      <w:r w:rsidRPr="00E83D6D">
        <w:rPr>
          <w:rFonts w:eastAsia="Noto Serif SC" w:hAnsi="SimSun" w:hint="eastAsia"/>
          <w:lang w:eastAsia="zh-CN"/>
        </w:rPr>
        <w:t>由孩子的</w:t>
      </w:r>
      <w:r w:rsidRPr="00E83D6D">
        <w:rPr>
          <w:rFonts w:eastAsia="Noto Serif SC" w:hAnsi="SimSun" w:hint="eastAsia"/>
          <w:lang w:eastAsia="zh-CN"/>
        </w:rPr>
        <w:t xml:space="preserve"> IEP </w:t>
      </w:r>
      <w:r w:rsidRPr="00E83D6D">
        <w:rPr>
          <w:rFonts w:eastAsia="Noto Serif SC" w:hAnsi="SimSun" w:hint="eastAsia"/>
          <w:lang w:eastAsia="zh-CN"/>
        </w:rPr>
        <w:t>小组编写</w:t>
      </w:r>
      <w:r w:rsidR="00B26DF3" w:rsidRPr="00E83D6D">
        <w:rPr>
          <w:rFonts w:eastAsia="Noto Serif SC" w:hint="eastAsia"/>
          <w:lang w:eastAsia="zh-CN"/>
        </w:rPr>
        <w:t>‍</w:t>
      </w:r>
      <w:r w:rsidR="00B26DF3" w:rsidRPr="00E83D6D">
        <w:rPr>
          <w:rFonts w:eastAsia="Noto Serif SC" w:hAnsi="SimSun" w:hint="eastAsia"/>
          <w:lang w:eastAsia="zh-CN"/>
        </w:rPr>
        <w:t>，</w:t>
      </w:r>
      <w:r w:rsidRPr="00E83D6D">
        <w:rPr>
          <w:rFonts w:eastAsia="Noto Serif SC" w:hAnsi="SimSun" w:hint="eastAsia"/>
          <w:lang w:eastAsia="zh-CN"/>
        </w:rPr>
        <w:t>小组成员包括家长</w:t>
      </w:r>
      <w:r w:rsidR="00B26DF3" w:rsidRPr="00E83D6D">
        <w:rPr>
          <w:rFonts w:eastAsia="Noto Serif SC" w:hint="eastAsia"/>
          <w:lang w:eastAsia="zh-CN"/>
        </w:rPr>
        <w:t>‍</w:t>
      </w:r>
      <w:r w:rsidR="00B26DF3" w:rsidRPr="00E83D6D">
        <w:rPr>
          <w:rFonts w:eastAsia="Noto Serif SC" w:hAnsi="SimSun" w:hint="eastAsia"/>
          <w:lang w:eastAsia="zh-CN"/>
        </w:rPr>
        <w:t>。</w:t>
      </w:r>
      <w:r w:rsidRPr="00E83D6D">
        <w:rPr>
          <w:rFonts w:eastAsia="Noto Serif SC" w:hAnsi="SimSun" w:hint="eastAsia"/>
          <w:lang w:eastAsia="zh-CN"/>
        </w:rPr>
        <w:t xml:space="preserve"> </w:t>
      </w:r>
      <w:r w:rsidRPr="00E83D6D">
        <w:rPr>
          <w:rFonts w:eastAsia="Noto Serif SC" w:hAnsi="SimSun" w:hint="eastAsia"/>
          <w:lang w:eastAsia="zh-CN"/>
        </w:rPr>
        <w:t>家长拥有“同意权”</w:t>
      </w:r>
      <w:r w:rsidR="00B26DF3" w:rsidRPr="00E83D6D">
        <w:rPr>
          <w:rFonts w:eastAsia="Noto Serif SC" w:hint="eastAsia"/>
          <w:lang w:eastAsia="zh-CN"/>
        </w:rPr>
        <w:t>‍</w:t>
      </w:r>
      <w:r w:rsidR="00B26DF3" w:rsidRPr="00E83D6D">
        <w:rPr>
          <w:rFonts w:eastAsia="Noto Serif SC" w:hAnsi="SimSun" w:hint="eastAsia"/>
          <w:lang w:eastAsia="zh-CN"/>
        </w:rPr>
        <w:t>，</w:t>
      </w:r>
      <w:r w:rsidRPr="00E83D6D">
        <w:rPr>
          <w:rFonts w:eastAsia="Noto Serif SC" w:hAnsi="SimSun" w:hint="eastAsia"/>
          <w:lang w:eastAsia="zh-CN"/>
        </w:rPr>
        <w:t>这意味着您必须给于批准</w:t>
      </w:r>
      <w:r w:rsidR="00B26DF3" w:rsidRPr="00E83D6D">
        <w:rPr>
          <w:rFonts w:eastAsia="Noto Serif SC" w:hint="eastAsia"/>
          <w:lang w:eastAsia="zh-CN"/>
        </w:rPr>
        <w:t>‍</w:t>
      </w:r>
      <w:r w:rsidR="00B26DF3" w:rsidRPr="00E83D6D">
        <w:rPr>
          <w:rFonts w:eastAsia="Noto Serif SC" w:hAnsi="SimSun" w:hint="eastAsia"/>
          <w:lang w:eastAsia="zh-CN"/>
        </w:rPr>
        <w:t>，</w:t>
      </w:r>
      <w:r w:rsidRPr="00E83D6D">
        <w:rPr>
          <w:rFonts w:eastAsia="Noto Serif SC" w:hAnsi="SimSun" w:hint="eastAsia"/>
          <w:lang w:eastAsia="zh-CN"/>
        </w:rPr>
        <w:t>学校才能采取某些行动</w:t>
      </w:r>
      <w:r w:rsidR="00B26DF3" w:rsidRPr="00E83D6D">
        <w:rPr>
          <w:rFonts w:eastAsia="Noto Serif SC" w:hint="eastAsia"/>
          <w:lang w:eastAsia="zh-CN"/>
        </w:rPr>
        <w:t>‍</w:t>
      </w:r>
      <w:r w:rsidR="00B26DF3" w:rsidRPr="00E83D6D">
        <w:rPr>
          <w:rFonts w:eastAsia="Noto Serif SC" w:hAnsi="SimSun" w:hint="eastAsia"/>
          <w:lang w:eastAsia="zh-CN"/>
        </w:rPr>
        <w:t>。</w:t>
      </w:r>
      <w:r w:rsidRPr="00E83D6D">
        <w:rPr>
          <w:rFonts w:eastAsia="Noto Serif SC" w:hAnsi="SimSun" w:hint="eastAsia"/>
          <w:lang w:eastAsia="zh-CN"/>
        </w:rPr>
        <w:t xml:space="preserve"> </w:t>
      </w:r>
      <w:r w:rsidRPr="00E83D6D">
        <w:rPr>
          <w:rFonts w:eastAsia="Noto Serif SC" w:hAnsi="SimSun" w:hint="eastAsia"/>
          <w:lang w:eastAsia="zh-CN"/>
        </w:rPr>
        <w:t>家庭必须定期收到有关孩子在实现</w:t>
      </w:r>
      <w:r w:rsidRPr="00E83D6D">
        <w:rPr>
          <w:rFonts w:eastAsia="Noto Serif SC" w:hAnsi="SimSun" w:hint="eastAsia"/>
          <w:lang w:eastAsia="zh-CN"/>
        </w:rPr>
        <w:t xml:space="preserve"> IEP </w:t>
      </w:r>
      <w:r w:rsidRPr="00E83D6D">
        <w:rPr>
          <w:rFonts w:eastAsia="Noto Serif SC" w:hAnsi="SimSun" w:hint="eastAsia"/>
          <w:lang w:eastAsia="zh-CN"/>
        </w:rPr>
        <w:t>目标方面进展情况的进度报告</w:t>
      </w:r>
      <w:r w:rsidR="00B26DF3" w:rsidRPr="00E83D6D">
        <w:rPr>
          <w:rFonts w:eastAsia="Noto Serif SC" w:hint="eastAsia"/>
          <w:lang w:eastAsia="zh-CN"/>
        </w:rPr>
        <w:t>‍</w:t>
      </w:r>
      <w:r w:rsidR="00B26DF3" w:rsidRPr="00E83D6D">
        <w:rPr>
          <w:rFonts w:eastAsia="Noto Serif SC" w:hAnsi="SimSun" w:hint="eastAsia"/>
          <w:lang w:eastAsia="zh-CN"/>
        </w:rPr>
        <w:t>。</w:t>
      </w:r>
    </w:p>
    <w:p w14:paraId="39137C57" w14:textId="77777777" w:rsidR="002835E2" w:rsidRPr="002D73A6" w:rsidRDefault="002835E2" w:rsidP="005C665E">
      <w:pPr>
        <w:pStyle w:val="BodyText"/>
        <w:widowControl/>
        <w:spacing w:before="1"/>
        <w:rPr>
          <w:rFonts w:eastAsia="Noto Serif SC" w:hint="eastAsia"/>
          <w:lang w:eastAsia="zh-CN"/>
        </w:rPr>
      </w:pPr>
    </w:p>
    <w:p w14:paraId="3B95E69B" w14:textId="550C883A"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 xml:space="preserve">IEP </w:t>
      </w:r>
      <w:r w:rsidRPr="002D73A6">
        <w:rPr>
          <w:rFonts w:eastAsia="Noto Serif SC" w:hAnsi="SimSun" w:hint="eastAsia"/>
          <w:lang w:eastAsia="zh-CN"/>
        </w:rPr>
        <w:t>包括以下部分内容</w:t>
      </w:r>
      <w:r w:rsidR="00B26DF3">
        <w:rPr>
          <w:rFonts w:eastAsia="Noto Serif SC" w:hint="eastAsia"/>
          <w:lang w:eastAsia="zh-CN"/>
        </w:rPr>
        <w:t>‍</w:t>
      </w:r>
      <w:r w:rsidR="00B26DF3">
        <w:rPr>
          <w:rFonts w:eastAsia="Noto Serif SC" w:hAnsi="SimSun" w:hint="eastAsia"/>
          <w:lang w:eastAsia="zh-CN"/>
        </w:rPr>
        <w:t>：</w:t>
      </w:r>
    </w:p>
    <w:p w14:paraId="00BC895A" w14:textId="2B560D22" w:rsidR="002835E2" w:rsidRPr="002D73A6" w:rsidRDefault="00664C74" w:rsidP="005C665E">
      <w:pPr>
        <w:pStyle w:val="ListParagraph"/>
        <w:widowControl/>
        <w:numPr>
          <w:ilvl w:val="0"/>
          <w:numId w:val="63"/>
        </w:numPr>
        <w:tabs>
          <w:tab w:val="left" w:pos="500"/>
        </w:tabs>
        <w:ind w:hanging="360"/>
        <w:rPr>
          <w:rFonts w:eastAsia="Noto Serif SC" w:hint="eastAsia"/>
          <w:sz w:val="24"/>
          <w:lang w:eastAsia="zh-CN"/>
        </w:rPr>
      </w:pPr>
      <w:r w:rsidRPr="002D73A6">
        <w:rPr>
          <w:rFonts w:eastAsia="Noto Serif SC" w:hAnsi="SimSun" w:hint="eastAsia"/>
          <w:sz w:val="24"/>
          <w:lang w:eastAsia="zh-CN"/>
        </w:rPr>
        <w:t>目前的学业成绩和功能表现水平</w:t>
      </w:r>
      <w:r w:rsidR="00B26DF3">
        <w:rPr>
          <w:rFonts w:eastAsia="Noto Serif SC" w:hint="eastAsia"/>
          <w:sz w:val="24"/>
          <w:lang w:eastAsia="zh-CN"/>
        </w:rPr>
        <w:t>‍</w:t>
      </w:r>
      <w:r w:rsidR="00B26DF3">
        <w:rPr>
          <w:rFonts w:eastAsia="Noto Serif SC" w:hAnsi="SimSun" w:hint="eastAsia"/>
          <w:sz w:val="24"/>
          <w:lang w:eastAsia="zh-CN"/>
        </w:rPr>
        <w:t>；</w:t>
      </w:r>
    </w:p>
    <w:p w14:paraId="5BEDE848" w14:textId="1C4CBF4F" w:rsidR="002835E2" w:rsidRPr="002D73A6" w:rsidRDefault="00664C74" w:rsidP="005C665E">
      <w:pPr>
        <w:pStyle w:val="ListParagraph"/>
        <w:widowControl/>
        <w:numPr>
          <w:ilvl w:val="0"/>
          <w:numId w:val="63"/>
        </w:numPr>
        <w:tabs>
          <w:tab w:val="left" w:pos="500"/>
        </w:tabs>
        <w:ind w:hanging="360"/>
        <w:rPr>
          <w:rFonts w:eastAsia="Noto Serif SC" w:hint="eastAsia"/>
          <w:sz w:val="24"/>
          <w:lang w:eastAsia="zh-CN"/>
        </w:rPr>
      </w:pPr>
      <w:r w:rsidRPr="002D73A6">
        <w:rPr>
          <w:rFonts w:eastAsia="Noto Serif SC" w:hAnsi="SimSun" w:hint="eastAsia"/>
          <w:sz w:val="24"/>
          <w:lang w:eastAsia="zh-CN"/>
        </w:rPr>
        <w:t>将要提供的专门援助和服务的说明</w:t>
      </w:r>
      <w:r w:rsidR="00B26DF3">
        <w:rPr>
          <w:rFonts w:eastAsia="Noto Serif SC" w:hint="eastAsia"/>
          <w:sz w:val="24"/>
          <w:lang w:eastAsia="zh-CN"/>
        </w:rPr>
        <w:t>‍</w:t>
      </w:r>
      <w:r w:rsidR="00B26DF3">
        <w:rPr>
          <w:rFonts w:eastAsia="Noto Serif SC" w:hAnsi="SimSun" w:hint="eastAsia"/>
          <w:sz w:val="24"/>
          <w:lang w:eastAsia="zh-CN"/>
        </w:rPr>
        <w:t>；</w:t>
      </w:r>
    </w:p>
    <w:p w14:paraId="50F500E7" w14:textId="7C1D2DBA" w:rsidR="002835E2" w:rsidRPr="002D73A6" w:rsidRDefault="00664C74" w:rsidP="005C665E">
      <w:pPr>
        <w:pStyle w:val="ListParagraph"/>
        <w:widowControl/>
        <w:numPr>
          <w:ilvl w:val="0"/>
          <w:numId w:val="63"/>
        </w:numPr>
        <w:tabs>
          <w:tab w:val="left" w:pos="500"/>
        </w:tabs>
        <w:ind w:hanging="360"/>
        <w:rPr>
          <w:rFonts w:eastAsia="Noto Serif SC" w:hint="eastAsia"/>
          <w:sz w:val="24"/>
          <w:lang w:eastAsia="zh-CN"/>
        </w:rPr>
      </w:pPr>
      <w:r w:rsidRPr="002D73A6">
        <w:rPr>
          <w:rFonts w:eastAsia="Noto Serif SC" w:hAnsi="SimSun" w:hint="eastAsia"/>
          <w:sz w:val="24"/>
          <w:lang w:eastAsia="zh-CN"/>
        </w:rPr>
        <w:t>以可衡量方式陈述的年度目标</w:t>
      </w:r>
      <w:bookmarkStart w:id="3" w:name="_Hlk193718457"/>
      <w:r w:rsidR="00B26DF3">
        <w:rPr>
          <w:rFonts w:eastAsia="Noto Serif SC" w:hint="eastAsia"/>
          <w:sz w:val="24"/>
          <w:lang w:eastAsia="zh-CN"/>
        </w:rPr>
        <w:t>‍</w:t>
      </w:r>
      <w:bookmarkEnd w:id="3"/>
      <w:r w:rsidR="00B26DF3">
        <w:rPr>
          <w:rFonts w:eastAsia="Noto Serif SC" w:hAnsi="SimSun" w:hint="eastAsia"/>
          <w:sz w:val="24"/>
          <w:lang w:eastAsia="zh-CN"/>
        </w:rPr>
        <w:t>；</w:t>
      </w:r>
    </w:p>
    <w:p w14:paraId="62306EB0" w14:textId="1C192044" w:rsidR="002835E2" w:rsidRPr="002D73A6" w:rsidRDefault="00664C74" w:rsidP="005C665E">
      <w:pPr>
        <w:pStyle w:val="ListParagraph"/>
        <w:widowControl/>
        <w:numPr>
          <w:ilvl w:val="0"/>
          <w:numId w:val="63"/>
        </w:numPr>
        <w:tabs>
          <w:tab w:val="left" w:pos="500"/>
        </w:tabs>
        <w:spacing w:before="6"/>
        <w:rPr>
          <w:rFonts w:eastAsia="Noto Serif SC" w:hint="eastAsia"/>
          <w:sz w:val="24"/>
          <w:lang w:eastAsia="zh-CN"/>
        </w:rPr>
      </w:pPr>
      <w:r w:rsidRPr="002D73A6">
        <w:rPr>
          <w:rFonts w:eastAsia="Noto Serif SC" w:hAnsi="SimSun" w:hint="eastAsia"/>
          <w:sz w:val="24"/>
          <w:lang w:eastAsia="zh-CN"/>
        </w:rPr>
        <w:t>对孩子不参加常规教育课程的时长的说明</w:t>
      </w:r>
      <w:r w:rsidR="00B26DF3">
        <w:rPr>
          <w:rFonts w:eastAsia="Noto Serif SC" w:hint="eastAsia"/>
          <w:sz w:val="24"/>
          <w:lang w:eastAsia="zh-CN"/>
        </w:rPr>
        <w:t>‍</w:t>
      </w:r>
      <w:r w:rsidR="00B26DF3">
        <w:rPr>
          <w:rFonts w:eastAsia="Noto Serif SC" w:hAnsi="SimSun" w:hint="eastAsia"/>
          <w:sz w:val="24"/>
          <w:lang w:eastAsia="zh-CN"/>
        </w:rPr>
        <w:t>；</w:t>
      </w:r>
    </w:p>
    <w:p w14:paraId="77134ECB" w14:textId="561AB8EC" w:rsidR="002835E2" w:rsidRPr="002D73A6" w:rsidRDefault="00664C74" w:rsidP="005C665E">
      <w:pPr>
        <w:pStyle w:val="ListParagraph"/>
        <w:widowControl/>
        <w:numPr>
          <w:ilvl w:val="0"/>
          <w:numId w:val="63"/>
        </w:numPr>
        <w:tabs>
          <w:tab w:val="left" w:pos="500"/>
        </w:tabs>
        <w:ind w:hanging="360"/>
        <w:rPr>
          <w:rFonts w:eastAsia="Noto Serif SC" w:hint="eastAsia"/>
          <w:sz w:val="24"/>
          <w:lang w:eastAsia="zh-CN"/>
        </w:rPr>
      </w:pPr>
      <w:r w:rsidRPr="002D73A6">
        <w:rPr>
          <w:rFonts w:eastAsia="Noto Serif SC" w:hAnsi="SimSun" w:hint="eastAsia"/>
          <w:sz w:val="24"/>
          <w:lang w:eastAsia="zh-CN"/>
        </w:rPr>
        <w:t>课程和测试所需的便利设施清单</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以及</w:t>
      </w:r>
    </w:p>
    <w:p w14:paraId="3AC2C16D" w14:textId="0EBDDA36" w:rsidR="002835E2" w:rsidRPr="002D73A6" w:rsidRDefault="00664C74" w:rsidP="005C665E">
      <w:pPr>
        <w:pStyle w:val="ListParagraph"/>
        <w:widowControl/>
        <w:numPr>
          <w:ilvl w:val="0"/>
          <w:numId w:val="63"/>
        </w:numPr>
        <w:tabs>
          <w:tab w:val="left" w:pos="500"/>
        </w:tabs>
        <w:spacing w:before="2"/>
        <w:rPr>
          <w:rFonts w:eastAsia="Noto Serif SC" w:hint="eastAsia"/>
          <w:sz w:val="24"/>
          <w:lang w:eastAsia="zh-CN"/>
        </w:rPr>
      </w:pPr>
      <w:r w:rsidRPr="002D73A6">
        <w:rPr>
          <w:rFonts w:eastAsia="Noto Serif SC" w:hAnsi="SimSun" w:hint="eastAsia"/>
          <w:sz w:val="24"/>
          <w:lang w:eastAsia="zh-CN"/>
        </w:rPr>
        <w:t>有关孩子如何参与州问责系统的计划</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包括</w:t>
      </w:r>
      <w:r w:rsidRPr="002D73A6">
        <w:rPr>
          <w:rFonts w:eastAsia="Noto Serif SC" w:hAnsi="SimSun" w:hint="eastAsia"/>
          <w:sz w:val="24"/>
          <w:lang w:eastAsia="zh-CN"/>
        </w:rPr>
        <w:t xml:space="preserve"> SOL </w:t>
      </w:r>
      <w:r w:rsidRPr="002D73A6">
        <w:rPr>
          <w:rFonts w:eastAsia="Noto Serif SC" w:hAnsi="SimSun" w:hint="eastAsia"/>
          <w:sz w:val="24"/>
          <w:lang w:eastAsia="zh-CN"/>
        </w:rPr>
        <w:t>测试</w:t>
      </w:r>
      <w:r w:rsidR="00B26DF3">
        <w:rPr>
          <w:rFonts w:eastAsia="Noto Serif SC" w:hint="eastAsia"/>
          <w:sz w:val="24"/>
          <w:lang w:eastAsia="zh-CN"/>
        </w:rPr>
        <w:t>‍</w:t>
      </w:r>
      <w:r w:rsidR="00B26DF3">
        <w:rPr>
          <w:rFonts w:eastAsia="Noto Serif SC" w:hAnsi="SimSun" w:hint="eastAsia"/>
          <w:sz w:val="24"/>
          <w:lang w:eastAsia="zh-CN"/>
        </w:rPr>
        <w:t>。</w:t>
      </w:r>
    </w:p>
    <w:p w14:paraId="557622A0" w14:textId="384D18B2" w:rsidR="002835E2" w:rsidRPr="002D73A6" w:rsidRDefault="002835E2" w:rsidP="005C665E">
      <w:pPr>
        <w:pStyle w:val="BodyText"/>
        <w:widowControl/>
        <w:spacing w:before="165"/>
        <w:rPr>
          <w:rFonts w:eastAsia="Noto Serif SC" w:hint="eastAsia"/>
          <w:sz w:val="20"/>
          <w:lang w:eastAsia="zh-CN"/>
        </w:rPr>
      </w:pPr>
    </w:p>
    <w:p w14:paraId="661C7DA9" w14:textId="0225F039" w:rsidR="002835E2" w:rsidRPr="002D73A6" w:rsidRDefault="00664C74" w:rsidP="005C665E">
      <w:pPr>
        <w:pStyle w:val="Heading3"/>
        <w:widowControl/>
        <w:pBdr>
          <w:bottom w:val="single" w:sz="18" w:space="1" w:color="auto"/>
        </w:pBdr>
        <w:rPr>
          <w:rFonts w:eastAsia="Noto Serif SC" w:hint="eastAsia"/>
          <w:lang w:eastAsia="zh-CN"/>
        </w:rPr>
      </w:pPr>
      <w:bookmarkStart w:id="4" w:name="_Toc183157326"/>
      <w:r w:rsidRPr="002D73A6">
        <w:rPr>
          <w:rFonts w:eastAsia="Noto Serif SC" w:hAnsi="SimSun" w:hint="eastAsia"/>
          <w:lang w:eastAsia="zh-CN"/>
        </w:rPr>
        <w:t>事先书面通知</w:t>
      </w:r>
      <w:bookmarkEnd w:id="4"/>
    </w:p>
    <w:p w14:paraId="6E0DB8FF" w14:textId="77777777" w:rsidR="002835E2" w:rsidRPr="002D73A6" w:rsidRDefault="002835E2" w:rsidP="005C665E">
      <w:pPr>
        <w:pStyle w:val="BodyText"/>
        <w:widowControl/>
        <w:spacing w:before="18"/>
        <w:rPr>
          <w:rFonts w:ascii="Arial" w:eastAsia="Noto Serif SC" w:hint="eastAsia"/>
          <w:b/>
          <w:sz w:val="20"/>
          <w:lang w:eastAsia="zh-CN"/>
        </w:rPr>
      </w:pPr>
    </w:p>
    <w:p w14:paraId="1EB3C89F" w14:textId="4369728D" w:rsidR="00BE47E2" w:rsidRPr="002D73A6" w:rsidRDefault="00BE47E2"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8"/>
        <w:rPr>
          <w:rFonts w:ascii="Arial" w:eastAsia="Noto Serif SC" w:hAnsi="Arial" w:hint="eastAsia"/>
          <w:b/>
          <w:color w:val="000000"/>
          <w:sz w:val="24"/>
          <w:lang w:eastAsia="zh-CN"/>
        </w:rPr>
      </w:pPr>
      <w:r w:rsidRPr="002D73A6">
        <w:rPr>
          <w:rFonts w:ascii="Arial" w:eastAsia="Noto Serif SC" w:hAnsi="SimSun" w:hint="eastAsia"/>
          <w:b/>
          <w:color w:val="000000"/>
          <w:sz w:val="24"/>
          <w:shd w:val="clear" w:color="auto" w:fill="D9D9D9" w:themeFill="background1" w:themeFillShade="D9"/>
          <w:lang w:eastAsia="zh-CN"/>
        </w:rPr>
        <w:t>您有权获得有关学区涉及您孩子教育需求的行动的书面信息</w:t>
      </w:r>
      <w:r w:rsidR="00B26DF3">
        <w:rPr>
          <w:rFonts w:eastAsia="Noto Serif SC" w:hint="eastAsia"/>
          <w:b/>
          <w:color w:val="000000"/>
          <w:sz w:val="24"/>
          <w:shd w:val="clear" w:color="auto" w:fill="D9D9D9" w:themeFill="background1" w:themeFillShade="D9"/>
          <w:lang w:eastAsia="zh-CN"/>
        </w:rPr>
        <w:t>‍</w:t>
      </w:r>
      <w:r w:rsidR="00B26DF3">
        <w:rPr>
          <w:rFonts w:ascii="Arial" w:eastAsia="Noto Serif SC" w:hAnsi="SimSun" w:hint="eastAsia"/>
          <w:b/>
          <w:color w:val="000000"/>
          <w:sz w:val="24"/>
          <w:shd w:val="clear" w:color="auto" w:fill="D9D9D9" w:themeFill="background1" w:themeFillShade="D9"/>
          <w:lang w:eastAsia="zh-CN"/>
        </w:rPr>
        <w:t>。</w:t>
      </w:r>
      <w:r w:rsidRPr="002D73A6">
        <w:rPr>
          <w:rFonts w:ascii="Arial" w:eastAsia="Noto Serif SC" w:hAnsi="SimSun" w:hint="eastAsia"/>
          <w:b/>
          <w:color w:val="000000"/>
          <w:sz w:val="24"/>
          <w:shd w:val="clear" w:color="auto" w:fill="D9D9D9" w:themeFill="background1" w:themeFillShade="D9"/>
          <w:lang w:eastAsia="zh-CN"/>
        </w:rPr>
        <w:t xml:space="preserve"> </w:t>
      </w:r>
      <w:r w:rsidRPr="002D73A6">
        <w:rPr>
          <w:rFonts w:ascii="Arial" w:eastAsia="Noto Serif SC" w:hAnsi="SimSun" w:hint="eastAsia"/>
          <w:b/>
          <w:color w:val="000000"/>
          <w:sz w:val="24"/>
          <w:shd w:val="clear" w:color="auto" w:fill="D9D9D9" w:themeFill="background1" w:themeFillShade="D9"/>
          <w:lang w:eastAsia="zh-CN"/>
        </w:rPr>
        <w:t>这些信息将帮助您为教育决策提供知情同意书</w:t>
      </w:r>
      <w:r w:rsidR="00B26DF3">
        <w:rPr>
          <w:rFonts w:eastAsia="Noto Serif SC" w:hint="eastAsia"/>
          <w:b/>
          <w:color w:val="000000"/>
          <w:sz w:val="24"/>
          <w:shd w:val="clear" w:color="auto" w:fill="D9D9D9" w:themeFill="background1" w:themeFillShade="D9"/>
          <w:lang w:eastAsia="zh-CN"/>
        </w:rPr>
        <w:t>‍</w:t>
      </w:r>
      <w:r w:rsidR="00B26DF3">
        <w:rPr>
          <w:rFonts w:ascii="Arial" w:eastAsia="Noto Serif SC" w:hAnsi="SimSun" w:hint="eastAsia"/>
          <w:b/>
          <w:color w:val="000000"/>
          <w:sz w:val="24"/>
          <w:shd w:val="clear" w:color="auto" w:fill="D9D9D9" w:themeFill="background1" w:themeFillShade="D9"/>
          <w:lang w:eastAsia="zh-CN"/>
        </w:rPr>
        <w:t>。</w:t>
      </w:r>
    </w:p>
    <w:p w14:paraId="7640E030" w14:textId="77777777" w:rsidR="00BE47E2" w:rsidRPr="002D73A6" w:rsidRDefault="00BE47E2" w:rsidP="005C665E">
      <w:pPr>
        <w:pStyle w:val="BodyText"/>
        <w:widowControl/>
        <w:spacing w:before="18"/>
        <w:rPr>
          <w:rFonts w:ascii="Arial" w:eastAsia="Noto Serif SC" w:hint="eastAsia"/>
          <w:b/>
          <w:sz w:val="20"/>
          <w:lang w:eastAsia="zh-CN"/>
        </w:rPr>
      </w:pPr>
    </w:p>
    <w:p w14:paraId="1F7F1177" w14:textId="77777777" w:rsidR="002835E2" w:rsidRPr="002D73A6" w:rsidRDefault="00664C74" w:rsidP="005C665E">
      <w:pPr>
        <w:pStyle w:val="Heading4"/>
        <w:widowControl/>
        <w:rPr>
          <w:rFonts w:eastAsia="Noto Serif SC" w:hint="eastAsia"/>
          <w:lang w:eastAsia="zh-CN"/>
        </w:rPr>
      </w:pPr>
      <w:bookmarkStart w:id="5" w:name="_Toc183157327"/>
      <w:r w:rsidRPr="002D73A6">
        <w:rPr>
          <w:rFonts w:eastAsia="Noto Serif SC" w:hAnsi="SimSun" w:hint="eastAsia"/>
          <w:lang w:eastAsia="zh-CN"/>
        </w:rPr>
        <w:t>通知</w:t>
      </w:r>
      <w:bookmarkEnd w:id="5"/>
    </w:p>
    <w:p w14:paraId="68CDBB66" w14:textId="33B906BF" w:rsidR="002835E2" w:rsidRPr="002D73A6" w:rsidRDefault="00664C74" w:rsidP="005C665E">
      <w:pPr>
        <w:pStyle w:val="BodyText"/>
        <w:widowControl/>
        <w:spacing w:before="120"/>
        <w:rPr>
          <w:rFonts w:eastAsia="Noto Serif SC" w:hint="eastAsia"/>
          <w:lang w:eastAsia="zh-CN"/>
        </w:rPr>
      </w:pPr>
      <w:r w:rsidRPr="002D73A6">
        <w:rPr>
          <w:rFonts w:eastAsia="Noto Serif SC" w:hAnsi="SimSun" w:hint="eastAsia"/>
          <w:lang w:eastAsia="zh-CN"/>
        </w:rPr>
        <w:lastRenderedPageBreak/>
        <w:t>在下列情况下</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您的学区必须向您发出书面通知</w:t>
      </w:r>
      <w:r w:rsidR="00062318">
        <w:rPr>
          <w:rFonts w:eastAsia="Noto Serif SC" w:hint="eastAsia"/>
          <w:lang w:eastAsia="zh-CN"/>
        </w:rPr>
        <w:t>（‍</w:t>
      </w:r>
      <w:r w:rsidRPr="002D73A6">
        <w:rPr>
          <w:rFonts w:eastAsia="Noto Serif SC" w:hAnsi="SimSun" w:hint="eastAsia"/>
          <w:lang w:eastAsia="zh-CN"/>
        </w:rPr>
        <w:t>以书面形式向您提供某些信息</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p>
    <w:p w14:paraId="379B2899" w14:textId="77777777" w:rsidR="002835E2" w:rsidRPr="002D73A6" w:rsidRDefault="002835E2" w:rsidP="005C665E">
      <w:pPr>
        <w:pStyle w:val="BodyText"/>
        <w:widowControl/>
        <w:spacing w:before="1"/>
        <w:rPr>
          <w:rFonts w:eastAsia="Noto Serif SC" w:hint="eastAsia"/>
          <w:lang w:eastAsia="zh-CN"/>
        </w:rPr>
      </w:pPr>
    </w:p>
    <w:p w14:paraId="567148AD" w14:textId="507711C0" w:rsidR="002835E2" w:rsidRPr="002D73A6" w:rsidRDefault="00664C74" w:rsidP="005C665E">
      <w:pPr>
        <w:pStyle w:val="ListParagraph"/>
        <w:widowControl/>
        <w:numPr>
          <w:ilvl w:val="0"/>
          <w:numId w:val="62"/>
        </w:numPr>
        <w:tabs>
          <w:tab w:val="left" w:pos="861"/>
        </w:tabs>
        <w:rPr>
          <w:rFonts w:eastAsia="Noto Serif SC" w:hint="eastAsia"/>
          <w:b/>
          <w:sz w:val="24"/>
          <w:lang w:eastAsia="zh-CN"/>
        </w:rPr>
      </w:pPr>
      <w:r w:rsidRPr="002D73A6">
        <w:rPr>
          <w:rFonts w:eastAsia="Noto Serif SC" w:hAnsi="SimSun" w:hint="eastAsia"/>
          <w:sz w:val="24"/>
          <w:lang w:eastAsia="zh-CN"/>
        </w:rPr>
        <w:t>建议启动或更改对您孩子的鉴定</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评估或教育安置</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或向您孩子提供免费</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适当的公共教育</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FAPE</w:t>
      </w:r>
      <w:r w:rsidR="00062318">
        <w:rPr>
          <w:rFonts w:eastAsia="Noto Serif SC" w:hint="eastAsia"/>
          <w:sz w:val="24"/>
          <w:lang w:eastAsia="zh-CN"/>
        </w:rPr>
        <w:t>‍</w:t>
      </w:r>
      <w:r w:rsidR="00062318">
        <w:rPr>
          <w:rFonts w:eastAsia="Noto Serif SC" w:hAnsi="SimSun" w:hint="eastAsia"/>
          <w:sz w:val="24"/>
          <w:lang w:eastAsia="zh-CN"/>
        </w:rPr>
        <w:t>）</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52FDFF8B" w14:textId="36679325" w:rsidR="002835E2" w:rsidRPr="00E83D6D" w:rsidRDefault="00664C74" w:rsidP="005C665E">
      <w:pPr>
        <w:pStyle w:val="ListParagraph"/>
        <w:widowControl/>
        <w:numPr>
          <w:ilvl w:val="0"/>
          <w:numId w:val="62"/>
        </w:numPr>
        <w:tabs>
          <w:tab w:val="left" w:pos="861"/>
        </w:tabs>
        <w:rPr>
          <w:rFonts w:eastAsia="Noto Serif SC" w:hint="eastAsia"/>
          <w:spacing w:val="-6"/>
          <w:sz w:val="24"/>
          <w:lang w:eastAsia="zh-CN"/>
        </w:rPr>
      </w:pPr>
      <w:r w:rsidRPr="00E83D6D">
        <w:rPr>
          <w:rFonts w:eastAsia="Noto Serif SC" w:hAnsi="SimSun" w:hint="eastAsia"/>
          <w:spacing w:val="-6"/>
          <w:sz w:val="24"/>
          <w:lang w:eastAsia="zh-CN"/>
        </w:rPr>
        <w:t>拒绝启动或更改对您孩子的鉴定</w:t>
      </w:r>
      <w:r w:rsidR="00062318" w:rsidRPr="00E83D6D">
        <w:rPr>
          <w:rFonts w:eastAsia="Noto Serif SC" w:hint="eastAsia"/>
          <w:spacing w:val="-6"/>
          <w:sz w:val="24"/>
          <w:lang w:eastAsia="zh-CN"/>
        </w:rPr>
        <w:t>‍</w:t>
      </w:r>
      <w:r w:rsidR="00062318" w:rsidRPr="00E83D6D">
        <w:rPr>
          <w:rFonts w:eastAsia="Noto Serif SC" w:hAnsi="SimSun" w:hint="eastAsia"/>
          <w:spacing w:val="-6"/>
          <w:sz w:val="24"/>
          <w:lang w:eastAsia="zh-CN"/>
        </w:rPr>
        <w:t>、</w:t>
      </w:r>
      <w:r w:rsidRPr="00E83D6D">
        <w:rPr>
          <w:rFonts w:eastAsia="Noto Serif SC" w:hAnsi="SimSun" w:hint="eastAsia"/>
          <w:spacing w:val="-6"/>
          <w:sz w:val="24"/>
          <w:lang w:eastAsia="zh-CN"/>
        </w:rPr>
        <w:t>评估或教育安置</w:t>
      </w:r>
      <w:r w:rsidR="00B26DF3" w:rsidRPr="00E83D6D">
        <w:rPr>
          <w:rFonts w:eastAsia="Noto Serif SC" w:hint="eastAsia"/>
          <w:spacing w:val="-6"/>
          <w:sz w:val="24"/>
          <w:lang w:eastAsia="zh-CN"/>
        </w:rPr>
        <w:t>‍</w:t>
      </w:r>
      <w:r w:rsidR="00B26DF3" w:rsidRPr="00E83D6D">
        <w:rPr>
          <w:rFonts w:eastAsia="Noto Serif SC" w:hAnsi="SimSun" w:hint="eastAsia"/>
          <w:spacing w:val="-6"/>
          <w:sz w:val="24"/>
          <w:lang w:eastAsia="zh-CN"/>
        </w:rPr>
        <w:t>，</w:t>
      </w:r>
      <w:r w:rsidRPr="00E83D6D">
        <w:rPr>
          <w:rFonts w:eastAsia="Noto Serif SC" w:hAnsi="SimSun" w:hint="eastAsia"/>
          <w:spacing w:val="-6"/>
          <w:sz w:val="24"/>
          <w:lang w:eastAsia="zh-CN"/>
        </w:rPr>
        <w:t>或拒绝向您孩子提供</w:t>
      </w:r>
      <w:r w:rsidRPr="00E83D6D">
        <w:rPr>
          <w:rFonts w:eastAsia="Noto Serif SC" w:hAnsi="SimSun" w:hint="eastAsia"/>
          <w:spacing w:val="-6"/>
          <w:sz w:val="24"/>
          <w:lang w:eastAsia="zh-CN"/>
        </w:rPr>
        <w:t xml:space="preserve"> FAPE</w:t>
      </w:r>
      <w:r w:rsidR="00B26DF3" w:rsidRPr="00E83D6D">
        <w:rPr>
          <w:rFonts w:eastAsia="Noto Serif SC" w:hint="eastAsia"/>
          <w:spacing w:val="-6"/>
          <w:sz w:val="24"/>
          <w:lang w:eastAsia="zh-CN"/>
        </w:rPr>
        <w:t>‍</w:t>
      </w:r>
      <w:r w:rsidR="00B26DF3" w:rsidRPr="00E83D6D">
        <w:rPr>
          <w:rFonts w:eastAsia="Noto Serif SC" w:hAnsi="SimSun" w:hint="eastAsia"/>
          <w:spacing w:val="-6"/>
          <w:sz w:val="24"/>
          <w:lang w:eastAsia="zh-CN"/>
        </w:rPr>
        <w:t>。</w:t>
      </w:r>
    </w:p>
    <w:p w14:paraId="6407C128" w14:textId="77777777" w:rsidR="00BE47E2" w:rsidRPr="002D73A6" w:rsidRDefault="00BE47E2" w:rsidP="005C665E">
      <w:pPr>
        <w:widowControl/>
        <w:tabs>
          <w:tab w:val="left" w:pos="861"/>
        </w:tabs>
        <w:rPr>
          <w:rFonts w:eastAsia="Noto Serif SC" w:hint="eastAsia"/>
          <w:sz w:val="24"/>
          <w:lang w:eastAsia="zh-CN"/>
        </w:rPr>
      </w:pPr>
    </w:p>
    <w:p w14:paraId="75416A82" w14:textId="77777777" w:rsidR="002835E2" w:rsidRPr="002D73A6" w:rsidRDefault="00664C74" w:rsidP="005C665E">
      <w:pPr>
        <w:pStyle w:val="Heading4"/>
        <w:widowControl/>
        <w:rPr>
          <w:rFonts w:eastAsia="Noto Serif SC" w:hint="eastAsia"/>
          <w:lang w:eastAsia="zh-CN"/>
        </w:rPr>
      </w:pPr>
      <w:bookmarkStart w:id="6" w:name="_Toc183157328"/>
      <w:r w:rsidRPr="002D73A6">
        <w:rPr>
          <w:rFonts w:eastAsia="Noto Serif SC" w:hAnsi="SimSun" w:hint="eastAsia"/>
          <w:lang w:eastAsia="zh-CN"/>
        </w:rPr>
        <w:t>通知内容</w:t>
      </w:r>
      <w:bookmarkEnd w:id="6"/>
    </w:p>
    <w:p w14:paraId="699FF675" w14:textId="0187B05E"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书面通知必须</w:t>
      </w:r>
      <w:r w:rsidR="00B26DF3">
        <w:rPr>
          <w:rFonts w:eastAsia="Noto Serif SC" w:hint="eastAsia"/>
          <w:lang w:eastAsia="zh-CN"/>
        </w:rPr>
        <w:t>‍</w:t>
      </w:r>
      <w:r w:rsidR="00B26DF3">
        <w:rPr>
          <w:rFonts w:eastAsia="Noto Serif SC" w:hAnsi="SimSun" w:hint="eastAsia"/>
          <w:lang w:eastAsia="zh-CN"/>
        </w:rPr>
        <w:t>：</w:t>
      </w:r>
    </w:p>
    <w:p w14:paraId="38BEE2D0" w14:textId="7CC463F5" w:rsidR="002835E2" w:rsidRPr="002D73A6" w:rsidRDefault="00664C74" w:rsidP="005C665E">
      <w:pPr>
        <w:pStyle w:val="ListParagraph"/>
        <w:widowControl/>
        <w:numPr>
          <w:ilvl w:val="0"/>
          <w:numId w:val="61"/>
        </w:numPr>
        <w:tabs>
          <w:tab w:val="left" w:pos="860"/>
        </w:tabs>
        <w:spacing w:before="120"/>
        <w:ind w:left="860" w:hanging="360"/>
        <w:rPr>
          <w:rFonts w:eastAsia="Noto Serif SC" w:hint="eastAsia"/>
          <w:sz w:val="24"/>
          <w:lang w:eastAsia="zh-CN"/>
        </w:rPr>
      </w:pPr>
      <w:r w:rsidRPr="002D73A6">
        <w:rPr>
          <w:rFonts w:eastAsia="Noto Serif SC" w:hAnsi="SimSun" w:hint="eastAsia"/>
          <w:sz w:val="24"/>
          <w:lang w:eastAsia="zh-CN"/>
        </w:rPr>
        <w:t>描述您所在学区建议或拒绝采取的行动</w:t>
      </w:r>
      <w:r w:rsidR="00B26DF3">
        <w:rPr>
          <w:rFonts w:eastAsia="Noto Serif SC" w:hint="eastAsia"/>
          <w:sz w:val="24"/>
          <w:lang w:eastAsia="zh-CN"/>
        </w:rPr>
        <w:t>‍</w:t>
      </w:r>
      <w:r w:rsidR="00B26DF3">
        <w:rPr>
          <w:rFonts w:eastAsia="Noto Serif SC" w:hAnsi="SimSun" w:hint="eastAsia"/>
          <w:sz w:val="24"/>
          <w:lang w:eastAsia="zh-CN"/>
        </w:rPr>
        <w:t>；</w:t>
      </w:r>
    </w:p>
    <w:p w14:paraId="0E100627" w14:textId="2C4C67CD" w:rsidR="002835E2" w:rsidRPr="002D73A6" w:rsidRDefault="00664C74" w:rsidP="005C665E">
      <w:pPr>
        <w:pStyle w:val="ListParagraph"/>
        <w:widowControl/>
        <w:numPr>
          <w:ilvl w:val="0"/>
          <w:numId w:val="61"/>
        </w:numPr>
        <w:tabs>
          <w:tab w:val="left" w:pos="860"/>
        </w:tabs>
        <w:spacing w:before="120"/>
        <w:ind w:left="860" w:hanging="360"/>
        <w:rPr>
          <w:rFonts w:eastAsia="Noto Serif SC" w:hint="eastAsia"/>
          <w:sz w:val="24"/>
          <w:lang w:eastAsia="zh-CN"/>
        </w:rPr>
      </w:pPr>
      <w:r w:rsidRPr="002D73A6">
        <w:rPr>
          <w:rFonts w:eastAsia="Noto Serif SC" w:hAnsi="SimSun" w:hint="eastAsia"/>
          <w:sz w:val="24"/>
          <w:lang w:eastAsia="zh-CN"/>
        </w:rPr>
        <w:t>解释您所在学区之所以建议或拒绝采取此行动的原因</w:t>
      </w:r>
      <w:r w:rsidR="00B26DF3">
        <w:rPr>
          <w:rFonts w:eastAsia="Noto Serif SC" w:hint="eastAsia"/>
          <w:sz w:val="24"/>
          <w:lang w:eastAsia="zh-CN"/>
        </w:rPr>
        <w:t>‍</w:t>
      </w:r>
      <w:r w:rsidR="00B26DF3">
        <w:rPr>
          <w:rFonts w:eastAsia="Noto Serif SC" w:hAnsi="SimSun" w:hint="eastAsia"/>
          <w:sz w:val="24"/>
          <w:lang w:eastAsia="zh-CN"/>
        </w:rPr>
        <w:t>；</w:t>
      </w:r>
    </w:p>
    <w:p w14:paraId="0DD3DA98" w14:textId="108CC9F8" w:rsidR="002835E2" w:rsidRPr="002C183E" w:rsidRDefault="00664C74" w:rsidP="005C665E">
      <w:pPr>
        <w:pStyle w:val="ListParagraph"/>
        <w:widowControl/>
        <w:numPr>
          <w:ilvl w:val="0"/>
          <w:numId w:val="61"/>
        </w:numPr>
        <w:tabs>
          <w:tab w:val="left" w:pos="861"/>
        </w:tabs>
        <w:spacing w:before="120"/>
        <w:rPr>
          <w:rFonts w:eastAsia="Noto Serif SC" w:hint="eastAsia"/>
          <w:spacing w:val="-16"/>
          <w:sz w:val="24"/>
          <w:lang w:eastAsia="zh-CN"/>
        </w:rPr>
      </w:pPr>
      <w:r w:rsidRPr="002C183E">
        <w:rPr>
          <w:rFonts w:eastAsia="Noto Serif SC" w:hAnsi="SimSun" w:hint="eastAsia"/>
          <w:spacing w:val="-16"/>
          <w:sz w:val="24"/>
          <w:lang w:eastAsia="zh-CN"/>
        </w:rPr>
        <w:t>描述您所在学区在决定建议或拒绝该行动时采用的每项评价程序</w:t>
      </w:r>
      <w:r w:rsidR="00062318">
        <w:rPr>
          <w:rFonts w:eastAsia="Noto Serif SC" w:hint="eastAsia"/>
          <w:spacing w:val="-16"/>
          <w:sz w:val="24"/>
          <w:lang w:eastAsia="zh-CN"/>
        </w:rPr>
        <w:t>‍</w:t>
      </w:r>
      <w:r w:rsidR="00062318">
        <w:rPr>
          <w:rFonts w:eastAsia="Noto Serif SC" w:hAnsi="SimSun" w:hint="eastAsia"/>
          <w:spacing w:val="-16"/>
          <w:sz w:val="24"/>
          <w:lang w:eastAsia="zh-CN"/>
        </w:rPr>
        <w:t>、</w:t>
      </w:r>
      <w:r w:rsidRPr="002C183E">
        <w:rPr>
          <w:rFonts w:eastAsia="Noto Serif SC" w:hAnsi="SimSun" w:hint="eastAsia"/>
          <w:spacing w:val="-16"/>
          <w:sz w:val="24"/>
          <w:lang w:eastAsia="zh-CN"/>
        </w:rPr>
        <w:t>评估</w:t>
      </w:r>
      <w:r w:rsidR="00062318">
        <w:rPr>
          <w:rFonts w:eastAsia="Noto Serif SC" w:hint="eastAsia"/>
          <w:spacing w:val="-16"/>
          <w:sz w:val="24"/>
          <w:lang w:eastAsia="zh-CN"/>
        </w:rPr>
        <w:t>‍</w:t>
      </w:r>
      <w:r w:rsidR="00062318">
        <w:rPr>
          <w:rFonts w:eastAsia="Noto Serif SC" w:hAnsi="SimSun" w:hint="eastAsia"/>
          <w:spacing w:val="-16"/>
          <w:sz w:val="24"/>
          <w:lang w:eastAsia="zh-CN"/>
        </w:rPr>
        <w:t>、</w:t>
      </w:r>
      <w:r w:rsidRPr="002C183E">
        <w:rPr>
          <w:rFonts w:eastAsia="Noto Serif SC" w:hAnsi="SimSun" w:hint="eastAsia"/>
          <w:spacing w:val="-16"/>
          <w:sz w:val="24"/>
          <w:lang w:eastAsia="zh-CN"/>
        </w:rPr>
        <w:t>记录或报告</w:t>
      </w:r>
      <w:r w:rsidR="00B26DF3">
        <w:rPr>
          <w:rFonts w:eastAsia="Noto Serif SC" w:hint="eastAsia"/>
          <w:spacing w:val="-16"/>
          <w:sz w:val="24"/>
          <w:lang w:eastAsia="zh-CN"/>
        </w:rPr>
        <w:t>‍</w:t>
      </w:r>
      <w:r w:rsidR="00B26DF3">
        <w:rPr>
          <w:rFonts w:eastAsia="Noto Serif SC" w:hAnsi="SimSun" w:hint="eastAsia"/>
          <w:spacing w:val="-16"/>
          <w:sz w:val="24"/>
          <w:lang w:eastAsia="zh-CN"/>
        </w:rPr>
        <w:t>；</w:t>
      </w:r>
    </w:p>
    <w:p w14:paraId="1375BC48" w14:textId="30A119D5" w:rsidR="002835E2" w:rsidRPr="002D73A6" w:rsidRDefault="00664C74" w:rsidP="005C665E">
      <w:pPr>
        <w:pStyle w:val="ListParagraph"/>
        <w:widowControl/>
        <w:numPr>
          <w:ilvl w:val="0"/>
          <w:numId w:val="61"/>
        </w:numPr>
        <w:tabs>
          <w:tab w:val="left" w:pos="861"/>
        </w:tabs>
        <w:spacing w:before="120"/>
        <w:rPr>
          <w:rFonts w:eastAsia="Noto Serif SC" w:hint="eastAsia"/>
          <w:sz w:val="24"/>
          <w:lang w:eastAsia="zh-CN"/>
        </w:rPr>
      </w:pPr>
      <w:r w:rsidRPr="002D73A6">
        <w:rPr>
          <w:rFonts w:eastAsia="Noto Serif SC" w:hAnsi="SimSun" w:hint="eastAsia"/>
          <w:sz w:val="24"/>
          <w:lang w:eastAsia="zh-CN"/>
        </w:rPr>
        <w:t>包含一份声明</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说明您受到</w:t>
      </w:r>
      <w:r w:rsidRPr="002D73A6">
        <w:rPr>
          <w:rFonts w:eastAsia="Noto Serif SC" w:hAnsi="SimSun" w:hint="eastAsia"/>
          <w:sz w:val="24"/>
          <w:lang w:eastAsia="zh-CN"/>
        </w:rPr>
        <w:t xml:space="preserve"> IDEA </w:t>
      </w:r>
      <w:r w:rsidRPr="002D73A6">
        <w:rPr>
          <w:rFonts w:eastAsia="Noto Serif SC" w:hAnsi="SimSun" w:hint="eastAsia"/>
          <w:sz w:val="24"/>
          <w:lang w:eastAsia="zh-CN"/>
        </w:rPr>
        <w:t>中程序保障条款的保护</w:t>
      </w:r>
      <w:r w:rsidR="00B26DF3">
        <w:rPr>
          <w:rFonts w:eastAsia="Noto Serif SC" w:hint="eastAsia"/>
          <w:sz w:val="24"/>
          <w:lang w:eastAsia="zh-CN"/>
        </w:rPr>
        <w:t>‍</w:t>
      </w:r>
      <w:r w:rsidR="00B26DF3">
        <w:rPr>
          <w:rFonts w:eastAsia="Noto Serif SC" w:hAnsi="SimSun" w:hint="eastAsia"/>
          <w:sz w:val="24"/>
          <w:lang w:eastAsia="zh-CN"/>
        </w:rPr>
        <w:t>；</w:t>
      </w:r>
    </w:p>
    <w:p w14:paraId="26C4DF70" w14:textId="620D2498" w:rsidR="002835E2" w:rsidRPr="002D73A6" w:rsidRDefault="00664C74" w:rsidP="005C665E">
      <w:pPr>
        <w:pStyle w:val="ListParagraph"/>
        <w:widowControl/>
        <w:numPr>
          <w:ilvl w:val="0"/>
          <w:numId w:val="61"/>
        </w:numPr>
        <w:tabs>
          <w:tab w:val="left" w:pos="861"/>
        </w:tabs>
        <w:spacing w:before="120"/>
        <w:rPr>
          <w:rFonts w:eastAsia="Noto Serif SC" w:hint="eastAsia"/>
          <w:sz w:val="24"/>
          <w:lang w:eastAsia="zh-CN"/>
        </w:rPr>
      </w:pPr>
      <w:r w:rsidRPr="002D73A6">
        <w:rPr>
          <w:rFonts w:eastAsia="Noto Serif SC" w:hAnsi="SimSun" w:hint="eastAsia"/>
          <w:sz w:val="24"/>
          <w:lang w:eastAsia="zh-CN"/>
        </w:rPr>
        <w:t>如果您的学区建议或拒绝采取的行动不是初步评估的转介</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则告知您应该如何获得程序保障的说明</w:t>
      </w:r>
      <w:r w:rsidR="00B26DF3">
        <w:rPr>
          <w:rFonts w:eastAsia="Noto Serif SC" w:hint="eastAsia"/>
          <w:sz w:val="24"/>
          <w:lang w:eastAsia="zh-CN"/>
        </w:rPr>
        <w:t>‍</w:t>
      </w:r>
      <w:r w:rsidR="00B26DF3">
        <w:rPr>
          <w:rFonts w:eastAsia="Noto Serif SC" w:hAnsi="SimSun" w:hint="eastAsia"/>
          <w:sz w:val="24"/>
          <w:lang w:eastAsia="zh-CN"/>
        </w:rPr>
        <w:t>；</w:t>
      </w:r>
    </w:p>
    <w:p w14:paraId="69BC97E3" w14:textId="50FC01E2" w:rsidR="002835E2" w:rsidRPr="002D73A6" w:rsidRDefault="00664C74" w:rsidP="005C665E">
      <w:pPr>
        <w:pStyle w:val="ListParagraph"/>
        <w:widowControl/>
        <w:numPr>
          <w:ilvl w:val="0"/>
          <w:numId w:val="61"/>
        </w:numPr>
        <w:tabs>
          <w:tab w:val="left" w:pos="860"/>
        </w:tabs>
        <w:spacing w:before="120"/>
        <w:ind w:left="860" w:hanging="360"/>
        <w:rPr>
          <w:rFonts w:eastAsia="Noto Serif SC" w:hint="eastAsia"/>
          <w:sz w:val="24"/>
          <w:lang w:eastAsia="zh-CN"/>
        </w:rPr>
      </w:pPr>
      <w:r w:rsidRPr="002D73A6">
        <w:rPr>
          <w:rFonts w:eastAsia="Noto Serif SC" w:hAnsi="SimSun" w:hint="eastAsia"/>
          <w:sz w:val="24"/>
          <w:lang w:eastAsia="zh-CN"/>
        </w:rPr>
        <w:t>包括您可以联系的资源</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以帮助您理解</w:t>
      </w:r>
      <w:r w:rsidRPr="002D73A6">
        <w:rPr>
          <w:rFonts w:eastAsia="Noto Serif SC" w:hAnsi="SimSun" w:hint="eastAsia"/>
          <w:sz w:val="24"/>
          <w:lang w:eastAsia="zh-CN"/>
        </w:rPr>
        <w:t xml:space="preserve"> IDEA</w:t>
      </w:r>
      <w:r w:rsidR="00B26DF3">
        <w:rPr>
          <w:rFonts w:eastAsia="Noto Serif SC" w:hint="eastAsia"/>
          <w:sz w:val="24"/>
          <w:lang w:eastAsia="zh-CN"/>
        </w:rPr>
        <w:t>‍</w:t>
      </w:r>
      <w:r w:rsidR="00B26DF3">
        <w:rPr>
          <w:rFonts w:eastAsia="Noto Serif SC" w:hAnsi="SimSun" w:hint="eastAsia"/>
          <w:sz w:val="24"/>
          <w:lang w:eastAsia="zh-CN"/>
        </w:rPr>
        <w:t>；</w:t>
      </w:r>
    </w:p>
    <w:p w14:paraId="5DD0E6C5" w14:textId="6CBA1972" w:rsidR="002835E2" w:rsidRPr="002D73A6" w:rsidRDefault="00664C74" w:rsidP="005C665E">
      <w:pPr>
        <w:pStyle w:val="ListParagraph"/>
        <w:widowControl/>
        <w:numPr>
          <w:ilvl w:val="0"/>
          <w:numId w:val="61"/>
        </w:numPr>
        <w:tabs>
          <w:tab w:val="left" w:pos="861"/>
        </w:tabs>
        <w:spacing w:before="120"/>
        <w:rPr>
          <w:rFonts w:eastAsia="Noto Serif SC" w:hint="eastAsia"/>
          <w:b/>
          <w:sz w:val="24"/>
          <w:lang w:eastAsia="zh-CN"/>
        </w:rPr>
      </w:pPr>
      <w:r w:rsidRPr="002D73A6">
        <w:rPr>
          <w:rFonts w:eastAsia="Noto Serif SC" w:hAnsi="SimSun" w:hint="eastAsia"/>
          <w:sz w:val="24"/>
          <w:lang w:eastAsia="zh-CN"/>
        </w:rPr>
        <w:t>描述您孩子的个性化教育计划</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IEP</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小组考虑过的任何其他选择以及拒绝这些选择的原因</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以及</w:t>
      </w:r>
    </w:p>
    <w:p w14:paraId="3FF7BCC2" w14:textId="2A787A97" w:rsidR="002835E2" w:rsidRPr="002D73A6" w:rsidRDefault="00664C74" w:rsidP="005C665E">
      <w:pPr>
        <w:pStyle w:val="ListParagraph"/>
        <w:widowControl/>
        <w:numPr>
          <w:ilvl w:val="0"/>
          <w:numId w:val="61"/>
        </w:numPr>
        <w:tabs>
          <w:tab w:val="left" w:pos="861"/>
        </w:tabs>
        <w:spacing w:before="120"/>
        <w:rPr>
          <w:rFonts w:eastAsia="Noto Serif SC" w:hint="eastAsia"/>
          <w:sz w:val="24"/>
          <w:lang w:eastAsia="zh-CN"/>
        </w:rPr>
      </w:pPr>
      <w:r w:rsidRPr="002D73A6">
        <w:rPr>
          <w:rFonts w:eastAsia="Noto Serif SC" w:hAnsi="SimSun" w:hint="eastAsia"/>
          <w:sz w:val="24"/>
          <w:lang w:eastAsia="zh-CN"/>
        </w:rPr>
        <w:t>说明您的学区建议或拒绝该行动的其他原因</w:t>
      </w:r>
      <w:r w:rsidR="00B26DF3">
        <w:rPr>
          <w:rFonts w:eastAsia="Noto Serif SC" w:hint="eastAsia"/>
          <w:sz w:val="24"/>
          <w:lang w:eastAsia="zh-CN"/>
        </w:rPr>
        <w:t>‍</w:t>
      </w:r>
      <w:r w:rsidR="00B26DF3">
        <w:rPr>
          <w:rFonts w:eastAsia="Noto Serif SC" w:hAnsi="SimSun" w:hint="eastAsia"/>
          <w:sz w:val="24"/>
          <w:lang w:eastAsia="zh-CN"/>
        </w:rPr>
        <w:t>。</w:t>
      </w:r>
    </w:p>
    <w:p w14:paraId="1E113E50" w14:textId="77777777" w:rsidR="002835E2" w:rsidRPr="002D73A6" w:rsidRDefault="00664C74" w:rsidP="005C665E">
      <w:pPr>
        <w:pStyle w:val="Heading4"/>
        <w:widowControl/>
        <w:spacing w:before="120"/>
        <w:rPr>
          <w:rFonts w:eastAsia="Noto Serif SC" w:hint="eastAsia"/>
          <w:lang w:eastAsia="zh-CN"/>
        </w:rPr>
      </w:pPr>
      <w:bookmarkStart w:id="7" w:name="_Toc183157329"/>
      <w:r w:rsidRPr="002D73A6">
        <w:rPr>
          <w:rFonts w:eastAsia="Noto Serif SC" w:hAnsi="SimSun" w:hint="eastAsia"/>
          <w:lang w:eastAsia="zh-CN"/>
        </w:rPr>
        <w:t>以易于理解的语言发出通知</w:t>
      </w:r>
      <w:bookmarkEnd w:id="7"/>
    </w:p>
    <w:p w14:paraId="169042C1" w14:textId="1DEFC3A5"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通知必须</w:t>
      </w:r>
      <w:r w:rsidR="00B26DF3">
        <w:rPr>
          <w:rFonts w:eastAsia="Noto Serif SC" w:hint="eastAsia"/>
          <w:lang w:eastAsia="zh-CN"/>
        </w:rPr>
        <w:t>‍</w:t>
      </w:r>
      <w:r w:rsidR="00B26DF3">
        <w:rPr>
          <w:rFonts w:eastAsia="Noto Serif SC" w:hAnsi="SimSun" w:hint="eastAsia"/>
          <w:lang w:eastAsia="zh-CN"/>
        </w:rPr>
        <w:t>：</w:t>
      </w:r>
    </w:p>
    <w:p w14:paraId="375DA8BA" w14:textId="605BF3DD" w:rsidR="002835E2" w:rsidRPr="002D73A6" w:rsidRDefault="00664C74" w:rsidP="005C665E">
      <w:pPr>
        <w:pStyle w:val="ListParagraph"/>
        <w:widowControl/>
        <w:numPr>
          <w:ilvl w:val="0"/>
          <w:numId w:val="60"/>
        </w:numPr>
        <w:tabs>
          <w:tab w:val="left" w:pos="860"/>
        </w:tabs>
        <w:spacing w:before="3"/>
        <w:ind w:left="860" w:hanging="360"/>
        <w:rPr>
          <w:rFonts w:eastAsia="Noto Serif SC" w:hint="eastAsia"/>
          <w:b/>
          <w:sz w:val="24"/>
          <w:lang w:eastAsia="zh-CN"/>
        </w:rPr>
      </w:pPr>
      <w:r w:rsidRPr="002D73A6">
        <w:rPr>
          <w:rFonts w:eastAsia="Noto Serif SC" w:hAnsi="SimSun" w:hint="eastAsia"/>
          <w:sz w:val="24"/>
          <w:lang w:eastAsia="zh-CN"/>
        </w:rPr>
        <w:t>以公众可理解的语言书写</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并且</w:t>
      </w:r>
    </w:p>
    <w:p w14:paraId="1F1EAD68" w14:textId="0C2C9633" w:rsidR="002835E2" w:rsidRPr="002D73A6" w:rsidRDefault="00664C74" w:rsidP="005C665E">
      <w:pPr>
        <w:pStyle w:val="ListParagraph"/>
        <w:widowControl/>
        <w:numPr>
          <w:ilvl w:val="0"/>
          <w:numId w:val="60"/>
        </w:numPr>
        <w:tabs>
          <w:tab w:val="left" w:pos="861"/>
        </w:tabs>
        <w:rPr>
          <w:rFonts w:eastAsia="Noto Serif SC" w:hint="eastAsia"/>
          <w:sz w:val="24"/>
          <w:lang w:eastAsia="zh-CN"/>
        </w:rPr>
      </w:pPr>
      <w:r w:rsidRPr="002D73A6">
        <w:rPr>
          <w:rFonts w:eastAsia="Noto Serif SC" w:hAnsi="SimSun" w:hint="eastAsia"/>
          <w:sz w:val="24"/>
          <w:lang w:eastAsia="zh-CN"/>
        </w:rPr>
        <w:t>以您的母语或您使用的其他沟通方式提供</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除非这样做明显不可行</w:t>
      </w:r>
      <w:r w:rsidR="00B26DF3">
        <w:rPr>
          <w:rFonts w:eastAsia="Noto Serif SC" w:hint="eastAsia"/>
          <w:sz w:val="24"/>
          <w:lang w:eastAsia="zh-CN"/>
        </w:rPr>
        <w:t>‍</w:t>
      </w:r>
      <w:r w:rsidR="00B26DF3">
        <w:rPr>
          <w:rFonts w:eastAsia="Noto Serif SC" w:hAnsi="SimSun" w:hint="eastAsia"/>
          <w:sz w:val="24"/>
          <w:lang w:eastAsia="zh-CN"/>
        </w:rPr>
        <w:t>。</w:t>
      </w:r>
    </w:p>
    <w:p w14:paraId="254F8267" w14:textId="77777777" w:rsidR="002835E2" w:rsidRDefault="002835E2" w:rsidP="005C665E">
      <w:pPr>
        <w:widowControl/>
        <w:rPr>
          <w:rFonts w:eastAsia="Noto Serif SC" w:hint="eastAsia"/>
          <w:sz w:val="24"/>
          <w:lang w:eastAsia="zh-CN"/>
        </w:rPr>
      </w:pPr>
    </w:p>
    <w:p w14:paraId="50AB7C82" w14:textId="0AD7C37B" w:rsidR="002835E2" w:rsidRPr="002D73A6" w:rsidRDefault="00664C74" w:rsidP="005C665E">
      <w:pPr>
        <w:pStyle w:val="BodyText"/>
        <w:widowControl/>
        <w:spacing w:before="74"/>
        <w:rPr>
          <w:rFonts w:eastAsia="Noto Serif SC" w:hint="eastAsia"/>
          <w:lang w:eastAsia="zh-CN"/>
        </w:rPr>
      </w:pPr>
      <w:r w:rsidRPr="002D73A6">
        <w:rPr>
          <w:rFonts w:eastAsia="Noto Serif SC" w:hAnsi="SimSun" w:hint="eastAsia"/>
          <w:lang w:eastAsia="zh-CN"/>
        </w:rPr>
        <w:t>如果您的母语或其他沟通方式不是书面语言</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您所在的学区必须确保</w:t>
      </w:r>
      <w:r w:rsidR="00B26DF3">
        <w:rPr>
          <w:rFonts w:eastAsia="Noto Serif SC" w:hint="eastAsia"/>
          <w:lang w:eastAsia="zh-CN"/>
        </w:rPr>
        <w:t>‍</w:t>
      </w:r>
      <w:r w:rsidR="00B26DF3">
        <w:rPr>
          <w:rFonts w:eastAsia="Noto Serif SC" w:hAnsi="SimSun" w:hint="eastAsia"/>
          <w:lang w:eastAsia="zh-CN"/>
        </w:rPr>
        <w:t>：</w:t>
      </w:r>
    </w:p>
    <w:p w14:paraId="5DD464A9" w14:textId="26D6ED29" w:rsidR="002835E2" w:rsidRPr="002D73A6" w:rsidRDefault="00664C74" w:rsidP="005C665E">
      <w:pPr>
        <w:pStyle w:val="ListParagraph"/>
        <w:widowControl/>
        <w:numPr>
          <w:ilvl w:val="0"/>
          <w:numId w:val="59"/>
        </w:numPr>
        <w:tabs>
          <w:tab w:val="left" w:pos="861"/>
        </w:tabs>
        <w:spacing w:before="4"/>
        <w:rPr>
          <w:rFonts w:eastAsia="Noto Serif SC" w:hint="eastAsia"/>
          <w:sz w:val="24"/>
          <w:lang w:eastAsia="zh-CN"/>
        </w:rPr>
      </w:pPr>
      <w:r w:rsidRPr="002D73A6">
        <w:rPr>
          <w:rFonts w:eastAsia="Noto Serif SC" w:hAnsi="SimSun" w:hint="eastAsia"/>
          <w:sz w:val="24"/>
          <w:lang w:eastAsia="zh-CN"/>
        </w:rPr>
        <w:t>本通知将通过其他方式以您的母语或其他沟通方式为您口头翻译</w:t>
      </w:r>
      <w:r w:rsidR="00B26DF3">
        <w:rPr>
          <w:rFonts w:eastAsia="Noto Serif SC" w:hint="eastAsia"/>
          <w:sz w:val="24"/>
          <w:lang w:eastAsia="zh-CN"/>
        </w:rPr>
        <w:t>‍</w:t>
      </w:r>
      <w:r w:rsidR="00B26DF3">
        <w:rPr>
          <w:rFonts w:eastAsia="Noto Serif SC" w:hAnsi="SimSun" w:hint="eastAsia"/>
          <w:sz w:val="24"/>
          <w:lang w:eastAsia="zh-CN"/>
        </w:rPr>
        <w:t>；</w:t>
      </w:r>
    </w:p>
    <w:p w14:paraId="382694A4" w14:textId="3C40D53C" w:rsidR="002835E2" w:rsidRPr="002D73A6" w:rsidRDefault="00664C74" w:rsidP="005C665E">
      <w:pPr>
        <w:pStyle w:val="ListParagraph"/>
        <w:widowControl/>
        <w:numPr>
          <w:ilvl w:val="0"/>
          <w:numId w:val="59"/>
        </w:numPr>
        <w:tabs>
          <w:tab w:val="left" w:pos="860"/>
        </w:tabs>
        <w:ind w:left="860" w:hanging="360"/>
        <w:rPr>
          <w:rFonts w:eastAsia="Noto Serif SC" w:hint="eastAsia"/>
          <w:b/>
          <w:sz w:val="24"/>
          <w:lang w:eastAsia="zh-CN"/>
        </w:rPr>
      </w:pPr>
      <w:r w:rsidRPr="002D73A6">
        <w:rPr>
          <w:rFonts w:eastAsia="Noto Serif SC" w:hAnsi="SimSun" w:hint="eastAsia"/>
          <w:sz w:val="24"/>
          <w:lang w:eastAsia="zh-CN"/>
        </w:rPr>
        <w:t>您理解此通知的内容</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以及</w:t>
      </w:r>
    </w:p>
    <w:p w14:paraId="3B212AF9" w14:textId="5D71114E" w:rsidR="002835E2" w:rsidRPr="002D73A6" w:rsidRDefault="00664C74" w:rsidP="005C665E">
      <w:pPr>
        <w:pStyle w:val="ListParagraph"/>
        <w:widowControl/>
        <w:numPr>
          <w:ilvl w:val="0"/>
          <w:numId w:val="59"/>
        </w:numPr>
        <w:tabs>
          <w:tab w:val="left" w:pos="860"/>
        </w:tabs>
        <w:ind w:left="860" w:hanging="360"/>
        <w:rPr>
          <w:rFonts w:eastAsia="Noto Serif SC" w:hint="eastAsia"/>
          <w:sz w:val="24"/>
          <w:lang w:eastAsia="zh-CN"/>
        </w:rPr>
      </w:pPr>
      <w:r w:rsidRPr="002D73A6">
        <w:rPr>
          <w:rFonts w:eastAsia="Noto Serif SC" w:hAnsi="SimSun" w:hint="eastAsia"/>
          <w:sz w:val="24"/>
          <w:lang w:eastAsia="zh-CN"/>
        </w:rPr>
        <w:t>有书面证据表明</w:t>
      </w:r>
      <w:r w:rsidRPr="002D73A6">
        <w:rPr>
          <w:rFonts w:eastAsia="Noto Serif SC" w:hAnsi="SimSun" w:hint="eastAsia"/>
          <w:sz w:val="24"/>
          <w:lang w:eastAsia="zh-CN"/>
        </w:rPr>
        <w:t xml:space="preserve"> 1 </w:t>
      </w:r>
      <w:r w:rsidRPr="002D73A6">
        <w:rPr>
          <w:rFonts w:eastAsia="Noto Serif SC" w:hAnsi="SimSun" w:hint="eastAsia"/>
          <w:sz w:val="24"/>
          <w:lang w:eastAsia="zh-CN"/>
        </w:rPr>
        <w:t>和</w:t>
      </w:r>
      <w:r w:rsidRPr="002D73A6">
        <w:rPr>
          <w:rFonts w:eastAsia="Noto Serif SC" w:hAnsi="SimSun" w:hint="eastAsia"/>
          <w:sz w:val="24"/>
          <w:lang w:eastAsia="zh-CN"/>
        </w:rPr>
        <w:t xml:space="preserve"> 2 </w:t>
      </w:r>
      <w:r w:rsidRPr="002D73A6">
        <w:rPr>
          <w:rFonts w:eastAsia="Noto Serif SC" w:hAnsi="SimSun" w:hint="eastAsia"/>
          <w:sz w:val="24"/>
          <w:lang w:eastAsia="zh-CN"/>
        </w:rPr>
        <w:t>已得到满足</w:t>
      </w:r>
      <w:r w:rsidR="00B26DF3">
        <w:rPr>
          <w:rFonts w:eastAsia="Noto Serif SC" w:hint="eastAsia"/>
          <w:sz w:val="24"/>
          <w:lang w:eastAsia="zh-CN"/>
        </w:rPr>
        <w:t>‍</w:t>
      </w:r>
      <w:r w:rsidR="00B26DF3">
        <w:rPr>
          <w:rFonts w:eastAsia="Noto Serif SC" w:hAnsi="SimSun" w:hint="eastAsia"/>
          <w:sz w:val="24"/>
          <w:lang w:eastAsia="zh-CN"/>
        </w:rPr>
        <w:t>。</w:t>
      </w:r>
    </w:p>
    <w:p w14:paraId="027A72AB" w14:textId="1C2C8515" w:rsidR="002835E2" w:rsidRPr="002D73A6" w:rsidRDefault="002835E2" w:rsidP="005C665E">
      <w:pPr>
        <w:pStyle w:val="BodyText"/>
        <w:widowControl/>
        <w:spacing w:before="210"/>
        <w:rPr>
          <w:rFonts w:eastAsia="Noto Serif SC" w:hint="eastAsia"/>
          <w:lang w:eastAsia="zh-CN"/>
        </w:rPr>
      </w:pPr>
    </w:p>
    <w:p w14:paraId="2E8DC64A" w14:textId="0C346873" w:rsidR="002835E2" w:rsidRPr="002D73A6" w:rsidRDefault="00664C74" w:rsidP="005C665E">
      <w:pPr>
        <w:pStyle w:val="Heading3"/>
        <w:widowControl/>
        <w:pBdr>
          <w:bottom w:val="single" w:sz="18" w:space="1" w:color="auto"/>
        </w:pBdr>
        <w:rPr>
          <w:rFonts w:eastAsia="Noto Serif SC" w:hint="eastAsia"/>
          <w:lang w:eastAsia="zh-CN"/>
        </w:rPr>
      </w:pPr>
      <w:bookmarkStart w:id="8" w:name="_Toc183157330"/>
      <w:r w:rsidRPr="002D73A6">
        <w:rPr>
          <w:rFonts w:eastAsia="Noto Serif SC" w:hAnsi="SimSun" w:hint="eastAsia"/>
          <w:lang w:eastAsia="zh-CN"/>
        </w:rPr>
        <w:t>母语</w:t>
      </w:r>
      <w:bookmarkEnd w:id="8"/>
    </w:p>
    <w:p w14:paraId="0FFCD942" w14:textId="0AA35FA5" w:rsidR="002835E2" w:rsidRPr="002D73A6" w:rsidRDefault="002835E2" w:rsidP="005C665E">
      <w:pPr>
        <w:pStyle w:val="BodyText"/>
        <w:widowControl/>
        <w:spacing w:before="4"/>
        <w:rPr>
          <w:rFonts w:ascii="Arial" w:eastAsia="Noto Serif SC" w:hint="eastAsia"/>
          <w:b/>
          <w:sz w:val="17"/>
          <w:lang w:eastAsia="zh-CN"/>
        </w:rPr>
      </w:pPr>
    </w:p>
    <w:p w14:paraId="7C760875" w14:textId="20902B35" w:rsidR="00BE47E2" w:rsidRPr="002D73A6" w:rsidRDefault="00BE47E2"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78"/>
        <w:rPr>
          <w:rFonts w:ascii="Arial" w:eastAsia="Noto Serif SC" w:hint="eastAsia"/>
          <w:b/>
          <w:color w:val="000000"/>
          <w:sz w:val="24"/>
          <w:lang w:eastAsia="zh-CN"/>
        </w:rPr>
      </w:pPr>
      <w:r w:rsidRPr="002D73A6">
        <w:rPr>
          <w:rFonts w:ascii="Arial" w:eastAsia="Noto Serif SC" w:hAnsi="SimSun" w:hint="eastAsia"/>
          <w:b/>
          <w:color w:val="000000"/>
          <w:sz w:val="24"/>
          <w:lang w:eastAsia="zh-CN"/>
        </w:rPr>
        <w:t>您有权以您能理解的语言获取信息</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4595BB73" w14:textId="77777777" w:rsidR="00BE47E2" w:rsidRPr="002D73A6" w:rsidRDefault="00BE47E2" w:rsidP="005C665E">
      <w:pPr>
        <w:pStyle w:val="BodyText"/>
        <w:widowControl/>
        <w:spacing w:before="4"/>
        <w:rPr>
          <w:rFonts w:ascii="Arial" w:eastAsia="Noto Serif SC" w:hint="eastAsia"/>
          <w:b/>
          <w:sz w:val="17"/>
          <w:lang w:eastAsia="zh-CN"/>
        </w:rPr>
      </w:pPr>
    </w:p>
    <w:p w14:paraId="6E334767" w14:textId="610C7D36"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当涉及英语水平有限的个人时</w:t>
      </w:r>
      <w:r w:rsidR="00B26DF3">
        <w:rPr>
          <w:rFonts w:eastAsia="Noto Serif SC" w:hint="eastAsia"/>
          <w:lang w:eastAsia="zh-CN"/>
        </w:rPr>
        <w:t>‍</w:t>
      </w:r>
      <w:r w:rsidR="00B26DF3">
        <w:rPr>
          <w:rFonts w:eastAsia="Noto Serif SC" w:hAnsi="SimSun" w:hint="eastAsia"/>
          <w:lang w:eastAsia="zh-CN"/>
        </w:rPr>
        <w:t>，</w:t>
      </w:r>
      <w:r w:rsidRPr="00FC59B5">
        <w:rPr>
          <w:rFonts w:eastAsia="Noto Serif SC" w:hAnsi="SimSun" w:hint="eastAsia"/>
          <w:lang w:eastAsia="zh-CN"/>
        </w:rPr>
        <w:t>母语</w:t>
      </w:r>
      <w:r w:rsidRPr="002D73A6">
        <w:rPr>
          <w:rFonts w:eastAsia="Noto Serif SC" w:hAnsi="SimSun" w:hint="eastAsia"/>
          <w:lang w:eastAsia="zh-CN"/>
        </w:rPr>
        <w:t>的含义如下</w:t>
      </w:r>
      <w:r w:rsidR="00B26DF3">
        <w:rPr>
          <w:rFonts w:eastAsia="Noto Serif SC" w:hint="eastAsia"/>
          <w:lang w:eastAsia="zh-CN"/>
        </w:rPr>
        <w:t>‍</w:t>
      </w:r>
      <w:r w:rsidR="00B26DF3">
        <w:rPr>
          <w:rFonts w:eastAsia="Noto Serif SC" w:hAnsi="SimSun" w:hint="eastAsia"/>
          <w:lang w:eastAsia="zh-CN"/>
        </w:rPr>
        <w:t>：</w:t>
      </w:r>
    </w:p>
    <w:p w14:paraId="40473AEC" w14:textId="476B93C8" w:rsidR="002835E2" w:rsidRPr="002D73A6" w:rsidRDefault="00664C74" w:rsidP="005C665E">
      <w:pPr>
        <w:pStyle w:val="ListParagraph"/>
        <w:widowControl/>
        <w:numPr>
          <w:ilvl w:val="0"/>
          <w:numId w:val="58"/>
        </w:numPr>
        <w:tabs>
          <w:tab w:val="left" w:pos="861"/>
        </w:tabs>
        <w:spacing w:before="120"/>
        <w:ind w:left="864" w:hanging="360"/>
        <w:rPr>
          <w:rFonts w:eastAsia="Noto Serif SC" w:hint="eastAsia"/>
          <w:sz w:val="24"/>
          <w:lang w:eastAsia="zh-CN"/>
        </w:rPr>
      </w:pPr>
      <w:r w:rsidRPr="002D73A6">
        <w:rPr>
          <w:rFonts w:eastAsia="Noto Serif SC" w:hAnsi="SimSun" w:hint="eastAsia"/>
          <w:sz w:val="24"/>
          <w:lang w:eastAsia="zh-CN"/>
        </w:rPr>
        <w:t>该人通常使用的语言</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或者就儿童而言</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儿童父母通常使用的语言</w:t>
      </w:r>
      <w:r w:rsidR="00B26DF3">
        <w:rPr>
          <w:rFonts w:eastAsia="Noto Serif SC" w:hint="eastAsia"/>
          <w:sz w:val="24"/>
          <w:lang w:eastAsia="zh-CN"/>
        </w:rPr>
        <w:t>‍</w:t>
      </w:r>
      <w:r w:rsidR="00B26DF3">
        <w:rPr>
          <w:rFonts w:eastAsia="Noto Serif SC" w:hAnsi="SimSun" w:hint="eastAsia"/>
          <w:sz w:val="24"/>
          <w:lang w:eastAsia="zh-CN"/>
        </w:rPr>
        <w:t>；</w:t>
      </w:r>
    </w:p>
    <w:p w14:paraId="07AC36FF" w14:textId="52C35AAD" w:rsidR="002835E2" w:rsidRPr="002D73A6" w:rsidRDefault="00664C74" w:rsidP="005C665E">
      <w:pPr>
        <w:pStyle w:val="ListParagraph"/>
        <w:widowControl/>
        <w:numPr>
          <w:ilvl w:val="0"/>
          <w:numId w:val="58"/>
        </w:numPr>
        <w:tabs>
          <w:tab w:val="left" w:pos="861"/>
        </w:tabs>
        <w:rPr>
          <w:rFonts w:eastAsia="Noto Serif SC" w:hint="eastAsia"/>
          <w:sz w:val="24"/>
          <w:lang w:eastAsia="zh-CN"/>
        </w:rPr>
      </w:pPr>
      <w:r w:rsidRPr="002D73A6">
        <w:rPr>
          <w:rFonts w:eastAsia="Noto Serif SC" w:hAnsi="SimSun" w:hint="eastAsia"/>
          <w:sz w:val="24"/>
          <w:lang w:eastAsia="zh-CN"/>
        </w:rPr>
        <w:t>在与儿童的所有直接接触</w:t>
      </w:r>
      <w:r w:rsidR="00062318">
        <w:rPr>
          <w:rFonts w:eastAsia="Noto Serif SC" w:hint="eastAsia"/>
          <w:sz w:val="24"/>
          <w:lang w:eastAsia="zh-CN"/>
        </w:rPr>
        <w:t>（‍</w:t>
      </w:r>
      <w:r w:rsidRPr="002D73A6">
        <w:rPr>
          <w:rFonts w:eastAsia="Noto Serif SC" w:hAnsi="SimSun" w:hint="eastAsia"/>
          <w:sz w:val="24"/>
          <w:lang w:eastAsia="zh-CN"/>
        </w:rPr>
        <w:t>包括对孩子的评估</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中</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儿童在家庭或学习环境中通常使用的语言</w:t>
      </w:r>
      <w:r w:rsidR="00B26DF3">
        <w:rPr>
          <w:rFonts w:eastAsia="Noto Serif SC" w:hint="eastAsia"/>
          <w:sz w:val="24"/>
          <w:lang w:eastAsia="zh-CN"/>
        </w:rPr>
        <w:t>‍</w:t>
      </w:r>
      <w:r w:rsidR="00B26DF3">
        <w:rPr>
          <w:rFonts w:eastAsia="Noto Serif SC" w:hAnsi="SimSun" w:hint="eastAsia"/>
          <w:sz w:val="24"/>
          <w:lang w:eastAsia="zh-CN"/>
        </w:rPr>
        <w:t>。</w:t>
      </w:r>
    </w:p>
    <w:p w14:paraId="74C67E25" w14:textId="17FE40E0" w:rsidR="002835E2" w:rsidRPr="002D73A6" w:rsidRDefault="00664C74" w:rsidP="005C665E">
      <w:pPr>
        <w:pStyle w:val="BodyText"/>
        <w:widowControl/>
        <w:spacing w:before="268"/>
        <w:rPr>
          <w:rFonts w:eastAsia="Noto Serif SC" w:hint="eastAsia"/>
          <w:lang w:eastAsia="zh-CN"/>
        </w:rPr>
      </w:pPr>
      <w:r w:rsidRPr="002D73A6">
        <w:rPr>
          <w:rFonts w:eastAsia="Noto Serif SC" w:hAnsi="SimSun" w:hint="eastAsia"/>
          <w:lang w:eastAsia="zh-CN"/>
        </w:rPr>
        <w:lastRenderedPageBreak/>
        <w:t>对于失聪或失明的人</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或对于没有书面语言的人</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则沟通方式指他们通常使用的方式</w:t>
      </w:r>
      <w:r w:rsidR="00062318">
        <w:rPr>
          <w:rFonts w:eastAsia="Noto Serif SC" w:hint="eastAsia"/>
          <w:lang w:eastAsia="zh-CN"/>
        </w:rPr>
        <w:t>（‍</w:t>
      </w:r>
      <w:r w:rsidRPr="002D73A6">
        <w:rPr>
          <w:rFonts w:eastAsia="Noto Serif SC" w:hAnsi="SimSun" w:hint="eastAsia"/>
          <w:lang w:eastAsia="zh-CN"/>
        </w:rPr>
        <w:t>例如手语</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盲文或口头交流</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p>
    <w:p w14:paraId="7DE24367" w14:textId="0BED5626" w:rsidR="002835E2" w:rsidRPr="002D73A6" w:rsidRDefault="002835E2" w:rsidP="005C665E">
      <w:pPr>
        <w:pStyle w:val="BodyText"/>
        <w:widowControl/>
        <w:spacing w:before="205"/>
        <w:rPr>
          <w:rFonts w:eastAsia="Noto Serif SC" w:hint="eastAsia"/>
          <w:lang w:eastAsia="zh-CN"/>
        </w:rPr>
      </w:pPr>
    </w:p>
    <w:p w14:paraId="6C40D142" w14:textId="6930B248" w:rsidR="002835E2" w:rsidRPr="002D73A6" w:rsidRDefault="00664C74" w:rsidP="005C665E">
      <w:pPr>
        <w:pStyle w:val="Heading3"/>
        <w:widowControl/>
        <w:pBdr>
          <w:bottom w:val="single" w:sz="18" w:space="1" w:color="auto"/>
        </w:pBdr>
        <w:rPr>
          <w:rFonts w:eastAsia="Noto Serif SC" w:hint="eastAsia"/>
          <w:lang w:eastAsia="zh-CN"/>
        </w:rPr>
      </w:pPr>
      <w:bookmarkStart w:id="9" w:name="_Toc183157331"/>
      <w:r w:rsidRPr="002D73A6">
        <w:rPr>
          <w:rFonts w:eastAsia="Noto Serif SC" w:hAnsi="SimSun" w:hint="eastAsia"/>
          <w:lang w:eastAsia="zh-CN"/>
        </w:rPr>
        <w:t>电子邮件</w:t>
      </w:r>
      <w:bookmarkEnd w:id="9"/>
    </w:p>
    <w:p w14:paraId="0DA8C126" w14:textId="54D8C5C1" w:rsidR="002835E2" w:rsidRPr="002D73A6" w:rsidRDefault="002835E2" w:rsidP="005C665E">
      <w:pPr>
        <w:pStyle w:val="BodyText"/>
        <w:widowControl/>
        <w:spacing w:before="6"/>
        <w:rPr>
          <w:rFonts w:ascii="Arial" w:eastAsia="Noto Serif SC" w:hint="eastAsia"/>
          <w:b/>
          <w:sz w:val="10"/>
          <w:lang w:eastAsia="zh-CN"/>
        </w:rPr>
      </w:pPr>
    </w:p>
    <w:p w14:paraId="694F46CB" w14:textId="259B422F" w:rsidR="00BE47E2" w:rsidRPr="002D73A6" w:rsidRDefault="00BE47E2"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ind w:left="139"/>
        <w:rPr>
          <w:rFonts w:ascii="Arial" w:eastAsia="Noto Serif SC" w:hint="eastAsia"/>
          <w:b/>
          <w:color w:val="000000"/>
          <w:sz w:val="24"/>
          <w:lang w:eastAsia="zh-CN"/>
        </w:rPr>
      </w:pPr>
      <w:r w:rsidRPr="002D73A6">
        <w:rPr>
          <w:rFonts w:ascii="Arial" w:eastAsia="Noto Serif SC" w:hAnsi="SimSun" w:hint="eastAsia"/>
          <w:b/>
          <w:color w:val="000000"/>
          <w:sz w:val="24"/>
          <w:lang w:eastAsia="zh-CN"/>
        </w:rPr>
        <w:t>如果您所在学区提供通过电子邮件获取信息的权利</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您有权选择通过电子邮件获取信息</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1E067F23" w14:textId="77777777" w:rsidR="002835E2" w:rsidRPr="002D73A6" w:rsidRDefault="002835E2" w:rsidP="005C665E">
      <w:pPr>
        <w:pStyle w:val="BodyText"/>
        <w:widowControl/>
        <w:spacing w:before="66"/>
        <w:rPr>
          <w:rFonts w:ascii="Arial" w:eastAsia="Noto Serif SC" w:hint="eastAsia"/>
          <w:b/>
          <w:lang w:eastAsia="zh-CN"/>
        </w:rPr>
      </w:pPr>
    </w:p>
    <w:p w14:paraId="7A481B42" w14:textId="698769ED" w:rsidR="000735E5" w:rsidRDefault="00664C74" w:rsidP="005C665E">
      <w:pPr>
        <w:pStyle w:val="BodyText"/>
        <w:widowControl/>
        <w:rPr>
          <w:rFonts w:eastAsia="Noto Serif SC" w:hAnsi="SimSun" w:hint="eastAsia"/>
          <w:lang w:eastAsia="zh-CN"/>
        </w:rPr>
      </w:pPr>
      <w:r w:rsidRPr="00E83D6D">
        <w:rPr>
          <w:rFonts w:eastAsia="Noto Serif SC" w:hAnsi="SimSun" w:hint="eastAsia"/>
          <w:lang w:eastAsia="zh-CN"/>
        </w:rPr>
        <w:t>如果您的学区为家长提供通过电子邮件接收文件的选择</w:t>
      </w:r>
      <w:r w:rsidR="00B26DF3" w:rsidRPr="00E83D6D">
        <w:rPr>
          <w:rFonts w:eastAsia="Noto Serif SC" w:hint="eastAsia"/>
          <w:lang w:eastAsia="zh-CN"/>
        </w:rPr>
        <w:t>‍</w:t>
      </w:r>
      <w:r w:rsidR="00B26DF3" w:rsidRPr="00E83D6D">
        <w:rPr>
          <w:rFonts w:eastAsia="Noto Serif SC" w:hAnsi="SimSun" w:hint="eastAsia"/>
          <w:lang w:eastAsia="zh-CN"/>
        </w:rPr>
        <w:t>，</w:t>
      </w:r>
      <w:r w:rsidRPr="00E83D6D">
        <w:rPr>
          <w:rFonts w:eastAsia="Noto Serif SC" w:hAnsi="SimSun" w:hint="eastAsia"/>
          <w:lang w:eastAsia="zh-CN"/>
        </w:rPr>
        <w:t>您可以选择通过电子邮件接收以下信息</w:t>
      </w:r>
      <w:r w:rsidR="00B26DF3" w:rsidRPr="00E83D6D">
        <w:rPr>
          <w:rFonts w:eastAsia="Noto Serif SC" w:hint="eastAsia"/>
          <w:lang w:eastAsia="zh-CN"/>
        </w:rPr>
        <w:t>‍</w:t>
      </w:r>
      <w:r w:rsidR="00B26DF3" w:rsidRPr="00E83D6D">
        <w:rPr>
          <w:rFonts w:eastAsia="Noto Serif SC" w:hAnsi="SimSun" w:hint="eastAsia"/>
          <w:lang w:eastAsia="zh-CN"/>
        </w:rPr>
        <w:t>：</w:t>
      </w:r>
    </w:p>
    <w:p w14:paraId="0AF79945" w14:textId="77777777" w:rsidR="000735E5" w:rsidRDefault="000735E5" w:rsidP="005C665E">
      <w:pPr>
        <w:widowControl/>
        <w:rPr>
          <w:rFonts w:eastAsia="Noto Serif SC" w:hAnsi="SimSun" w:hint="eastAsia"/>
          <w:sz w:val="24"/>
          <w:szCs w:val="24"/>
          <w:lang w:eastAsia="zh-CN"/>
        </w:rPr>
      </w:pPr>
      <w:r>
        <w:rPr>
          <w:rFonts w:eastAsia="Noto Serif SC" w:hAnsi="SimSun" w:hint="eastAsia"/>
          <w:lang w:eastAsia="zh-CN"/>
        </w:rPr>
        <w:br w:type="page"/>
      </w:r>
    </w:p>
    <w:p w14:paraId="3B4A9FFF" w14:textId="033333A7" w:rsidR="002835E2" w:rsidRPr="002D73A6" w:rsidRDefault="00664C74" w:rsidP="005C665E">
      <w:pPr>
        <w:pStyle w:val="ListParagraph"/>
        <w:widowControl/>
        <w:numPr>
          <w:ilvl w:val="0"/>
          <w:numId w:val="57"/>
        </w:numPr>
        <w:tabs>
          <w:tab w:val="left" w:pos="860"/>
        </w:tabs>
        <w:spacing w:before="116"/>
        <w:ind w:left="860" w:hanging="360"/>
        <w:rPr>
          <w:rFonts w:eastAsia="Noto Serif SC" w:hint="eastAsia"/>
          <w:sz w:val="24"/>
          <w:lang w:eastAsia="zh-CN"/>
        </w:rPr>
      </w:pPr>
      <w:r w:rsidRPr="002D73A6">
        <w:rPr>
          <w:rFonts w:eastAsia="Noto Serif SC" w:hAnsi="SimSun" w:hint="eastAsia"/>
          <w:sz w:val="24"/>
          <w:lang w:eastAsia="zh-CN"/>
        </w:rPr>
        <w:lastRenderedPageBreak/>
        <w:t>事先书面通知</w:t>
      </w:r>
      <w:r w:rsidR="00B26DF3">
        <w:rPr>
          <w:rFonts w:eastAsia="Noto Serif SC" w:hint="eastAsia"/>
          <w:sz w:val="24"/>
          <w:lang w:eastAsia="zh-CN"/>
        </w:rPr>
        <w:t>‍</w:t>
      </w:r>
      <w:r w:rsidR="00B26DF3">
        <w:rPr>
          <w:rFonts w:eastAsia="Noto Serif SC" w:hAnsi="SimSun" w:hint="eastAsia"/>
          <w:sz w:val="24"/>
          <w:lang w:eastAsia="zh-CN"/>
        </w:rPr>
        <w:t>；</w:t>
      </w:r>
    </w:p>
    <w:p w14:paraId="38E8DE91" w14:textId="70B55DA9" w:rsidR="002835E2" w:rsidRPr="002D73A6" w:rsidRDefault="00664C74" w:rsidP="005C665E">
      <w:pPr>
        <w:pStyle w:val="ListParagraph"/>
        <w:widowControl/>
        <w:numPr>
          <w:ilvl w:val="0"/>
          <w:numId w:val="57"/>
        </w:numPr>
        <w:tabs>
          <w:tab w:val="left" w:pos="860"/>
        </w:tabs>
        <w:spacing w:before="120"/>
        <w:ind w:left="860" w:hanging="360"/>
        <w:rPr>
          <w:rFonts w:eastAsia="Noto Serif SC" w:hint="eastAsia"/>
          <w:b/>
          <w:sz w:val="24"/>
          <w:lang w:eastAsia="zh-CN"/>
        </w:rPr>
      </w:pPr>
      <w:r w:rsidRPr="002D73A6">
        <w:rPr>
          <w:rFonts w:eastAsia="Noto Serif SC" w:hAnsi="SimSun" w:hint="eastAsia"/>
          <w:sz w:val="24"/>
          <w:lang w:eastAsia="zh-CN"/>
        </w:rPr>
        <w:t>程序保障通知</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和</w:t>
      </w:r>
    </w:p>
    <w:p w14:paraId="58AF2DDA" w14:textId="458CFA99" w:rsidR="002835E2" w:rsidRPr="002D73A6" w:rsidRDefault="00664C74" w:rsidP="005C665E">
      <w:pPr>
        <w:pStyle w:val="ListParagraph"/>
        <w:widowControl/>
        <w:numPr>
          <w:ilvl w:val="0"/>
          <w:numId w:val="57"/>
        </w:numPr>
        <w:tabs>
          <w:tab w:val="left" w:pos="860"/>
        </w:tabs>
        <w:spacing w:before="120"/>
        <w:ind w:left="860" w:hanging="360"/>
        <w:rPr>
          <w:rFonts w:eastAsia="Noto Serif SC" w:hint="eastAsia"/>
          <w:sz w:val="24"/>
          <w:lang w:eastAsia="zh-CN"/>
        </w:rPr>
      </w:pPr>
      <w:r w:rsidRPr="002D73A6">
        <w:rPr>
          <w:rFonts w:eastAsia="Noto Serif SC" w:hAnsi="SimSun" w:hint="eastAsia"/>
          <w:sz w:val="24"/>
          <w:lang w:eastAsia="zh-CN"/>
        </w:rPr>
        <w:t>与请求正当程序听证有关的通知</w:t>
      </w:r>
      <w:r w:rsidR="00B26DF3">
        <w:rPr>
          <w:rFonts w:eastAsia="Noto Serif SC" w:hint="eastAsia"/>
          <w:sz w:val="24"/>
          <w:lang w:eastAsia="zh-CN"/>
        </w:rPr>
        <w:t>‍</w:t>
      </w:r>
      <w:r w:rsidR="00B26DF3">
        <w:rPr>
          <w:rFonts w:eastAsia="Noto Serif SC" w:hAnsi="SimSun" w:hint="eastAsia"/>
          <w:sz w:val="24"/>
          <w:lang w:eastAsia="zh-CN"/>
        </w:rPr>
        <w:t>。</w:t>
      </w:r>
    </w:p>
    <w:p w14:paraId="537EE17B" w14:textId="77777777" w:rsidR="002835E2" w:rsidRPr="002D73A6" w:rsidRDefault="002835E2" w:rsidP="005C665E">
      <w:pPr>
        <w:pStyle w:val="BodyText"/>
        <w:widowControl/>
        <w:spacing w:before="210"/>
        <w:rPr>
          <w:rFonts w:eastAsia="Noto Serif SC" w:hint="eastAsia"/>
          <w:lang w:eastAsia="zh-CN"/>
        </w:rPr>
      </w:pPr>
    </w:p>
    <w:p w14:paraId="459D0AFE" w14:textId="0E29806E" w:rsidR="002835E2" w:rsidRPr="002D73A6" w:rsidRDefault="00664C74" w:rsidP="005C665E">
      <w:pPr>
        <w:pStyle w:val="Heading3"/>
        <w:widowControl/>
        <w:pBdr>
          <w:bottom w:val="single" w:sz="18" w:space="1" w:color="auto"/>
        </w:pBdr>
        <w:rPr>
          <w:rFonts w:eastAsia="Noto Serif SC" w:hint="eastAsia"/>
          <w:lang w:eastAsia="zh-CN"/>
        </w:rPr>
      </w:pPr>
      <w:bookmarkStart w:id="10" w:name="_Toc183157332"/>
      <w:r w:rsidRPr="002D73A6">
        <w:rPr>
          <w:rFonts w:eastAsia="Noto Serif SC" w:hAnsi="SimSun" w:hint="eastAsia"/>
          <w:lang w:eastAsia="zh-CN"/>
        </w:rPr>
        <w:t>录音和录像</w:t>
      </w:r>
      <w:bookmarkEnd w:id="10"/>
    </w:p>
    <w:p w14:paraId="34BB8DE9" w14:textId="311AE178" w:rsidR="002835E2" w:rsidRPr="002D73A6" w:rsidRDefault="002835E2" w:rsidP="005C665E">
      <w:pPr>
        <w:pStyle w:val="BodyText"/>
        <w:widowControl/>
        <w:spacing w:before="19"/>
        <w:rPr>
          <w:rFonts w:ascii="Arial" w:eastAsia="Noto Serif SC" w:hint="eastAsia"/>
          <w:b/>
          <w:sz w:val="20"/>
          <w:lang w:eastAsia="zh-CN"/>
        </w:rPr>
      </w:pPr>
    </w:p>
    <w:p w14:paraId="5D811769" w14:textId="1BAA7128" w:rsidR="00BE47E2" w:rsidRPr="002D73A6" w:rsidRDefault="00BE47E2"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t>您有权对涉及您孩子资格</w:t>
      </w:r>
      <w:r w:rsidR="00062318">
        <w:rPr>
          <w:rFonts w:eastAsia="Noto Serif SC" w:hint="eastAsia"/>
          <w:b/>
          <w:color w:val="000000"/>
          <w:sz w:val="24"/>
          <w:lang w:eastAsia="zh-CN"/>
        </w:rPr>
        <w:t>‍</w:t>
      </w:r>
      <w:r w:rsidR="00062318">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 xml:space="preserve">IEP </w:t>
      </w:r>
      <w:r w:rsidRPr="002D73A6">
        <w:rPr>
          <w:rFonts w:ascii="Arial" w:eastAsia="Noto Serif SC" w:hAnsi="SimSun" w:hint="eastAsia"/>
          <w:b/>
          <w:color w:val="000000"/>
          <w:sz w:val="24"/>
          <w:lang w:eastAsia="zh-CN"/>
        </w:rPr>
        <w:t>和</w:t>
      </w:r>
      <w:r w:rsidRPr="002D73A6">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或审查纪律事项的会议进行录音</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630BA463" w14:textId="77777777" w:rsidR="00BE47E2" w:rsidRDefault="00BE47E2" w:rsidP="005C665E">
      <w:pPr>
        <w:widowControl/>
        <w:rPr>
          <w:rFonts w:ascii="Arial" w:eastAsia="Noto Serif SC" w:hint="eastAsia"/>
          <w:sz w:val="20"/>
          <w:lang w:eastAsia="zh-CN"/>
        </w:rPr>
      </w:pPr>
    </w:p>
    <w:p w14:paraId="24C3E605" w14:textId="7E313A1E" w:rsidR="002835E2" w:rsidRPr="002D73A6" w:rsidRDefault="00664C74" w:rsidP="005C665E">
      <w:pPr>
        <w:pStyle w:val="BodyText"/>
        <w:widowControl/>
        <w:spacing w:before="72"/>
        <w:rPr>
          <w:rFonts w:eastAsia="Noto Serif SC" w:hint="eastAsia"/>
          <w:lang w:eastAsia="zh-CN"/>
        </w:rPr>
      </w:pPr>
      <w:r w:rsidRPr="002D73A6">
        <w:rPr>
          <w:rFonts w:eastAsia="Noto Serif SC" w:hAnsi="SimSun" w:hint="eastAsia"/>
          <w:lang w:eastAsia="zh-CN"/>
        </w:rPr>
        <w:t>有关特殊教育的联邦法律和法规规定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各州可自行决定是否允许家长对涉及其子女特殊教育计划的会议进行录音或录像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弗吉尼亚州的特殊教育法规包括程序保障条款</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这些条款定义了该等要求</w:t>
      </w:r>
      <w:r w:rsidR="00B26DF3">
        <w:rPr>
          <w:rFonts w:eastAsia="Noto Serif SC" w:hint="eastAsia"/>
          <w:lang w:eastAsia="zh-CN"/>
        </w:rPr>
        <w:t>‍</w:t>
      </w:r>
      <w:r w:rsidR="00B26DF3">
        <w:rPr>
          <w:rFonts w:eastAsia="Noto Serif SC" w:hAnsi="SimSun" w:hint="eastAsia"/>
          <w:lang w:eastAsia="zh-CN"/>
        </w:rPr>
        <w:t>。</w:t>
      </w:r>
    </w:p>
    <w:p w14:paraId="0A5C2509" w14:textId="1427858A" w:rsidR="002835E2" w:rsidRPr="002D73A6" w:rsidRDefault="00664C74" w:rsidP="005C665E">
      <w:pPr>
        <w:pStyle w:val="BodyText"/>
        <w:widowControl/>
        <w:spacing w:before="274"/>
        <w:rPr>
          <w:rFonts w:eastAsia="Noto Serif SC" w:hint="eastAsia"/>
          <w:lang w:eastAsia="zh-CN"/>
        </w:rPr>
      </w:pPr>
      <w:r w:rsidRPr="002D73A6">
        <w:rPr>
          <w:rFonts w:eastAsia="Noto Serif SC" w:hAnsi="SimSun" w:hint="eastAsia"/>
          <w:lang w:eastAsia="zh-CN"/>
        </w:rPr>
        <w:t>您可以对涉及您孩子资格</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IEP </w:t>
      </w:r>
      <w:r w:rsidRPr="002D73A6">
        <w:rPr>
          <w:rFonts w:eastAsia="Noto Serif SC" w:hAnsi="SimSun" w:hint="eastAsia"/>
          <w:lang w:eastAsia="zh-CN"/>
        </w:rPr>
        <w:t>和</w:t>
      </w:r>
      <w:r w:rsidRPr="002D73A6">
        <w:rPr>
          <w:rFonts w:eastAsia="Noto Serif SC" w:hAnsi="SimSun" w:hint="eastAsia"/>
          <w:lang w:eastAsia="zh-CN"/>
        </w:rPr>
        <w:t>/</w:t>
      </w:r>
      <w:r w:rsidRPr="002D73A6">
        <w:rPr>
          <w:rFonts w:eastAsia="Noto Serif SC" w:hAnsi="SimSun" w:hint="eastAsia"/>
          <w:lang w:eastAsia="zh-CN"/>
        </w:rPr>
        <w:t>或审查纪律事项的会议进行录音</w:t>
      </w:r>
      <w:r w:rsidR="00B26DF3">
        <w:rPr>
          <w:rFonts w:eastAsia="Noto Serif SC" w:hint="eastAsia"/>
          <w:lang w:eastAsia="zh-CN"/>
        </w:rPr>
        <w:t>‍</w:t>
      </w:r>
      <w:r w:rsidR="00B26DF3">
        <w:rPr>
          <w:rFonts w:eastAsia="Noto Serif SC" w:hAnsi="SimSun" w:hint="eastAsia"/>
          <w:lang w:eastAsia="zh-CN"/>
        </w:rPr>
        <w:t>。</w:t>
      </w:r>
    </w:p>
    <w:p w14:paraId="0C058E3C" w14:textId="2CD04871" w:rsidR="002835E2" w:rsidRPr="002D73A6" w:rsidRDefault="00664C74" w:rsidP="005C665E">
      <w:pPr>
        <w:pStyle w:val="ListParagraph"/>
        <w:widowControl/>
        <w:numPr>
          <w:ilvl w:val="0"/>
          <w:numId w:val="56"/>
        </w:numPr>
        <w:tabs>
          <w:tab w:val="left" w:pos="500"/>
        </w:tabs>
        <w:rPr>
          <w:rFonts w:eastAsia="Noto Serif SC" w:hint="eastAsia"/>
          <w:sz w:val="24"/>
          <w:lang w:eastAsia="zh-CN"/>
        </w:rPr>
      </w:pPr>
      <w:r w:rsidRPr="002D73A6">
        <w:rPr>
          <w:rFonts w:eastAsia="Noto Serif SC" w:hAnsi="SimSun" w:hint="eastAsia"/>
          <w:sz w:val="24"/>
          <w:lang w:eastAsia="zh-CN"/>
        </w:rPr>
        <w:t>您必须在会议开始前以书面形式通知学校工作人员您将对会议进行录音</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如果您没有将此行为通知学校人员</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则必须向他们提供录音副本</w:t>
      </w:r>
      <w:r w:rsidR="00B26DF3">
        <w:rPr>
          <w:rFonts w:eastAsia="Noto Serif SC" w:hint="eastAsia"/>
          <w:sz w:val="24"/>
          <w:lang w:eastAsia="zh-CN"/>
        </w:rPr>
        <w:t>‍</w:t>
      </w:r>
      <w:r w:rsidR="00B26DF3">
        <w:rPr>
          <w:rFonts w:eastAsia="Noto Serif SC" w:hAnsi="SimSun" w:hint="eastAsia"/>
          <w:sz w:val="24"/>
          <w:lang w:eastAsia="zh-CN"/>
        </w:rPr>
        <w:t>。</w:t>
      </w:r>
    </w:p>
    <w:p w14:paraId="4C2E3D9B" w14:textId="0DD14776" w:rsidR="002835E2" w:rsidRPr="002D73A6" w:rsidRDefault="00664C74" w:rsidP="005C665E">
      <w:pPr>
        <w:pStyle w:val="ListParagraph"/>
        <w:widowControl/>
        <w:numPr>
          <w:ilvl w:val="0"/>
          <w:numId w:val="56"/>
        </w:numPr>
        <w:tabs>
          <w:tab w:val="left" w:pos="500"/>
        </w:tabs>
        <w:spacing w:before="1"/>
        <w:ind w:hanging="360"/>
        <w:rPr>
          <w:rFonts w:eastAsia="Noto Serif SC" w:hint="eastAsia"/>
          <w:sz w:val="24"/>
          <w:lang w:eastAsia="zh-CN"/>
        </w:rPr>
      </w:pPr>
      <w:r w:rsidRPr="002D73A6">
        <w:rPr>
          <w:rFonts w:eastAsia="Noto Serif SC" w:hAnsi="SimSun" w:hint="eastAsia"/>
          <w:sz w:val="24"/>
          <w:lang w:eastAsia="zh-CN"/>
        </w:rPr>
        <w:t>您对自己的音频设备和录音材料负责</w:t>
      </w:r>
      <w:r w:rsidR="00B26DF3">
        <w:rPr>
          <w:rFonts w:eastAsia="Noto Serif SC" w:hint="eastAsia"/>
          <w:sz w:val="24"/>
          <w:lang w:eastAsia="zh-CN"/>
        </w:rPr>
        <w:t>‍</w:t>
      </w:r>
      <w:r w:rsidR="00B26DF3">
        <w:rPr>
          <w:rFonts w:eastAsia="Noto Serif SC" w:hAnsi="SimSun" w:hint="eastAsia"/>
          <w:sz w:val="24"/>
          <w:lang w:eastAsia="zh-CN"/>
        </w:rPr>
        <w:t>。</w:t>
      </w:r>
    </w:p>
    <w:p w14:paraId="24FE4AC9" w14:textId="4A4347F6" w:rsidR="002835E2" w:rsidRPr="002D73A6" w:rsidRDefault="00664C74" w:rsidP="005C665E">
      <w:pPr>
        <w:pStyle w:val="ListParagraph"/>
        <w:widowControl/>
        <w:numPr>
          <w:ilvl w:val="0"/>
          <w:numId w:val="56"/>
        </w:numPr>
        <w:tabs>
          <w:tab w:val="left" w:pos="500"/>
        </w:tabs>
        <w:spacing w:before="2"/>
        <w:rPr>
          <w:rFonts w:eastAsia="Noto Serif SC" w:hint="eastAsia"/>
          <w:sz w:val="24"/>
          <w:lang w:eastAsia="zh-CN"/>
        </w:rPr>
      </w:pPr>
      <w:r w:rsidRPr="002D73A6">
        <w:rPr>
          <w:rFonts w:eastAsia="Noto Serif SC" w:hAnsi="SimSun" w:hint="eastAsia"/>
          <w:sz w:val="24"/>
          <w:lang w:eastAsia="zh-CN"/>
        </w:rPr>
        <w:t>如果学校人员对会议进行录音或收到您的录音副本</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则该录音将成为您孩子教育记录的一部分</w:t>
      </w:r>
      <w:r w:rsidR="00B26DF3">
        <w:rPr>
          <w:rFonts w:eastAsia="Noto Serif SC" w:hint="eastAsia"/>
          <w:sz w:val="24"/>
          <w:lang w:eastAsia="zh-CN"/>
        </w:rPr>
        <w:t>‍</w:t>
      </w:r>
      <w:r w:rsidR="00B26DF3">
        <w:rPr>
          <w:rFonts w:eastAsia="Noto Serif SC" w:hAnsi="SimSun" w:hint="eastAsia"/>
          <w:sz w:val="24"/>
          <w:lang w:eastAsia="zh-CN"/>
        </w:rPr>
        <w:t>。</w:t>
      </w:r>
    </w:p>
    <w:p w14:paraId="4A87D4F0" w14:textId="77777777" w:rsidR="002835E2" w:rsidRPr="002D73A6" w:rsidRDefault="002835E2" w:rsidP="005C665E">
      <w:pPr>
        <w:pStyle w:val="BodyText"/>
        <w:widowControl/>
        <w:rPr>
          <w:rFonts w:eastAsia="Noto Serif SC" w:hint="eastAsia"/>
          <w:lang w:eastAsia="zh-CN"/>
        </w:rPr>
      </w:pPr>
    </w:p>
    <w:p w14:paraId="5800E5CF" w14:textId="285B3FE5"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学区可能有禁止</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限制或以其他方式规范使用以下设备的政策</w:t>
      </w:r>
      <w:r w:rsidR="00B26DF3">
        <w:rPr>
          <w:rFonts w:eastAsia="Noto Serif SC" w:hint="eastAsia"/>
          <w:lang w:eastAsia="zh-CN"/>
        </w:rPr>
        <w:t>‍</w:t>
      </w:r>
      <w:r w:rsidR="00B26DF3">
        <w:rPr>
          <w:rFonts w:eastAsia="Noto Serif SC" w:hAnsi="SimSun" w:hint="eastAsia"/>
          <w:lang w:eastAsia="zh-CN"/>
        </w:rPr>
        <w:t>：</w:t>
      </w:r>
    </w:p>
    <w:p w14:paraId="357D223F" w14:textId="6F2ECE3A" w:rsidR="002835E2" w:rsidRPr="002D73A6" w:rsidRDefault="00664C74" w:rsidP="005C665E">
      <w:pPr>
        <w:pStyle w:val="ListParagraph"/>
        <w:widowControl/>
        <w:numPr>
          <w:ilvl w:val="0"/>
          <w:numId w:val="56"/>
        </w:numPr>
        <w:tabs>
          <w:tab w:val="left" w:pos="500"/>
        </w:tabs>
        <w:ind w:hanging="360"/>
        <w:rPr>
          <w:rFonts w:eastAsia="Noto Serif SC" w:hint="eastAsia"/>
          <w:sz w:val="24"/>
          <w:lang w:eastAsia="zh-CN"/>
        </w:rPr>
      </w:pPr>
      <w:r w:rsidRPr="002D73A6">
        <w:rPr>
          <w:rFonts w:eastAsia="Noto Serif SC" w:hAnsi="SimSun" w:hint="eastAsia"/>
          <w:sz w:val="24"/>
          <w:lang w:eastAsia="zh-CN"/>
        </w:rPr>
        <w:t>会议上的视频录制设备</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或</w:t>
      </w:r>
    </w:p>
    <w:p w14:paraId="1C97A1E2" w14:textId="50D9996F" w:rsidR="002835E2" w:rsidRPr="002D73A6" w:rsidRDefault="00664C74" w:rsidP="005C665E">
      <w:pPr>
        <w:pStyle w:val="ListParagraph"/>
        <w:widowControl/>
        <w:numPr>
          <w:ilvl w:val="0"/>
          <w:numId w:val="56"/>
        </w:numPr>
        <w:tabs>
          <w:tab w:val="left" w:pos="500"/>
        </w:tabs>
        <w:ind w:hanging="360"/>
        <w:rPr>
          <w:rFonts w:eastAsia="Noto Serif SC" w:hint="eastAsia"/>
          <w:sz w:val="24"/>
          <w:lang w:eastAsia="zh-CN"/>
        </w:rPr>
      </w:pPr>
      <w:r w:rsidRPr="002D73A6">
        <w:rPr>
          <w:rFonts w:eastAsia="Noto Serif SC" w:hAnsi="SimSun" w:hint="eastAsia"/>
          <w:sz w:val="24"/>
          <w:lang w:eastAsia="zh-CN"/>
        </w:rPr>
        <w:t>上述会议以外的会议上的音频或视频录制设备</w:t>
      </w:r>
      <w:r w:rsidR="00B26DF3">
        <w:rPr>
          <w:rFonts w:eastAsia="Noto Serif SC" w:hint="eastAsia"/>
          <w:sz w:val="24"/>
          <w:lang w:eastAsia="zh-CN"/>
        </w:rPr>
        <w:t>‍</w:t>
      </w:r>
      <w:r w:rsidR="00B26DF3">
        <w:rPr>
          <w:rFonts w:eastAsia="Noto Serif SC" w:hAnsi="SimSun" w:hint="eastAsia"/>
          <w:sz w:val="24"/>
          <w:lang w:eastAsia="zh-CN"/>
        </w:rPr>
        <w:t>。</w:t>
      </w:r>
    </w:p>
    <w:p w14:paraId="002A0A29" w14:textId="098E3F3D" w:rsidR="002835E2" w:rsidRPr="002D73A6" w:rsidRDefault="00664C74" w:rsidP="005C665E">
      <w:pPr>
        <w:pStyle w:val="BodyText"/>
        <w:widowControl/>
        <w:spacing w:before="275"/>
        <w:rPr>
          <w:rFonts w:eastAsia="Noto Serif SC" w:hint="eastAsia"/>
          <w:lang w:eastAsia="zh-CN"/>
        </w:rPr>
      </w:pPr>
      <w:r w:rsidRPr="002D73A6">
        <w:rPr>
          <w:rFonts w:eastAsia="Noto Serif SC" w:hAnsi="SimSun" w:hint="eastAsia"/>
          <w:lang w:eastAsia="zh-CN"/>
        </w:rPr>
        <w:t>学区政策必须</w:t>
      </w:r>
      <w:r w:rsidR="00B26DF3">
        <w:rPr>
          <w:rFonts w:eastAsia="Noto Serif SC" w:hint="eastAsia"/>
          <w:lang w:eastAsia="zh-CN"/>
        </w:rPr>
        <w:t>‍</w:t>
      </w:r>
      <w:r w:rsidR="00B26DF3">
        <w:rPr>
          <w:rFonts w:eastAsia="Noto Serif SC" w:hAnsi="SimSun" w:hint="eastAsia"/>
          <w:lang w:eastAsia="zh-CN"/>
        </w:rPr>
        <w:t>：</w:t>
      </w:r>
    </w:p>
    <w:p w14:paraId="67D47D11" w14:textId="1D80A41D" w:rsidR="002835E2" w:rsidRPr="002D73A6" w:rsidRDefault="00664C74" w:rsidP="005C665E">
      <w:pPr>
        <w:pStyle w:val="ListParagraph"/>
        <w:widowControl/>
        <w:numPr>
          <w:ilvl w:val="0"/>
          <w:numId w:val="56"/>
        </w:numPr>
        <w:tabs>
          <w:tab w:val="left" w:pos="500"/>
        </w:tabs>
        <w:ind w:hanging="360"/>
        <w:rPr>
          <w:rFonts w:eastAsia="Noto Serif SC" w:hint="eastAsia"/>
          <w:sz w:val="24"/>
          <w:lang w:eastAsia="zh-CN"/>
        </w:rPr>
      </w:pPr>
      <w:r w:rsidRPr="002D73A6">
        <w:rPr>
          <w:rFonts w:eastAsia="Noto Serif SC" w:hAnsi="SimSun" w:hint="eastAsia"/>
          <w:sz w:val="24"/>
          <w:lang w:eastAsia="zh-CN"/>
        </w:rPr>
        <w:t>规定这些录音必须成为孩子教育记录的一部分</w:t>
      </w:r>
      <w:r w:rsidR="00B26DF3">
        <w:rPr>
          <w:rFonts w:eastAsia="Noto Serif SC" w:hint="eastAsia"/>
          <w:sz w:val="24"/>
          <w:lang w:eastAsia="zh-CN"/>
        </w:rPr>
        <w:t>‍</w:t>
      </w:r>
      <w:r w:rsidR="00B26DF3">
        <w:rPr>
          <w:rFonts w:eastAsia="Noto Serif SC" w:hAnsi="SimSun" w:hint="eastAsia"/>
          <w:sz w:val="24"/>
          <w:lang w:eastAsia="zh-CN"/>
        </w:rPr>
        <w:t>。</w:t>
      </w:r>
    </w:p>
    <w:p w14:paraId="5DCEDB87" w14:textId="77FE7A8B" w:rsidR="002835E2" w:rsidRPr="002D73A6" w:rsidRDefault="00664C74" w:rsidP="005C665E">
      <w:pPr>
        <w:pStyle w:val="ListParagraph"/>
        <w:widowControl/>
        <w:numPr>
          <w:ilvl w:val="0"/>
          <w:numId w:val="56"/>
        </w:numPr>
        <w:tabs>
          <w:tab w:val="left" w:pos="500"/>
        </w:tabs>
        <w:ind w:hanging="360"/>
        <w:rPr>
          <w:rFonts w:eastAsia="Noto Serif SC" w:hint="eastAsia"/>
          <w:sz w:val="24"/>
          <w:lang w:eastAsia="zh-CN"/>
        </w:rPr>
      </w:pPr>
      <w:r w:rsidRPr="002D73A6">
        <w:rPr>
          <w:rFonts w:eastAsia="Noto Serif SC" w:hAnsi="SimSun" w:hint="eastAsia"/>
          <w:sz w:val="24"/>
          <w:lang w:eastAsia="zh-CN"/>
        </w:rPr>
        <w:t>确保政策统一适用</w:t>
      </w:r>
      <w:r w:rsidR="00B26DF3">
        <w:rPr>
          <w:rFonts w:eastAsia="Noto Serif SC" w:hint="eastAsia"/>
          <w:sz w:val="24"/>
          <w:lang w:eastAsia="zh-CN"/>
        </w:rPr>
        <w:t>‍</w:t>
      </w:r>
      <w:r w:rsidR="00B26DF3">
        <w:rPr>
          <w:rFonts w:eastAsia="Noto Serif SC" w:hAnsi="SimSun" w:hint="eastAsia"/>
          <w:sz w:val="24"/>
          <w:lang w:eastAsia="zh-CN"/>
        </w:rPr>
        <w:t>。</w:t>
      </w:r>
    </w:p>
    <w:p w14:paraId="63C8B6E9" w14:textId="15EF53A0" w:rsidR="002835E2" w:rsidRPr="002D73A6" w:rsidRDefault="00664C74" w:rsidP="005C665E">
      <w:pPr>
        <w:pStyle w:val="BodyText"/>
        <w:widowControl/>
        <w:spacing w:before="275"/>
        <w:rPr>
          <w:rFonts w:eastAsia="Noto Serif SC" w:hint="eastAsia"/>
          <w:lang w:eastAsia="zh-CN"/>
        </w:rPr>
      </w:pPr>
      <w:r w:rsidRPr="002D73A6">
        <w:rPr>
          <w:rFonts w:eastAsia="Noto Serif SC" w:hAnsi="SimSun" w:hint="eastAsia"/>
          <w:lang w:eastAsia="zh-CN"/>
        </w:rPr>
        <w:t>如果政策禁止使用这些设备</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则必须在必要时规定例外情况</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以确保家长了解</w:t>
      </w:r>
      <w:r w:rsidRPr="002D73A6">
        <w:rPr>
          <w:rFonts w:eastAsia="Noto Serif SC" w:hAnsi="SimSun" w:hint="eastAsia"/>
          <w:lang w:eastAsia="zh-CN"/>
        </w:rPr>
        <w:t xml:space="preserve"> IEP </w:t>
      </w:r>
      <w:r w:rsidRPr="002D73A6">
        <w:rPr>
          <w:rFonts w:eastAsia="Noto Serif SC" w:hAnsi="SimSun" w:hint="eastAsia"/>
          <w:lang w:eastAsia="zh-CN"/>
        </w:rPr>
        <w:t>和特殊教育过程</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或落实特殊教育法律法规规定的家长的其他权利</w:t>
      </w:r>
      <w:r w:rsidR="00B26DF3">
        <w:rPr>
          <w:rFonts w:eastAsia="Noto Serif SC" w:hint="eastAsia"/>
          <w:lang w:eastAsia="zh-CN"/>
        </w:rPr>
        <w:t>‍</w:t>
      </w:r>
      <w:r w:rsidR="00B26DF3">
        <w:rPr>
          <w:rFonts w:eastAsia="Noto Serif SC" w:hAnsi="SimSun" w:hint="eastAsia"/>
          <w:lang w:eastAsia="zh-CN"/>
        </w:rPr>
        <w:t>。</w:t>
      </w:r>
    </w:p>
    <w:p w14:paraId="261E05ED" w14:textId="77777777" w:rsidR="002835E2" w:rsidRPr="002D73A6" w:rsidRDefault="002835E2" w:rsidP="005C665E">
      <w:pPr>
        <w:pStyle w:val="BodyText"/>
        <w:widowControl/>
        <w:rPr>
          <w:rFonts w:eastAsia="Noto Serif SC" w:hint="eastAsia"/>
          <w:lang w:eastAsia="zh-CN"/>
        </w:rPr>
      </w:pPr>
    </w:p>
    <w:p w14:paraId="7A1E9283" w14:textId="7FFC53D8" w:rsidR="002835E2" w:rsidRPr="002D73A6" w:rsidRDefault="00664C74" w:rsidP="005C665E">
      <w:pPr>
        <w:pStyle w:val="Heading3"/>
        <w:widowControl/>
        <w:pBdr>
          <w:bottom w:val="single" w:sz="18" w:space="1" w:color="auto"/>
        </w:pBdr>
        <w:rPr>
          <w:rFonts w:eastAsia="Noto Serif SC" w:hint="eastAsia"/>
          <w:lang w:eastAsia="zh-CN"/>
        </w:rPr>
      </w:pPr>
      <w:bookmarkStart w:id="11" w:name="_Toc183157333"/>
      <w:r w:rsidRPr="002D73A6">
        <w:rPr>
          <w:rFonts w:eastAsia="Noto Serif SC" w:hAnsi="SimSun" w:hint="eastAsia"/>
          <w:lang w:eastAsia="zh-CN"/>
        </w:rPr>
        <w:t>家长同意</w:t>
      </w:r>
      <w:r w:rsidRPr="002D73A6">
        <w:rPr>
          <w:rFonts w:eastAsia="Noto Serif SC" w:hAnsi="SimSun" w:hint="eastAsia"/>
          <w:lang w:eastAsia="zh-CN"/>
        </w:rPr>
        <w:t xml:space="preserve"> </w:t>
      </w:r>
      <w:r w:rsidRPr="002D73A6">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定义</w:t>
      </w:r>
      <w:bookmarkEnd w:id="11"/>
    </w:p>
    <w:p w14:paraId="01E7B7EF" w14:textId="419D501A" w:rsidR="002835E2" w:rsidRPr="002D73A6" w:rsidRDefault="002835E2" w:rsidP="005C665E">
      <w:pPr>
        <w:pStyle w:val="BodyText"/>
        <w:widowControl/>
        <w:rPr>
          <w:rFonts w:ascii="Arial" w:eastAsia="Noto Serif SC" w:hint="eastAsia"/>
          <w:b/>
          <w:sz w:val="13"/>
          <w:lang w:eastAsia="zh-CN"/>
        </w:rPr>
      </w:pPr>
    </w:p>
    <w:p w14:paraId="68E46AE2" w14:textId="25D1C6E9" w:rsidR="004635D9" w:rsidRPr="002D73A6" w:rsidRDefault="004635D9"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rPr>
          <w:rFonts w:ascii="Arial" w:eastAsia="Noto Serif SC" w:hint="eastAsia"/>
          <w:b/>
          <w:color w:val="000000"/>
          <w:sz w:val="24"/>
          <w:lang w:eastAsia="zh-CN"/>
        </w:rPr>
      </w:pPr>
      <w:r w:rsidRPr="002D73A6">
        <w:rPr>
          <w:rFonts w:ascii="Arial" w:eastAsia="Noto Serif SC" w:hAnsi="SimSun" w:hint="eastAsia"/>
          <w:b/>
          <w:color w:val="000000"/>
          <w:sz w:val="24"/>
          <w:lang w:eastAsia="zh-CN"/>
        </w:rPr>
        <w:t>您有权允许分享信息或采取特定行动</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而且必须用您能理解的语言告诉您这项权利</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 xml:space="preserve"> </w:t>
      </w:r>
      <w:r w:rsidRPr="002D73A6">
        <w:rPr>
          <w:rFonts w:ascii="Arial" w:eastAsia="Noto Serif SC" w:hAnsi="SimSun" w:hint="eastAsia"/>
          <w:b/>
          <w:color w:val="000000"/>
          <w:sz w:val="24"/>
          <w:lang w:eastAsia="zh-CN"/>
        </w:rPr>
        <w:t>您有权撤回</w:t>
      </w:r>
      <w:r w:rsidR="00062318">
        <w:rPr>
          <w:rFonts w:eastAsia="Noto Serif SC" w:hint="eastAsia"/>
          <w:b/>
          <w:color w:val="000000"/>
          <w:sz w:val="24"/>
          <w:lang w:eastAsia="zh-CN"/>
        </w:rPr>
        <w:t>（‍</w:t>
      </w:r>
      <w:r w:rsidRPr="002D73A6">
        <w:rPr>
          <w:rFonts w:ascii="Arial" w:eastAsia="Noto Serif SC" w:hAnsi="SimSun" w:hint="eastAsia"/>
          <w:b/>
          <w:color w:val="000000"/>
          <w:sz w:val="24"/>
          <w:lang w:eastAsia="zh-CN"/>
        </w:rPr>
        <w:t>撤销</w:t>
      </w:r>
      <w:r w:rsidR="00062318">
        <w:rPr>
          <w:rFonts w:eastAsia="Noto Serif SC" w:hint="eastAsia"/>
          <w:b/>
          <w:color w:val="000000"/>
          <w:sz w:val="24"/>
          <w:lang w:eastAsia="zh-CN"/>
        </w:rPr>
        <w:t>‍</w:t>
      </w:r>
      <w:r w:rsidR="00062318">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您的同意</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3A5A1156" w14:textId="77777777" w:rsidR="004635D9" w:rsidRPr="002D73A6" w:rsidRDefault="004635D9" w:rsidP="005C665E">
      <w:pPr>
        <w:pStyle w:val="BodyText"/>
        <w:widowControl/>
        <w:rPr>
          <w:rFonts w:ascii="Arial" w:eastAsia="Noto Serif SC" w:hint="eastAsia"/>
          <w:b/>
          <w:sz w:val="13"/>
          <w:lang w:eastAsia="zh-CN"/>
        </w:rPr>
      </w:pPr>
    </w:p>
    <w:p w14:paraId="4A96306C" w14:textId="77777777" w:rsidR="002835E2" w:rsidRPr="002D73A6" w:rsidRDefault="00664C74" w:rsidP="005C665E">
      <w:pPr>
        <w:pStyle w:val="Heading4"/>
        <w:widowControl/>
        <w:rPr>
          <w:rFonts w:eastAsia="Noto Serif SC" w:hint="eastAsia"/>
          <w:lang w:eastAsia="zh-CN"/>
        </w:rPr>
      </w:pPr>
      <w:bookmarkStart w:id="12" w:name="_Toc183157334"/>
      <w:r w:rsidRPr="002D73A6">
        <w:rPr>
          <w:rFonts w:eastAsia="Noto Serif SC" w:hAnsi="SimSun" w:hint="eastAsia"/>
          <w:lang w:eastAsia="zh-CN"/>
        </w:rPr>
        <w:t>同意</w:t>
      </w:r>
      <w:bookmarkEnd w:id="12"/>
    </w:p>
    <w:p w14:paraId="7ECC704E" w14:textId="3502FE78" w:rsidR="002835E2" w:rsidRPr="002D73A6" w:rsidRDefault="00664C74" w:rsidP="005C665E">
      <w:pPr>
        <w:widowControl/>
        <w:spacing w:before="112"/>
        <w:rPr>
          <w:rFonts w:eastAsia="Noto Serif SC" w:hint="eastAsia"/>
          <w:sz w:val="24"/>
          <w:lang w:eastAsia="zh-CN"/>
        </w:rPr>
      </w:pPr>
      <w:r w:rsidRPr="00FC59B5">
        <w:rPr>
          <w:rFonts w:eastAsia="Noto Serif SC" w:hAnsi="SimSun" w:hint="eastAsia"/>
          <w:sz w:val="24"/>
          <w:lang w:eastAsia="zh-CN"/>
        </w:rPr>
        <w:t>同意</w:t>
      </w:r>
      <w:r w:rsidRPr="002D73A6">
        <w:rPr>
          <w:rFonts w:eastAsia="Noto Serif SC" w:hAnsi="SimSun" w:hint="eastAsia"/>
          <w:sz w:val="24"/>
          <w:lang w:eastAsia="zh-CN"/>
        </w:rPr>
        <w:t>意味着</w:t>
      </w:r>
      <w:r w:rsidR="00B26DF3">
        <w:rPr>
          <w:rFonts w:eastAsia="Noto Serif SC" w:hint="eastAsia"/>
          <w:sz w:val="24"/>
          <w:lang w:eastAsia="zh-CN"/>
        </w:rPr>
        <w:t>‍</w:t>
      </w:r>
      <w:r w:rsidR="00B26DF3">
        <w:rPr>
          <w:rFonts w:eastAsia="Noto Serif SC" w:hAnsi="SimSun" w:hint="eastAsia"/>
          <w:sz w:val="24"/>
          <w:lang w:eastAsia="zh-CN"/>
        </w:rPr>
        <w:t>：</w:t>
      </w:r>
    </w:p>
    <w:p w14:paraId="03FD4EB6" w14:textId="5BD34378" w:rsidR="002835E2" w:rsidRPr="002D73A6" w:rsidRDefault="00664C74" w:rsidP="005C665E">
      <w:pPr>
        <w:pStyle w:val="ListParagraph"/>
        <w:widowControl/>
        <w:numPr>
          <w:ilvl w:val="0"/>
          <w:numId w:val="55"/>
        </w:numPr>
        <w:tabs>
          <w:tab w:val="left" w:pos="861"/>
        </w:tabs>
        <w:spacing w:before="3"/>
        <w:rPr>
          <w:rFonts w:eastAsia="Noto Serif SC" w:hint="eastAsia"/>
          <w:sz w:val="24"/>
          <w:lang w:eastAsia="zh-CN"/>
        </w:rPr>
      </w:pPr>
      <w:r w:rsidRPr="002D73A6">
        <w:rPr>
          <w:rFonts w:eastAsia="Noto Serif SC" w:hAnsi="SimSun" w:hint="eastAsia"/>
          <w:sz w:val="24"/>
          <w:lang w:eastAsia="zh-CN"/>
        </w:rPr>
        <w:t>您已通过母语或其他交流方式</w:t>
      </w:r>
      <w:r w:rsidR="00062318">
        <w:rPr>
          <w:rFonts w:eastAsia="Noto Serif SC" w:hint="eastAsia"/>
          <w:sz w:val="24"/>
          <w:lang w:eastAsia="zh-CN"/>
        </w:rPr>
        <w:t>（‍</w:t>
      </w:r>
      <w:r w:rsidRPr="002D73A6">
        <w:rPr>
          <w:rFonts w:eastAsia="Noto Serif SC" w:hAnsi="SimSun" w:hint="eastAsia"/>
          <w:sz w:val="24"/>
          <w:lang w:eastAsia="zh-CN"/>
        </w:rPr>
        <w:t>例如手语</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盲文或口头交流</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充分了解您同意采取的行动的所有信息</w:t>
      </w:r>
      <w:r w:rsidR="00B26DF3">
        <w:rPr>
          <w:rFonts w:eastAsia="Noto Serif SC" w:hint="eastAsia"/>
          <w:sz w:val="24"/>
          <w:lang w:eastAsia="zh-CN"/>
        </w:rPr>
        <w:t>‍</w:t>
      </w:r>
      <w:r w:rsidR="00B26DF3">
        <w:rPr>
          <w:rFonts w:eastAsia="Noto Serif SC" w:hAnsi="SimSun" w:hint="eastAsia"/>
          <w:sz w:val="24"/>
          <w:lang w:eastAsia="zh-CN"/>
        </w:rPr>
        <w:t>。</w:t>
      </w:r>
    </w:p>
    <w:p w14:paraId="27C13EA9" w14:textId="1A870A7F" w:rsidR="002835E2" w:rsidRPr="002D73A6" w:rsidRDefault="00664C74" w:rsidP="005C665E">
      <w:pPr>
        <w:pStyle w:val="ListParagraph"/>
        <w:widowControl/>
        <w:numPr>
          <w:ilvl w:val="0"/>
          <w:numId w:val="55"/>
        </w:numPr>
        <w:tabs>
          <w:tab w:val="left" w:pos="861"/>
        </w:tabs>
        <w:rPr>
          <w:rFonts w:eastAsia="Noto Serif SC" w:hint="eastAsia"/>
          <w:b/>
          <w:sz w:val="24"/>
          <w:lang w:eastAsia="zh-CN"/>
        </w:rPr>
      </w:pPr>
      <w:r w:rsidRPr="002D73A6">
        <w:rPr>
          <w:rFonts w:eastAsia="Noto Serif SC" w:hAnsi="SimSun" w:hint="eastAsia"/>
          <w:sz w:val="24"/>
          <w:lang w:eastAsia="zh-CN"/>
        </w:rPr>
        <w:t>您理解并以书面形式同意该行动</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同意书描述了该行动并列出了将披露的记录</w:t>
      </w:r>
      <w:r w:rsidR="00062318">
        <w:rPr>
          <w:rFonts w:eastAsia="Noto Serif SC" w:hint="eastAsia"/>
          <w:sz w:val="24"/>
          <w:lang w:eastAsia="zh-CN"/>
        </w:rPr>
        <w:t>（‍</w:t>
      </w:r>
      <w:r w:rsidRPr="002D73A6">
        <w:rPr>
          <w:rFonts w:eastAsia="Noto Serif SC" w:hAnsi="SimSun" w:hint="eastAsia"/>
          <w:sz w:val="24"/>
          <w:lang w:eastAsia="zh-CN"/>
        </w:rPr>
        <w:t>如果有</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以及披露给谁</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b/>
          <w:sz w:val="24"/>
          <w:lang w:eastAsia="zh-CN"/>
        </w:rPr>
        <w:t>并且</w:t>
      </w:r>
    </w:p>
    <w:p w14:paraId="3B8DA91E" w14:textId="26E4AC92" w:rsidR="002835E2" w:rsidRPr="002D73A6" w:rsidRDefault="00664C74" w:rsidP="005C665E">
      <w:pPr>
        <w:pStyle w:val="ListParagraph"/>
        <w:widowControl/>
        <w:numPr>
          <w:ilvl w:val="0"/>
          <w:numId w:val="55"/>
        </w:numPr>
        <w:tabs>
          <w:tab w:val="left" w:pos="861"/>
        </w:tabs>
        <w:rPr>
          <w:rFonts w:eastAsia="Noto Serif SC" w:hint="eastAsia"/>
          <w:sz w:val="24"/>
          <w:lang w:eastAsia="zh-CN"/>
        </w:rPr>
      </w:pPr>
      <w:r w:rsidRPr="002D73A6">
        <w:rPr>
          <w:rFonts w:eastAsia="Noto Serif SC" w:hAnsi="SimSun" w:hint="eastAsia"/>
          <w:sz w:val="24"/>
          <w:lang w:eastAsia="zh-CN"/>
        </w:rPr>
        <w:lastRenderedPageBreak/>
        <w:t>您理解</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您的同意是基于自愿</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您可以随时撤回您的同意</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您撤回同意无法取消</w:t>
      </w:r>
      <w:r w:rsidR="00062318">
        <w:rPr>
          <w:rFonts w:eastAsia="Noto Serif SC" w:hint="eastAsia"/>
          <w:sz w:val="24"/>
          <w:lang w:eastAsia="zh-CN"/>
        </w:rPr>
        <w:t>（‍</w:t>
      </w:r>
      <w:r w:rsidRPr="002D73A6">
        <w:rPr>
          <w:rFonts w:eastAsia="Noto Serif SC" w:hAnsi="SimSun" w:hint="eastAsia"/>
          <w:sz w:val="24"/>
          <w:lang w:eastAsia="zh-CN"/>
        </w:rPr>
        <w:t>撤消</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在您表示同意之后和撤回之前采取的行动</w:t>
      </w:r>
      <w:r w:rsidR="00B26DF3">
        <w:rPr>
          <w:rFonts w:eastAsia="Noto Serif SC" w:hint="eastAsia"/>
          <w:sz w:val="24"/>
          <w:lang w:eastAsia="zh-CN"/>
        </w:rPr>
        <w:t>‍</w:t>
      </w:r>
      <w:r w:rsidR="00B26DF3">
        <w:rPr>
          <w:rFonts w:eastAsia="Noto Serif SC" w:hAnsi="SimSun" w:hint="eastAsia"/>
          <w:sz w:val="24"/>
          <w:lang w:eastAsia="zh-CN"/>
        </w:rPr>
        <w:t>。</w:t>
      </w:r>
    </w:p>
    <w:p w14:paraId="700AF6D3" w14:textId="77777777" w:rsidR="002835E2" w:rsidRDefault="002835E2" w:rsidP="005C665E">
      <w:pPr>
        <w:widowControl/>
        <w:jc w:val="both"/>
        <w:rPr>
          <w:rFonts w:eastAsia="Noto Serif SC" w:hint="eastAsia"/>
          <w:sz w:val="24"/>
          <w:lang w:eastAsia="zh-CN"/>
        </w:rPr>
      </w:pPr>
    </w:p>
    <w:p w14:paraId="740BBBBE" w14:textId="6F7F4163" w:rsidR="002835E2" w:rsidRPr="002D73A6" w:rsidRDefault="00664C74" w:rsidP="005C665E">
      <w:pPr>
        <w:pStyle w:val="Heading3"/>
        <w:widowControl/>
        <w:pBdr>
          <w:bottom w:val="single" w:sz="18" w:space="1" w:color="auto"/>
        </w:pBdr>
        <w:rPr>
          <w:rFonts w:eastAsia="Noto Serif SC" w:hint="eastAsia"/>
          <w:lang w:eastAsia="zh-CN"/>
        </w:rPr>
      </w:pPr>
      <w:bookmarkStart w:id="13" w:name="_Toc183157335"/>
      <w:r w:rsidRPr="002D73A6">
        <w:rPr>
          <w:rFonts w:eastAsia="Noto Serif SC" w:hAnsi="SimSun" w:hint="eastAsia"/>
          <w:lang w:eastAsia="zh-CN"/>
        </w:rPr>
        <w:t>家长同意书</w:t>
      </w:r>
      <w:bookmarkEnd w:id="13"/>
    </w:p>
    <w:p w14:paraId="012E5067" w14:textId="77777777" w:rsidR="002835E2" w:rsidRPr="002D73A6" w:rsidRDefault="002835E2" w:rsidP="005C665E">
      <w:pPr>
        <w:pStyle w:val="BodyText"/>
        <w:widowControl/>
        <w:spacing w:before="9"/>
        <w:rPr>
          <w:rFonts w:ascii="Arial" w:eastAsia="Noto Serif SC" w:hint="eastAsia"/>
          <w:b/>
          <w:sz w:val="17"/>
          <w:lang w:eastAsia="zh-CN"/>
        </w:rPr>
      </w:pPr>
    </w:p>
    <w:p w14:paraId="0F80F3D8" w14:textId="57C75ED8" w:rsidR="004635D9" w:rsidRPr="002D73A6" w:rsidRDefault="004635D9"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3"/>
        <w:rPr>
          <w:rFonts w:ascii="Arial" w:eastAsia="Noto Serif SC" w:hint="eastAsia"/>
          <w:b/>
          <w:color w:val="000000"/>
          <w:sz w:val="24"/>
          <w:lang w:eastAsia="zh-CN"/>
        </w:rPr>
      </w:pPr>
      <w:r w:rsidRPr="002D73A6">
        <w:rPr>
          <w:rFonts w:ascii="Arial" w:eastAsia="Noto Serif SC" w:hAnsi="SimSun" w:hint="eastAsia"/>
          <w:b/>
          <w:color w:val="000000"/>
          <w:sz w:val="24"/>
          <w:lang w:eastAsia="zh-CN"/>
        </w:rPr>
        <w:t>您有一定的同意权</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 xml:space="preserve"> </w:t>
      </w:r>
      <w:r w:rsidRPr="002D73A6">
        <w:rPr>
          <w:rFonts w:ascii="Arial" w:eastAsia="Noto Serif SC" w:hAnsi="SimSun" w:hint="eastAsia"/>
          <w:b/>
          <w:color w:val="000000"/>
          <w:sz w:val="24"/>
          <w:lang w:eastAsia="zh-CN"/>
        </w:rPr>
        <w:t>例如</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学校必须征得您的同意才能对您的孩子进行特殊教育评估</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以及启动</w:t>
      </w:r>
      <w:r w:rsidR="00062318">
        <w:rPr>
          <w:rFonts w:eastAsia="Noto Serif SC" w:hint="eastAsia"/>
          <w:b/>
          <w:color w:val="000000"/>
          <w:sz w:val="24"/>
          <w:lang w:eastAsia="zh-CN"/>
        </w:rPr>
        <w:t>‍</w:t>
      </w:r>
      <w:r w:rsidR="00062318">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更改或停止提供特殊教育和相关服务</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68CF33F1" w14:textId="77777777" w:rsidR="002835E2" w:rsidRPr="002D73A6" w:rsidRDefault="002835E2" w:rsidP="005C665E">
      <w:pPr>
        <w:pStyle w:val="BodyText"/>
        <w:widowControl/>
        <w:spacing w:before="69"/>
        <w:rPr>
          <w:rFonts w:ascii="Arial" w:eastAsia="Noto Serif SC" w:hint="eastAsia"/>
          <w:b/>
          <w:lang w:eastAsia="zh-CN"/>
        </w:rPr>
      </w:pPr>
    </w:p>
    <w:p w14:paraId="70088B0D" w14:textId="77777777" w:rsidR="002835E2" w:rsidRPr="002D73A6" w:rsidRDefault="00664C74" w:rsidP="005C665E">
      <w:pPr>
        <w:pStyle w:val="Heading4"/>
        <w:widowControl/>
        <w:rPr>
          <w:rFonts w:eastAsia="Noto Serif SC" w:hint="eastAsia"/>
          <w:lang w:eastAsia="zh-CN"/>
        </w:rPr>
      </w:pPr>
      <w:bookmarkStart w:id="14" w:name="_Toc183157336"/>
      <w:r w:rsidRPr="002D73A6">
        <w:rPr>
          <w:rFonts w:eastAsia="Noto Serif SC" w:hAnsi="SimSun" w:hint="eastAsia"/>
          <w:lang w:eastAsia="zh-CN"/>
        </w:rPr>
        <w:t>同意进行初步评估</w:t>
      </w:r>
      <w:bookmarkEnd w:id="14"/>
    </w:p>
    <w:p w14:paraId="12CB699C" w14:textId="5B98537E"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如果您的学区未采取以下行动</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则不能对您的孩子进行初步评估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以确定您的孩子是否有资格根据</w:t>
      </w:r>
      <w:r w:rsidRPr="002D73A6">
        <w:rPr>
          <w:rFonts w:eastAsia="Noto Serif SC" w:hAnsi="SimSun" w:hint="eastAsia"/>
          <w:lang w:eastAsia="zh-CN"/>
        </w:rPr>
        <w:t xml:space="preserve"> IDEA </w:t>
      </w:r>
      <w:r w:rsidRPr="002D73A6">
        <w:rPr>
          <w:rFonts w:eastAsia="Noto Serif SC" w:hAnsi="SimSun" w:hint="eastAsia"/>
          <w:lang w:eastAsia="zh-CN"/>
        </w:rPr>
        <w:t>接受特殊教育及相关服务</w:t>
      </w:r>
      <w:r w:rsidR="00B26DF3">
        <w:rPr>
          <w:rFonts w:eastAsia="Noto Serif SC" w:hint="eastAsia"/>
          <w:lang w:eastAsia="zh-CN"/>
        </w:rPr>
        <w:t>‍</w:t>
      </w:r>
      <w:r w:rsidR="00B26DF3">
        <w:rPr>
          <w:rFonts w:eastAsia="Noto Serif SC" w:hAnsi="SimSun" w:hint="eastAsia"/>
          <w:lang w:eastAsia="zh-CN"/>
        </w:rPr>
        <w:t>：</w:t>
      </w:r>
    </w:p>
    <w:p w14:paraId="209F5120" w14:textId="6EE561C3" w:rsidR="002835E2" w:rsidRPr="002D73A6" w:rsidRDefault="00664C74" w:rsidP="005C665E">
      <w:pPr>
        <w:pStyle w:val="ListParagraph"/>
        <w:widowControl/>
        <w:numPr>
          <w:ilvl w:val="0"/>
          <w:numId w:val="54"/>
        </w:numPr>
        <w:tabs>
          <w:tab w:val="left" w:pos="860"/>
        </w:tabs>
        <w:spacing w:before="3"/>
        <w:ind w:left="860" w:hanging="360"/>
        <w:rPr>
          <w:rFonts w:eastAsia="Noto Serif SC" w:hint="eastAsia"/>
          <w:sz w:val="24"/>
          <w:lang w:eastAsia="zh-CN"/>
        </w:rPr>
      </w:pPr>
      <w:r w:rsidRPr="002D73A6">
        <w:rPr>
          <w:rFonts w:eastAsia="Noto Serif SC" w:hAnsi="SimSun" w:hint="eastAsia"/>
          <w:sz w:val="24"/>
          <w:lang w:eastAsia="zh-CN"/>
        </w:rPr>
        <w:t>向您提供拟议行动的事先书面通知</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并</w:t>
      </w:r>
    </w:p>
    <w:p w14:paraId="1AF80F18" w14:textId="3228E9CC" w:rsidR="002835E2" w:rsidRPr="002D73A6" w:rsidRDefault="00664C74" w:rsidP="005C665E">
      <w:pPr>
        <w:pStyle w:val="ListParagraph"/>
        <w:widowControl/>
        <w:numPr>
          <w:ilvl w:val="0"/>
          <w:numId w:val="54"/>
        </w:numPr>
        <w:tabs>
          <w:tab w:val="left" w:pos="860"/>
        </w:tabs>
        <w:ind w:left="860" w:hanging="360"/>
        <w:rPr>
          <w:rFonts w:eastAsia="Noto Serif SC" w:hint="eastAsia"/>
          <w:sz w:val="24"/>
          <w:lang w:eastAsia="zh-CN"/>
        </w:rPr>
      </w:pPr>
      <w:r w:rsidRPr="002D73A6">
        <w:rPr>
          <w:rFonts w:eastAsia="Noto Serif SC" w:hAnsi="SimSun" w:hint="eastAsia"/>
          <w:sz w:val="24"/>
          <w:lang w:eastAsia="zh-CN"/>
        </w:rPr>
        <w:t>征得您的同意</w:t>
      </w:r>
      <w:r w:rsidR="00B26DF3">
        <w:rPr>
          <w:rFonts w:eastAsia="Noto Serif SC" w:hint="eastAsia"/>
          <w:sz w:val="24"/>
          <w:lang w:eastAsia="zh-CN"/>
        </w:rPr>
        <w:t>‍</w:t>
      </w:r>
      <w:r w:rsidR="00B26DF3">
        <w:rPr>
          <w:rFonts w:eastAsia="Noto Serif SC" w:hAnsi="SimSun" w:hint="eastAsia"/>
          <w:sz w:val="24"/>
          <w:lang w:eastAsia="zh-CN"/>
        </w:rPr>
        <w:t>。</w:t>
      </w:r>
    </w:p>
    <w:p w14:paraId="3967D6B9" w14:textId="77777777" w:rsidR="002835E2" w:rsidRPr="002D73A6" w:rsidRDefault="002835E2" w:rsidP="005C665E">
      <w:pPr>
        <w:pStyle w:val="BodyText"/>
        <w:widowControl/>
        <w:spacing w:before="1"/>
        <w:rPr>
          <w:rFonts w:eastAsia="Noto Serif SC" w:hint="eastAsia"/>
          <w:lang w:eastAsia="zh-CN"/>
        </w:rPr>
      </w:pPr>
    </w:p>
    <w:p w14:paraId="5FA54A3A" w14:textId="5A02A02E"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您所在学区必须尽合理努力征得您的知情同意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以便进行初步评估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以确定您的孩子是否是残疾儿童</w:t>
      </w:r>
      <w:r w:rsidR="00B26DF3">
        <w:rPr>
          <w:rFonts w:eastAsia="Noto Serif SC" w:hint="eastAsia"/>
          <w:lang w:eastAsia="zh-CN"/>
        </w:rPr>
        <w:t>‍</w:t>
      </w:r>
      <w:r w:rsidR="00B26DF3">
        <w:rPr>
          <w:rFonts w:eastAsia="Noto Serif SC" w:hAnsi="SimSun" w:hint="eastAsia"/>
          <w:lang w:eastAsia="zh-CN"/>
        </w:rPr>
        <w:t>。</w:t>
      </w:r>
    </w:p>
    <w:p w14:paraId="631D76CC" w14:textId="738EB176" w:rsidR="002835E2" w:rsidRPr="000C414A" w:rsidRDefault="00664C74" w:rsidP="005C665E">
      <w:pPr>
        <w:pStyle w:val="BodyText"/>
        <w:widowControl/>
        <w:spacing w:before="275"/>
        <w:rPr>
          <w:rFonts w:eastAsia="Noto Serif SC" w:hint="eastAsia"/>
          <w:lang w:eastAsia="zh-CN"/>
        </w:rPr>
      </w:pPr>
      <w:r w:rsidRPr="000C414A">
        <w:rPr>
          <w:rFonts w:eastAsia="Noto Serif SC" w:hAnsi="SimSun" w:hint="eastAsia"/>
          <w:lang w:eastAsia="zh-CN"/>
        </w:rPr>
        <w:t>您同意进行初步评估</w:t>
      </w:r>
      <w:r w:rsidR="00B26DF3" w:rsidRPr="000C414A">
        <w:rPr>
          <w:rFonts w:eastAsia="Noto Serif SC" w:hint="eastAsia"/>
          <w:lang w:eastAsia="zh-CN"/>
        </w:rPr>
        <w:t>‍</w:t>
      </w:r>
      <w:r w:rsidR="00B26DF3" w:rsidRPr="000C414A">
        <w:rPr>
          <w:rFonts w:eastAsia="Noto Serif SC" w:hAnsi="SimSun" w:hint="eastAsia"/>
          <w:lang w:eastAsia="zh-CN"/>
        </w:rPr>
        <w:t>，</w:t>
      </w:r>
      <w:r w:rsidRPr="000C414A">
        <w:rPr>
          <w:rFonts w:eastAsia="Noto Serif SC" w:hAnsi="SimSun" w:hint="eastAsia"/>
          <w:lang w:eastAsia="zh-CN"/>
        </w:rPr>
        <w:t>并不意味着您也已同意学区开始向您的孩子提供特殊教育和相关</w:t>
      </w:r>
      <w:r w:rsidR="000C414A">
        <w:rPr>
          <w:rFonts w:eastAsia="Noto Serif SC" w:hAnsi="SimSun" w:hint="eastAsia"/>
          <w:lang w:eastAsia="zh-CN"/>
        </w:rPr>
        <w:br/>
      </w:r>
      <w:r w:rsidRPr="000C414A">
        <w:rPr>
          <w:rFonts w:eastAsia="Noto Serif SC" w:hAnsi="SimSun" w:hint="eastAsia"/>
          <w:lang w:eastAsia="zh-CN"/>
        </w:rPr>
        <w:t>服务</w:t>
      </w:r>
      <w:r w:rsidR="00B26DF3" w:rsidRPr="000C414A">
        <w:rPr>
          <w:rFonts w:eastAsia="Noto Serif SC" w:hint="eastAsia"/>
          <w:lang w:eastAsia="zh-CN"/>
        </w:rPr>
        <w:t>‍</w:t>
      </w:r>
      <w:r w:rsidR="00B26DF3" w:rsidRPr="000C414A">
        <w:rPr>
          <w:rFonts w:eastAsia="Noto Serif SC" w:hAnsi="SimSun" w:hint="eastAsia"/>
          <w:lang w:eastAsia="zh-CN"/>
        </w:rPr>
        <w:t>。</w:t>
      </w:r>
    </w:p>
    <w:p w14:paraId="7C63673E" w14:textId="77777777" w:rsidR="002835E2" w:rsidRPr="002D73A6" w:rsidRDefault="002835E2" w:rsidP="005C665E">
      <w:pPr>
        <w:pStyle w:val="BodyText"/>
        <w:widowControl/>
        <w:spacing w:before="1"/>
        <w:rPr>
          <w:rFonts w:eastAsia="Noto Serif SC" w:hint="eastAsia"/>
          <w:lang w:eastAsia="zh-CN"/>
        </w:rPr>
      </w:pPr>
    </w:p>
    <w:p w14:paraId="0C7CAE63" w14:textId="4F0066A2"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如果您的孩子在公立学校就读</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或者您想要让您的孩子进入公立学校就读</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但您拒绝提供初步评估同意或未能回应提供初步评估同意书的请求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则您的学区可以</w:t>
      </w:r>
      <w:r w:rsidR="00062318">
        <w:rPr>
          <w:rFonts w:eastAsia="Noto Serif SC" w:hint="eastAsia"/>
          <w:lang w:eastAsia="zh-CN"/>
        </w:rPr>
        <w:t>（‍</w:t>
      </w:r>
      <w:r w:rsidRPr="002D73A6">
        <w:rPr>
          <w:rFonts w:eastAsia="Noto Serif SC" w:hAnsi="SimSun" w:hint="eastAsia"/>
          <w:lang w:eastAsia="zh-CN"/>
        </w:rPr>
        <w:t>但并非必须</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通过本文件后面所述的调解或正当程序听证程序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寻求对您的孩子进行初步评估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如果在这些情况下学区没有对您孩子进行评估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则并不违反其寻找</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识别和评估您孩子的义务</w:t>
      </w:r>
      <w:r w:rsidR="00B26DF3">
        <w:rPr>
          <w:rFonts w:eastAsia="Noto Serif SC" w:hint="eastAsia"/>
          <w:lang w:eastAsia="zh-CN"/>
        </w:rPr>
        <w:t>‍</w:t>
      </w:r>
      <w:r w:rsidR="00B26DF3">
        <w:rPr>
          <w:rFonts w:eastAsia="Noto Serif SC" w:hAnsi="SimSun" w:hint="eastAsia"/>
          <w:lang w:eastAsia="zh-CN"/>
        </w:rPr>
        <w:t>。</w:t>
      </w:r>
    </w:p>
    <w:p w14:paraId="4CCAEAA4" w14:textId="77777777" w:rsidR="006643D5" w:rsidRPr="002D73A6" w:rsidRDefault="006643D5" w:rsidP="005C665E">
      <w:pPr>
        <w:pStyle w:val="BodyText"/>
        <w:widowControl/>
        <w:rPr>
          <w:rFonts w:eastAsia="Noto Serif SC" w:hint="eastAsia"/>
          <w:lang w:eastAsia="zh-CN"/>
        </w:rPr>
      </w:pPr>
    </w:p>
    <w:p w14:paraId="263ABEFE" w14:textId="77777777" w:rsidR="002835E2" w:rsidRPr="002D73A6" w:rsidRDefault="00664C74" w:rsidP="005C665E">
      <w:pPr>
        <w:pStyle w:val="Heading4"/>
        <w:widowControl/>
        <w:rPr>
          <w:rFonts w:eastAsia="Noto Serif SC" w:hint="eastAsia"/>
          <w:lang w:eastAsia="zh-CN"/>
        </w:rPr>
      </w:pPr>
      <w:bookmarkStart w:id="15" w:name="_Toc183157337"/>
      <w:r w:rsidRPr="002D73A6">
        <w:rPr>
          <w:rFonts w:eastAsia="Noto Serif SC" w:hAnsi="SimSun" w:hint="eastAsia"/>
          <w:lang w:eastAsia="zh-CN"/>
        </w:rPr>
        <w:t>州监护儿童的初步评估特别规则</w:t>
      </w:r>
      <w:bookmarkEnd w:id="15"/>
    </w:p>
    <w:p w14:paraId="36BDE480" w14:textId="77777777" w:rsidR="002835E2" w:rsidRPr="002D73A6" w:rsidRDefault="00664C74" w:rsidP="005C665E">
      <w:pPr>
        <w:pStyle w:val="BodyText"/>
        <w:widowControl/>
        <w:spacing w:before="117"/>
        <w:rPr>
          <w:rFonts w:eastAsia="Noto Serif SC" w:hint="eastAsia"/>
          <w:lang w:eastAsia="zh-CN"/>
        </w:rPr>
      </w:pPr>
      <w:r w:rsidRPr="002D73A6">
        <w:rPr>
          <w:rFonts w:eastAsia="Noto Serif SC" w:hAnsi="SimSun" w:hint="eastAsia"/>
          <w:lang w:eastAsia="zh-CN"/>
        </w:rPr>
        <w:t>[</w:t>
      </w:r>
      <w:r w:rsidRPr="002D73A6">
        <w:rPr>
          <w:rFonts w:eastAsia="Noto Serif SC" w:hAnsi="SimSun" w:hint="eastAsia"/>
          <w:lang w:eastAsia="zh-CN"/>
        </w:rPr>
        <w:t>如果孩子是州政府监护的儿童且不与他</w:t>
      </w:r>
      <w:r w:rsidRPr="002D73A6">
        <w:rPr>
          <w:rFonts w:eastAsia="Noto Serif SC" w:hAnsi="SimSun" w:hint="eastAsia"/>
          <w:lang w:eastAsia="zh-CN"/>
        </w:rPr>
        <w:t>/</w:t>
      </w:r>
      <w:r w:rsidRPr="002D73A6">
        <w:rPr>
          <w:rFonts w:eastAsia="Noto Serif SC" w:hAnsi="SimSun" w:hint="eastAsia"/>
          <w:lang w:eastAsia="zh-CN"/>
        </w:rPr>
        <w:t>她的父母住在一起</w:t>
      </w:r>
      <w:r w:rsidRPr="002D73A6">
        <w:rPr>
          <w:rFonts w:eastAsia="Noto Serif SC" w:hAnsi="SimSun" w:hint="eastAsia"/>
          <w:lang w:eastAsia="zh-CN"/>
        </w:rPr>
        <w:t>]</w:t>
      </w:r>
    </w:p>
    <w:p w14:paraId="2DF3CE41" w14:textId="77777777" w:rsidR="002835E2" w:rsidRPr="002D73A6" w:rsidRDefault="002835E2" w:rsidP="005C665E">
      <w:pPr>
        <w:pStyle w:val="BodyText"/>
        <w:widowControl/>
        <w:spacing w:before="2"/>
        <w:rPr>
          <w:rFonts w:eastAsia="Noto Serif SC" w:hint="eastAsia"/>
          <w:lang w:eastAsia="zh-CN"/>
        </w:rPr>
      </w:pPr>
    </w:p>
    <w:p w14:paraId="7D3C5F96" w14:textId="79DD00BA" w:rsidR="002835E2" w:rsidRPr="000C414A" w:rsidRDefault="00664C74" w:rsidP="005C665E">
      <w:pPr>
        <w:pStyle w:val="BodyText"/>
        <w:widowControl/>
        <w:spacing w:before="1"/>
        <w:rPr>
          <w:rFonts w:eastAsia="Noto Serif SC" w:hint="eastAsia"/>
          <w:lang w:eastAsia="zh-CN"/>
        </w:rPr>
      </w:pPr>
      <w:r w:rsidRPr="000C414A">
        <w:rPr>
          <w:rFonts w:eastAsia="Noto Serif SC" w:hAnsi="SimSun" w:hint="eastAsia"/>
          <w:lang w:eastAsia="zh-CN"/>
        </w:rPr>
        <w:t>如果符合以下情况</w:t>
      </w:r>
      <w:r w:rsidR="00B26DF3" w:rsidRPr="000C414A">
        <w:rPr>
          <w:rFonts w:eastAsia="Noto Serif SC" w:hint="eastAsia"/>
          <w:lang w:eastAsia="zh-CN"/>
        </w:rPr>
        <w:t>‍</w:t>
      </w:r>
      <w:r w:rsidR="00B26DF3" w:rsidRPr="000C414A">
        <w:rPr>
          <w:rFonts w:eastAsia="Noto Serif SC" w:hAnsi="SimSun" w:hint="eastAsia"/>
          <w:lang w:eastAsia="zh-CN"/>
        </w:rPr>
        <w:t>，</w:t>
      </w:r>
      <w:r w:rsidRPr="000C414A">
        <w:rPr>
          <w:rFonts w:eastAsia="Noto Serif SC" w:hAnsi="SimSun" w:hint="eastAsia"/>
          <w:lang w:eastAsia="zh-CN"/>
        </w:rPr>
        <w:t>学区无需征得父母同意即可进行初步评估</w:t>
      </w:r>
      <w:r w:rsidR="00B26DF3" w:rsidRPr="000C414A">
        <w:rPr>
          <w:rFonts w:eastAsia="Noto Serif SC" w:hint="eastAsia"/>
          <w:lang w:eastAsia="zh-CN"/>
        </w:rPr>
        <w:t>‍</w:t>
      </w:r>
      <w:r w:rsidR="00B26DF3" w:rsidRPr="000C414A">
        <w:rPr>
          <w:rFonts w:eastAsia="Noto Serif SC" w:hAnsi="SimSun" w:hint="eastAsia"/>
          <w:lang w:eastAsia="zh-CN"/>
        </w:rPr>
        <w:t>，</w:t>
      </w:r>
      <w:r w:rsidRPr="000C414A">
        <w:rPr>
          <w:rFonts w:eastAsia="Noto Serif SC" w:hAnsi="SimSun" w:hint="eastAsia"/>
          <w:lang w:eastAsia="zh-CN"/>
        </w:rPr>
        <w:t>以确定孩子是否为残疾儿童</w:t>
      </w:r>
      <w:r w:rsidR="00B26DF3" w:rsidRPr="000C414A">
        <w:rPr>
          <w:rFonts w:eastAsia="Noto Serif SC" w:hint="eastAsia"/>
          <w:lang w:eastAsia="zh-CN"/>
        </w:rPr>
        <w:t>‍</w:t>
      </w:r>
      <w:r w:rsidR="00B26DF3" w:rsidRPr="000C414A">
        <w:rPr>
          <w:rFonts w:eastAsia="Noto Serif SC" w:hAnsi="SimSun" w:hint="eastAsia"/>
          <w:lang w:eastAsia="zh-CN"/>
        </w:rPr>
        <w:t>：</w:t>
      </w:r>
    </w:p>
    <w:p w14:paraId="102C04BE" w14:textId="06D39E48" w:rsidR="002835E2" w:rsidRPr="002D73A6" w:rsidRDefault="00664C74" w:rsidP="005C665E">
      <w:pPr>
        <w:pStyle w:val="ListParagraph"/>
        <w:widowControl/>
        <w:numPr>
          <w:ilvl w:val="0"/>
          <w:numId w:val="53"/>
        </w:numPr>
        <w:tabs>
          <w:tab w:val="left" w:pos="860"/>
        </w:tabs>
        <w:spacing w:before="3"/>
        <w:ind w:left="860" w:hanging="360"/>
        <w:rPr>
          <w:rFonts w:eastAsia="Noto Serif SC" w:hint="eastAsia"/>
          <w:sz w:val="24"/>
          <w:lang w:eastAsia="zh-CN"/>
        </w:rPr>
      </w:pPr>
      <w:r w:rsidRPr="002D73A6">
        <w:rPr>
          <w:rFonts w:eastAsia="Noto Serif SC" w:hAnsi="SimSun" w:hint="eastAsia"/>
          <w:sz w:val="24"/>
          <w:lang w:eastAsia="zh-CN"/>
        </w:rPr>
        <w:t>尽管做出了合理的努力</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但学区还是找不到孩子的家长</w:t>
      </w:r>
      <w:r w:rsidR="00B26DF3">
        <w:rPr>
          <w:rFonts w:eastAsia="Noto Serif SC" w:hint="eastAsia"/>
          <w:sz w:val="24"/>
          <w:lang w:eastAsia="zh-CN"/>
        </w:rPr>
        <w:t>‍</w:t>
      </w:r>
      <w:r w:rsidR="00B26DF3">
        <w:rPr>
          <w:rFonts w:eastAsia="Noto Serif SC" w:hAnsi="SimSun" w:hint="eastAsia"/>
          <w:sz w:val="24"/>
          <w:lang w:eastAsia="zh-CN"/>
        </w:rPr>
        <w:t>；</w:t>
      </w:r>
    </w:p>
    <w:p w14:paraId="03BE9B42" w14:textId="6A89BE31" w:rsidR="002835E2" w:rsidRPr="002D73A6" w:rsidRDefault="00664C74" w:rsidP="005C665E">
      <w:pPr>
        <w:pStyle w:val="ListParagraph"/>
        <w:widowControl/>
        <w:numPr>
          <w:ilvl w:val="0"/>
          <w:numId w:val="53"/>
        </w:numPr>
        <w:tabs>
          <w:tab w:val="left" w:pos="860"/>
        </w:tabs>
        <w:ind w:left="860" w:hanging="360"/>
        <w:rPr>
          <w:rFonts w:eastAsia="Noto Serif SC" w:hint="eastAsia"/>
          <w:b/>
          <w:sz w:val="24"/>
          <w:lang w:eastAsia="zh-CN"/>
        </w:rPr>
      </w:pPr>
      <w:r w:rsidRPr="002D73A6">
        <w:rPr>
          <w:rFonts w:eastAsia="Noto Serif SC" w:hAnsi="SimSun" w:hint="eastAsia"/>
          <w:sz w:val="24"/>
          <w:lang w:eastAsia="zh-CN"/>
        </w:rPr>
        <w:t>根据州法律规定</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家长的权利已被终止</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4256E93A" w14:textId="6E2F9297" w:rsidR="002835E2" w:rsidRPr="002D73A6" w:rsidRDefault="00664C74" w:rsidP="005C665E">
      <w:pPr>
        <w:pStyle w:val="ListParagraph"/>
        <w:widowControl/>
        <w:numPr>
          <w:ilvl w:val="0"/>
          <w:numId w:val="53"/>
        </w:numPr>
        <w:tabs>
          <w:tab w:val="left" w:pos="861"/>
        </w:tabs>
        <w:spacing w:before="5"/>
        <w:rPr>
          <w:rFonts w:eastAsia="Noto Serif SC" w:hint="eastAsia"/>
          <w:sz w:val="24"/>
          <w:lang w:eastAsia="zh-CN"/>
        </w:rPr>
      </w:pPr>
      <w:r w:rsidRPr="002D73A6">
        <w:rPr>
          <w:rFonts w:eastAsia="Noto Serif SC" w:hAnsi="SimSun" w:hint="eastAsia"/>
          <w:sz w:val="24"/>
          <w:lang w:eastAsia="zh-CN"/>
        </w:rPr>
        <w:t>法官已将做出教育决定和同意进行初步评估的权利分配给父母以外的个人</w:t>
      </w:r>
      <w:r w:rsidR="00B26DF3">
        <w:rPr>
          <w:rFonts w:eastAsia="Noto Serif SC" w:hint="eastAsia"/>
          <w:sz w:val="24"/>
          <w:lang w:eastAsia="zh-CN"/>
        </w:rPr>
        <w:t>‍</w:t>
      </w:r>
      <w:r w:rsidR="00B26DF3">
        <w:rPr>
          <w:rFonts w:eastAsia="Noto Serif SC" w:hAnsi="SimSun" w:hint="eastAsia"/>
          <w:sz w:val="24"/>
          <w:lang w:eastAsia="zh-CN"/>
        </w:rPr>
        <w:t>。</w:t>
      </w:r>
    </w:p>
    <w:p w14:paraId="1B3E1D08" w14:textId="61F8BCCC" w:rsidR="002835E2" w:rsidRPr="002D73A6" w:rsidRDefault="00664C74" w:rsidP="005C665E">
      <w:pPr>
        <w:pStyle w:val="BodyText"/>
        <w:widowControl/>
        <w:spacing w:before="123"/>
        <w:rPr>
          <w:rFonts w:eastAsia="Noto Serif SC" w:hint="eastAsia"/>
          <w:lang w:eastAsia="zh-CN"/>
        </w:rPr>
      </w:pPr>
      <w:r w:rsidRPr="002D73A6">
        <w:rPr>
          <w:rFonts w:eastAsia="Noto Serif SC" w:hAnsi="SimSun" w:hint="eastAsia"/>
          <w:lang w:eastAsia="zh-CN"/>
        </w:rPr>
        <w:t>在</w:t>
      </w:r>
      <w:r w:rsidRPr="002D73A6">
        <w:rPr>
          <w:rFonts w:eastAsia="Noto Serif SC" w:hAnsi="SimSun" w:hint="eastAsia"/>
          <w:lang w:eastAsia="zh-CN"/>
        </w:rPr>
        <w:t xml:space="preserve"> IDEA </w:t>
      </w:r>
      <w:r w:rsidRPr="002D73A6">
        <w:rPr>
          <w:rFonts w:eastAsia="Noto Serif SC" w:hAnsi="SimSun" w:hint="eastAsia"/>
          <w:lang w:eastAsia="zh-CN"/>
        </w:rPr>
        <w:t>中</w:t>
      </w:r>
      <w:r w:rsidR="00B26DF3">
        <w:rPr>
          <w:rFonts w:eastAsia="Noto Serif SC" w:hint="eastAsia"/>
          <w:lang w:eastAsia="zh-CN"/>
        </w:rPr>
        <w:t>‍</w:t>
      </w:r>
      <w:r w:rsidR="00B26DF3">
        <w:rPr>
          <w:rFonts w:eastAsia="Noto Serif SC" w:hAnsi="SimSun" w:hint="eastAsia"/>
          <w:lang w:eastAsia="zh-CN"/>
        </w:rPr>
        <w:t>，</w:t>
      </w:r>
      <w:r w:rsidRPr="00FC59B5">
        <w:rPr>
          <w:rFonts w:eastAsia="Noto Serif SC" w:hAnsi="SimSun" w:hint="eastAsia"/>
          <w:lang w:eastAsia="zh-CN"/>
        </w:rPr>
        <w:t>州监护儿童</w:t>
      </w:r>
      <w:r w:rsidRPr="002D73A6">
        <w:rPr>
          <w:rFonts w:eastAsia="Noto Serif SC" w:hAnsi="SimSun" w:hint="eastAsia"/>
          <w:lang w:eastAsia="zh-CN"/>
        </w:rPr>
        <w:t>是指根据儿童所居住州的规定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属于以下情况的儿童</w:t>
      </w:r>
      <w:r w:rsidR="00B26DF3">
        <w:rPr>
          <w:rFonts w:eastAsia="Noto Serif SC" w:hint="eastAsia"/>
          <w:lang w:eastAsia="zh-CN"/>
        </w:rPr>
        <w:t>‍</w:t>
      </w:r>
      <w:r w:rsidR="00B26DF3">
        <w:rPr>
          <w:rFonts w:eastAsia="Noto Serif SC" w:hAnsi="SimSun" w:hint="eastAsia"/>
          <w:lang w:eastAsia="zh-CN"/>
        </w:rPr>
        <w:t>：</w:t>
      </w:r>
    </w:p>
    <w:p w14:paraId="38EC6FE8" w14:textId="0D9738F0" w:rsidR="002835E2" w:rsidRPr="002D73A6" w:rsidRDefault="00664C74" w:rsidP="005C665E">
      <w:pPr>
        <w:pStyle w:val="ListParagraph"/>
        <w:widowControl/>
        <w:numPr>
          <w:ilvl w:val="0"/>
          <w:numId w:val="52"/>
        </w:numPr>
        <w:tabs>
          <w:tab w:val="left" w:pos="860"/>
        </w:tabs>
        <w:ind w:left="860" w:hanging="360"/>
        <w:rPr>
          <w:rFonts w:eastAsia="Noto Serif SC" w:hint="eastAsia"/>
          <w:sz w:val="24"/>
          <w:lang w:eastAsia="zh-CN"/>
        </w:rPr>
      </w:pPr>
      <w:r w:rsidRPr="002D73A6">
        <w:rPr>
          <w:rFonts w:eastAsia="Noto Serif SC" w:hAnsi="SimSun" w:hint="eastAsia"/>
          <w:sz w:val="24"/>
          <w:lang w:eastAsia="zh-CN"/>
        </w:rPr>
        <w:t>寄养儿童</w:t>
      </w:r>
      <w:r w:rsidR="00B26DF3">
        <w:rPr>
          <w:rFonts w:eastAsia="Noto Serif SC" w:hint="eastAsia"/>
          <w:sz w:val="24"/>
          <w:lang w:eastAsia="zh-CN"/>
        </w:rPr>
        <w:t>‍</w:t>
      </w:r>
      <w:r w:rsidR="00B26DF3">
        <w:rPr>
          <w:rFonts w:eastAsia="Noto Serif SC" w:hAnsi="SimSun" w:hint="eastAsia"/>
          <w:sz w:val="24"/>
          <w:lang w:eastAsia="zh-CN"/>
        </w:rPr>
        <w:t>；</w:t>
      </w:r>
    </w:p>
    <w:p w14:paraId="618DF35E" w14:textId="4F0BAF72" w:rsidR="002835E2" w:rsidRPr="002D73A6" w:rsidRDefault="00664C74" w:rsidP="005C665E">
      <w:pPr>
        <w:pStyle w:val="ListParagraph"/>
        <w:widowControl/>
        <w:numPr>
          <w:ilvl w:val="0"/>
          <w:numId w:val="52"/>
        </w:numPr>
        <w:tabs>
          <w:tab w:val="left" w:pos="860"/>
        </w:tabs>
        <w:spacing w:before="3"/>
        <w:ind w:left="860" w:hanging="360"/>
        <w:rPr>
          <w:rFonts w:eastAsia="Noto Serif SC" w:hint="eastAsia"/>
          <w:b/>
          <w:sz w:val="24"/>
          <w:lang w:eastAsia="zh-CN"/>
        </w:rPr>
      </w:pPr>
      <w:r w:rsidRPr="002D73A6">
        <w:rPr>
          <w:rFonts w:eastAsia="Noto Serif SC" w:hAnsi="SimSun" w:hint="eastAsia"/>
          <w:sz w:val="24"/>
          <w:lang w:eastAsia="zh-CN"/>
        </w:rPr>
        <w:t>根据州法律被视为州监护儿童</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1DBE400E" w14:textId="4C3EC758" w:rsidR="002835E2" w:rsidRPr="002D73A6" w:rsidRDefault="00664C74" w:rsidP="005C665E">
      <w:pPr>
        <w:pStyle w:val="ListParagraph"/>
        <w:widowControl/>
        <w:numPr>
          <w:ilvl w:val="0"/>
          <w:numId w:val="52"/>
        </w:numPr>
        <w:tabs>
          <w:tab w:val="left" w:pos="860"/>
        </w:tabs>
        <w:ind w:left="860" w:hanging="360"/>
        <w:rPr>
          <w:rFonts w:eastAsia="Noto Serif SC" w:hint="eastAsia"/>
          <w:sz w:val="24"/>
          <w:lang w:eastAsia="zh-CN"/>
        </w:rPr>
      </w:pPr>
      <w:r w:rsidRPr="002D73A6">
        <w:rPr>
          <w:rFonts w:eastAsia="Noto Serif SC" w:hAnsi="SimSun" w:hint="eastAsia"/>
          <w:sz w:val="24"/>
          <w:lang w:eastAsia="zh-CN"/>
        </w:rPr>
        <w:t>由公共儿童福利机构监护</w:t>
      </w:r>
      <w:r w:rsidR="00B26DF3">
        <w:rPr>
          <w:rFonts w:eastAsia="Noto Serif SC" w:hint="eastAsia"/>
          <w:sz w:val="24"/>
          <w:lang w:eastAsia="zh-CN"/>
        </w:rPr>
        <w:t>‍</w:t>
      </w:r>
      <w:r w:rsidR="00B26DF3">
        <w:rPr>
          <w:rFonts w:eastAsia="Noto Serif SC" w:hAnsi="SimSun" w:hint="eastAsia"/>
          <w:sz w:val="24"/>
          <w:lang w:eastAsia="zh-CN"/>
        </w:rPr>
        <w:t>。</w:t>
      </w:r>
    </w:p>
    <w:p w14:paraId="26AC29EF" w14:textId="77777777" w:rsidR="002835E2" w:rsidRPr="002D73A6" w:rsidRDefault="002835E2" w:rsidP="005C665E">
      <w:pPr>
        <w:pStyle w:val="BodyText"/>
        <w:widowControl/>
        <w:rPr>
          <w:rFonts w:eastAsia="Noto Serif SC" w:hint="eastAsia"/>
          <w:lang w:eastAsia="zh-CN"/>
        </w:rPr>
      </w:pPr>
    </w:p>
    <w:p w14:paraId="35D18F4A" w14:textId="7F5A844F" w:rsidR="002835E2" w:rsidRPr="002D73A6" w:rsidRDefault="00664C74" w:rsidP="005C665E">
      <w:pPr>
        <w:widowControl/>
        <w:rPr>
          <w:rFonts w:eastAsia="Noto Serif SC" w:hint="eastAsia"/>
          <w:sz w:val="24"/>
          <w:lang w:eastAsia="zh-CN"/>
        </w:rPr>
      </w:pPr>
      <w:r w:rsidRPr="00FC59B5">
        <w:rPr>
          <w:rFonts w:eastAsia="Noto Serif SC" w:hAnsi="SimSun" w:hint="eastAsia"/>
          <w:sz w:val="24"/>
          <w:lang w:eastAsia="zh-CN"/>
        </w:rPr>
        <w:t>州监护儿童</w:t>
      </w:r>
      <w:r w:rsidRPr="002D73A6">
        <w:rPr>
          <w:rFonts w:eastAsia="Noto Serif SC" w:hAnsi="SimSun" w:hint="eastAsia"/>
          <w:sz w:val="24"/>
          <w:lang w:eastAsia="zh-CN"/>
        </w:rPr>
        <w:t>不包括有寄养父母的寄养儿童</w:t>
      </w:r>
      <w:r w:rsidR="00B26DF3">
        <w:rPr>
          <w:rFonts w:eastAsia="Noto Serif SC" w:hint="eastAsia"/>
          <w:sz w:val="24"/>
          <w:lang w:eastAsia="zh-CN"/>
        </w:rPr>
        <w:t>‍</w:t>
      </w:r>
      <w:r w:rsidR="00B26DF3">
        <w:rPr>
          <w:rFonts w:eastAsia="Noto Serif SC" w:hAnsi="SimSun" w:hint="eastAsia"/>
          <w:sz w:val="24"/>
          <w:lang w:eastAsia="zh-CN"/>
        </w:rPr>
        <w:t>。</w:t>
      </w:r>
    </w:p>
    <w:p w14:paraId="547916B8" w14:textId="77777777" w:rsidR="002835E2" w:rsidRDefault="002835E2" w:rsidP="005C665E">
      <w:pPr>
        <w:widowControl/>
        <w:rPr>
          <w:rFonts w:eastAsia="Noto Serif SC" w:hint="eastAsia"/>
          <w:sz w:val="24"/>
          <w:lang w:eastAsia="zh-CN"/>
        </w:rPr>
      </w:pPr>
    </w:p>
    <w:p w14:paraId="28E4C9E6" w14:textId="77777777" w:rsidR="002835E2" w:rsidRPr="002D73A6" w:rsidRDefault="00664C74" w:rsidP="005C665E">
      <w:pPr>
        <w:pStyle w:val="Heading4"/>
        <w:widowControl/>
        <w:rPr>
          <w:rFonts w:eastAsia="Noto Serif SC" w:hint="eastAsia"/>
          <w:lang w:eastAsia="zh-CN"/>
        </w:rPr>
      </w:pPr>
      <w:bookmarkStart w:id="16" w:name="_Toc183157338"/>
      <w:r w:rsidRPr="002D73A6">
        <w:rPr>
          <w:rFonts w:eastAsia="Noto Serif SC" w:hAnsi="SimSun" w:hint="eastAsia"/>
          <w:lang w:eastAsia="zh-CN"/>
        </w:rPr>
        <w:t>家长同意服务</w:t>
      </w:r>
      <w:bookmarkEnd w:id="16"/>
    </w:p>
    <w:p w14:paraId="6C2248E7" w14:textId="6F84BCD7" w:rsidR="002835E2" w:rsidRPr="000C414A" w:rsidRDefault="00664C74" w:rsidP="005C665E">
      <w:pPr>
        <w:pStyle w:val="BodyText"/>
        <w:widowControl/>
        <w:spacing w:before="113"/>
        <w:rPr>
          <w:rFonts w:eastAsia="Noto Serif SC" w:hint="eastAsia"/>
          <w:spacing w:val="-16"/>
          <w:lang w:eastAsia="zh-CN"/>
        </w:rPr>
      </w:pPr>
      <w:r w:rsidRPr="000C414A">
        <w:rPr>
          <w:rFonts w:eastAsia="Noto Serif SC" w:hAnsi="SimSun" w:hint="eastAsia"/>
          <w:spacing w:val="-16"/>
          <w:lang w:eastAsia="zh-CN"/>
        </w:rPr>
        <w:lastRenderedPageBreak/>
        <w:t>在首次向您的孩子提供特殊教育和相关服务之前</w:t>
      </w:r>
      <w:r w:rsidR="00B26DF3" w:rsidRPr="000C414A">
        <w:rPr>
          <w:rFonts w:eastAsia="Noto Serif SC" w:hint="eastAsia"/>
          <w:spacing w:val="-16"/>
          <w:lang w:eastAsia="zh-CN"/>
        </w:rPr>
        <w:t>‍</w:t>
      </w:r>
      <w:r w:rsidR="00B26DF3" w:rsidRPr="000C414A">
        <w:rPr>
          <w:rFonts w:eastAsia="Noto Serif SC" w:hAnsi="SimSun" w:hint="eastAsia"/>
          <w:spacing w:val="-16"/>
          <w:lang w:eastAsia="zh-CN"/>
        </w:rPr>
        <w:t>，</w:t>
      </w:r>
      <w:r w:rsidRPr="000C414A">
        <w:rPr>
          <w:rFonts w:eastAsia="Noto Serif SC" w:hAnsi="SimSun" w:hint="eastAsia"/>
          <w:spacing w:val="-16"/>
          <w:lang w:eastAsia="zh-CN"/>
        </w:rPr>
        <w:t>学区必须尽合理的努力获得您的知情同意</w:t>
      </w:r>
      <w:r w:rsidR="00B26DF3" w:rsidRPr="000C414A">
        <w:rPr>
          <w:rFonts w:eastAsia="Noto Serif SC" w:hint="eastAsia"/>
          <w:spacing w:val="-16"/>
          <w:lang w:eastAsia="zh-CN"/>
        </w:rPr>
        <w:t>‍</w:t>
      </w:r>
      <w:r w:rsidR="00B26DF3" w:rsidRPr="000C414A">
        <w:rPr>
          <w:rFonts w:eastAsia="Noto Serif SC" w:hAnsi="SimSun" w:hint="eastAsia"/>
          <w:spacing w:val="-16"/>
          <w:lang w:eastAsia="zh-CN"/>
        </w:rPr>
        <w:t>。</w:t>
      </w:r>
    </w:p>
    <w:p w14:paraId="7A53C9A4" w14:textId="68FBF736" w:rsidR="002835E2" w:rsidRPr="002D73A6" w:rsidRDefault="00664C74" w:rsidP="005C665E">
      <w:pPr>
        <w:pStyle w:val="BodyText"/>
        <w:widowControl/>
        <w:spacing w:before="273"/>
        <w:rPr>
          <w:rFonts w:eastAsia="Noto Serif SC" w:hint="eastAsia"/>
          <w:lang w:eastAsia="zh-CN"/>
        </w:rPr>
      </w:pPr>
      <w:r w:rsidRPr="002D73A6">
        <w:rPr>
          <w:rFonts w:eastAsia="Noto Serif SC" w:hAnsi="SimSun" w:hint="eastAsia"/>
          <w:lang w:eastAsia="zh-CN"/>
        </w:rPr>
        <w:t>如果您对要求您同意您的孩子首次接受特殊教育及相关服务的请求未作答复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或如果您拒绝给予此类同意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您的学区</w:t>
      </w:r>
      <w:r w:rsidRPr="002D73A6">
        <w:rPr>
          <w:rFonts w:eastAsia="Noto Serif SC" w:hAnsi="SimSun" w:hint="eastAsia"/>
          <w:b/>
          <w:bCs/>
          <w:lang w:eastAsia="zh-CN"/>
        </w:rPr>
        <w:t>不得</w:t>
      </w:r>
      <w:r w:rsidRPr="002D73A6">
        <w:rPr>
          <w:rFonts w:eastAsia="Noto Serif SC" w:hAnsi="SimSun" w:hint="eastAsia"/>
          <w:lang w:eastAsia="zh-CN"/>
        </w:rPr>
        <w:t>使用调解和正当程序来获得相关协议或裁决</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以便在未经您同意的情况下向您的孩子提供特殊教育及相关服务</w:t>
      </w:r>
      <w:r w:rsidR="00062318">
        <w:rPr>
          <w:rFonts w:eastAsia="Noto Serif SC" w:hint="eastAsia"/>
          <w:lang w:eastAsia="zh-CN"/>
        </w:rPr>
        <w:t>（‍</w:t>
      </w:r>
      <w:r w:rsidRPr="002D73A6">
        <w:rPr>
          <w:rFonts w:eastAsia="Noto Serif SC" w:hAnsi="SimSun" w:hint="eastAsia"/>
          <w:lang w:eastAsia="zh-CN"/>
        </w:rPr>
        <w:t>由您孩子的</w:t>
      </w:r>
      <w:r w:rsidRPr="002D73A6">
        <w:rPr>
          <w:rFonts w:eastAsia="Noto Serif SC" w:hAnsi="SimSun" w:hint="eastAsia"/>
          <w:lang w:eastAsia="zh-CN"/>
        </w:rPr>
        <w:t xml:space="preserve"> IEP </w:t>
      </w:r>
      <w:r w:rsidRPr="002D73A6">
        <w:rPr>
          <w:rFonts w:eastAsia="Noto Serif SC" w:hAnsi="SimSun" w:hint="eastAsia"/>
          <w:lang w:eastAsia="zh-CN"/>
        </w:rPr>
        <w:t>小组建议</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p>
    <w:p w14:paraId="7B6B7F00" w14:textId="1ED76C15" w:rsidR="000C414A" w:rsidRDefault="00664C74" w:rsidP="005C665E">
      <w:pPr>
        <w:pStyle w:val="BodyText"/>
        <w:widowControl/>
        <w:spacing w:before="240"/>
        <w:rPr>
          <w:rFonts w:eastAsia="Noto Serif SC" w:hAnsi="SimSun" w:hint="eastAsia"/>
          <w:spacing w:val="-6"/>
          <w:lang w:eastAsia="zh-CN"/>
        </w:rPr>
      </w:pPr>
      <w:r w:rsidRPr="000C414A">
        <w:rPr>
          <w:rFonts w:eastAsia="Noto Serif SC" w:hAnsi="SimSun" w:hint="eastAsia"/>
          <w:spacing w:val="-6"/>
          <w:lang w:eastAsia="zh-CN"/>
        </w:rPr>
        <w:t>如果您拒绝同意您的孩子首次接受特殊教育及相关服务</w:t>
      </w:r>
      <w:r w:rsidR="00B26DF3" w:rsidRPr="000C414A">
        <w:rPr>
          <w:rFonts w:eastAsia="Noto Serif SC" w:hint="eastAsia"/>
          <w:spacing w:val="-6"/>
          <w:lang w:eastAsia="zh-CN"/>
        </w:rPr>
        <w:t>‍</w:t>
      </w:r>
      <w:r w:rsidR="00B26DF3" w:rsidRPr="000C414A">
        <w:rPr>
          <w:rFonts w:eastAsia="Noto Serif SC" w:hAnsi="SimSun" w:hint="eastAsia"/>
          <w:spacing w:val="-6"/>
          <w:lang w:eastAsia="zh-CN"/>
        </w:rPr>
        <w:t>，</w:t>
      </w:r>
      <w:r w:rsidRPr="000C414A">
        <w:rPr>
          <w:rFonts w:eastAsia="Noto Serif SC" w:hAnsi="SimSun" w:hint="eastAsia"/>
          <w:spacing w:val="-6"/>
          <w:lang w:eastAsia="zh-CN"/>
        </w:rPr>
        <w:t>或如果您未对提供此类同意的请求给予答复</w:t>
      </w:r>
      <w:r w:rsidR="00B26DF3" w:rsidRPr="000C414A">
        <w:rPr>
          <w:rFonts w:eastAsia="Noto Serif SC" w:hint="eastAsia"/>
          <w:spacing w:val="-6"/>
          <w:lang w:eastAsia="zh-CN"/>
        </w:rPr>
        <w:t>‍</w:t>
      </w:r>
      <w:r w:rsidR="00B26DF3" w:rsidRPr="000C414A">
        <w:rPr>
          <w:rFonts w:eastAsia="Noto Serif SC" w:hAnsi="SimSun" w:hint="eastAsia"/>
          <w:spacing w:val="-6"/>
          <w:lang w:eastAsia="zh-CN"/>
        </w:rPr>
        <w:t>，</w:t>
      </w:r>
      <w:r w:rsidRPr="000C414A">
        <w:rPr>
          <w:rFonts w:eastAsia="Noto Serif SC" w:hAnsi="SimSun" w:hint="eastAsia"/>
          <w:spacing w:val="-6"/>
          <w:lang w:eastAsia="zh-CN"/>
        </w:rPr>
        <w:t>且学区未向您的子女提供其寻求您同意的特殊教育及相关服务</w:t>
      </w:r>
      <w:r w:rsidR="00B26DF3" w:rsidRPr="000C414A">
        <w:rPr>
          <w:rFonts w:eastAsia="Noto Serif SC" w:hint="eastAsia"/>
          <w:spacing w:val="-6"/>
          <w:lang w:eastAsia="zh-CN"/>
        </w:rPr>
        <w:t>‍</w:t>
      </w:r>
      <w:r w:rsidR="00B26DF3" w:rsidRPr="000C414A">
        <w:rPr>
          <w:rFonts w:eastAsia="Noto Serif SC" w:hAnsi="SimSun" w:hint="eastAsia"/>
          <w:spacing w:val="-6"/>
          <w:lang w:eastAsia="zh-CN"/>
        </w:rPr>
        <w:t>，</w:t>
      </w:r>
      <w:r w:rsidRPr="000C414A">
        <w:rPr>
          <w:rFonts w:eastAsia="Noto Serif SC" w:hAnsi="SimSun" w:hint="eastAsia"/>
          <w:spacing w:val="-6"/>
          <w:lang w:eastAsia="zh-CN"/>
        </w:rPr>
        <w:t>则您所在学区</w:t>
      </w:r>
      <w:r w:rsidR="00B26DF3" w:rsidRPr="000C414A">
        <w:rPr>
          <w:rFonts w:eastAsia="Noto Serif SC" w:hint="eastAsia"/>
          <w:spacing w:val="-6"/>
          <w:lang w:eastAsia="zh-CN"/>
        </w:rPr>
        <w:t>‍</w:t>
      </w:r>
      <w:r w:rsidR="00B26DF3" w:rsidRPr="000C414A">
        <w:rPr>
          <w:rFonts w:eastAsia="Noto Serif SC" w:hAnsi="SimSun" w:hint="eastAsia"/>
          <w:spacing w:val="-6"/>
          <w:lang w:eastAsia="zh-CN"/>
        </w:rPr>
        <w:t>：</w:t>
      </w:r>
    </w:p>
    <w:p w14:paraId="495A371F" w14:textId="77777777" w:rsidR="000C414A" w:rsidRDefault="000C414A" w:rsidP="005C665E">
      <w:pPr>
        <w:widowControl/>
        <w:rPr>
          <w:rFonts w:eastAsia="Noto Serif SC" w:hAnsi="SimSun" w:hint="eastAsia"/>
          <w:spacing w:val="-6"/>
          <w:sz w:val="24"/>
          <w:szCs w:val="24"/>
          <w:lang w:eastAsia="zh-CN"/>
        </w:rPr>
      </w:pPr>
      <w:r>
        <w:rPr>
          <w:rFonts w:eastAsia="Noto Serif SC" w:hAnsi="SimSun" w:hint="eastAsia"/>
          <w:spacing w:val="-6"/>
          <w:lang w:eastAsia="zh-CN"/>
        </w:rPr>
        <w:br w:type="page"/>
      </w:r>
    </w:p>
    <w:p w14:paraId="65F42EE4" w14:textId="77777777" w:rsidR="002835E2" w:rsidRPr="002D73A6" w:rsidRDefault="002835E2" w:rsidP="005C665E">
      <w:pPr>
        <w:pStyle w:val="BodyText"/>
        <w:widowControl/>
        <w:spacing w:before="53"/>
        <w:rPr>
          <w:rFonts w:eastAsia="Noto Serif SC" w:hint="eastAsia"/>
          <w:lang w:eastAsia="zh-CN"/>
        </w:rPr>
      </w:pPr>
    </w:p>
    <w:p w14:paraId="63B7BF76" w14:textId="4A2890BE" w:rsidR="002835E2" w:rsidRPr="002D73A6" w:rsidRDefault="00664C74" w:rsidP="005C665E">
      <w:pPr>
        <w:pStyle w:val="ListParagraph"/>
        <w:widowControl/>
        <w:numPr>
          <w:ilvl w:val="0"/>
          <w:numId w:val="51"/>
        </w:numPr>
        <w:tabs>
          <w:tab w:val="left" w:pos="861"/>
        </w:tabs>
        <w:spacing w:before="1"/>
        <w:rPr>
          <w:rFonts w:eastAsia="Noto Serif SC" w:hint="eastAsia"/>
          <w:b/>
          <w:sz w:val="24"/>
          <w:lang w:eastAsia="zh-CN"/>
        </w:rPr>
      </w:pPr>
      <w:r w:rsidRPr="002D73A6">
        <w:rPr>
          <w:rFonts w:eastAsia="Noto Serif SC" w:hAnsi="SimSun" w:hint="eastAsia"/>
          <w:sz w:val="24"/>
          <w:lang w:eastAsia="zh-CN"/>
        </w:rPr>
        <w:t>不因其未能向您的孩子提供这些服务而违反向您的孩子提供免费适当公共教育</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FAPE</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的要求</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且</w:t>
      </w:r>
    </w:p>
    <w:p w14:paraId="1B38FB85" w14:textId="3A432A67" w:rsidR="002835E2" w:rsidRPr="002D73A6" w:rsidRDefault="00664C74" w:rsidP="005C665E">
      <w:pPr>
        <w:pStyle w:val="ListParagraph"/>
        <w:widowControl/>
        <w:numPr>
          <w:ilvl w:val="0"/>
          <w:numId w:val="51"/>
        </w:numPr>
        <w:tabs>
          <w:tab w:val="left" w:pos="861"/>
        </w:tabs>
        <w:spacing w:before="5"/>
        <w:rPr>
          <w:rFonts w:eastAsia="Noto Serif SC" w:hint="eastAsia"/>
          <w:sz w:val="24"/>
          <w:lang w:eastAsia="zh-CN"/>
        </w:rPr>
      </w:pPr>
      <w:r w:rsidRPr="002D73A6">
        <w:rPr>
          <w:rFonts w:eastAsia="Noto Serif SC" w:hAnsi="SimSun" w:hint="eastAsia"/>
          <w:sz w:val="24"/>
          <w:lang w:eastAsia="zh-CN"/>
        </w:rPr>
        <w:t>不需要为您的孩子召开个性化教育计划</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IEP</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会议或制定</w:t>
      </w:r>
      <w:r w:rsidRPr="002D73A6">
        <w:rPr>
          <w:rFonts w:eastAsia="Noto Serif SC" w:hAnsi="SimSun" w:hint="eastAsia"/>
          <w:sz w:val="24"/>
          <w:lang w:eastAsia="zh-CN"/>
        </w:rPr>
        <w:t xml:space="preserve"> IEP</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以提供向您征询同意的特殊教育及相关服务</w:t>
      </w:r>
      <w:r w:rsidR="00B26DF3">
        <w:rPr>
          <w:rFonts w:eastAsia="Noto Serif SC" w:hint="eastAsia"/>
          <w:sz w:val="24"/>
          <w:lang w:eastAsia="zh-CN"/>
        </w:rPr>
        <w:t>‍</w:t>
      </w:r>
      <w:r w:rsidR="00B26DF3">
        <w:rPr>
          <w:rFonts w:eastAsia="Noto Serif SC" w:hAnsi="SimSun" w:hint="eastAsia"/>
          <w:sz w:val="24"/>
          <w:lang w:eastAsia="zh-CN"/>
        </w:rPr>
        <w:t>。</w:t>
      </w:r>
    </w:p>
    <w:p w14:paraId="36AD7156" w14:textId="77777777" w:rsidR="006643D5" w:rsidRPr="002D73A6" w:rsidRDefault="006643D5" w:rsidP="005C665E">
      <w:pPr>
        <w:pStyle w:val="ListParagraph"/>
        <w:widowControl/>
        <w:tabs>
          <w:tab w:val="left" w:pos="861"/>
        </w:tabs>
        <w:spacing w:before="5"/>
        <w:ind w:firstLine="0"/>
        <w:rPr>
          <w:rFonts w:eastAsia="Noto Serif SC" w:hint="eastAsia"/>
          <w:sz w:val="24"/>
          <w:lang w:eastAsia="zh-CN"/>
        </w:rPr>
      </w:pPr>
    </w:p>
    <w:p w14:paraId="7415D523" w14:textId="77777777" w:rsidR="002835E2" w:rsidRPr="002D73A6" w:rsidRDefault="00664C74" w:rsidP="005C665E">
      <w:pPr>
        <w:pStyle w:val="Heading4"/>
        <w:widowControl/>
        <w:rPr>
          <w:rFonts w:eastAsia="Noto Serif SC" w:hint="eastAsia"/>
          <w:lang w:eastAsia="zh-CN"/>
        </w:rPr>
      </w:pPr>
      <w:bookmarkStart w:id="17" w:name="_Toc183157339"/>
      <w:r w:rsidRPr="002D73A6">
        <w:rPr>
          <w:rFonts w:eastAsia="Noto Serif SC" w:hAnsi="SimSun" w:hint="eastAsia"/>
          <w:lang w:eastAsia="zh-CN"/>
        </w:rPr>
        <w:t>家长同意重新评估</w:t>
      </w:r>
      <w:bookmarkEnd w:id="17"/>
    </w:p>
    <w:p w14:paraId="049E85EC" w14:textId="5E4E35DF"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您的学区在重新评估您的孩子之前必须获得您的知情同意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除非您的学区能够证明</w:t>
      </w:r>
      <w:r w:rsidR="00B26DF3">
        <w:rPr>
          <w:rFonts w:eastAsia="Noto Serif SC" w:hint="eastAsia"/>
          <w:lang w:eastAsia="zh-CN"/>
        </w:rPr>
        <w:t>‍</w:t>
      </w:r>
      <w:r w:rsidR="00B26DF3">
        <w:rPr>
          <w:rFonts w:eastAsia="Noto Serif SC" w:hAnsi="SimSun" w:hint="eastAsia"/>
          <w:lang w:eastAsia="zh-CN"/>
        </w:rPr>
        <w:t>：</w:t>
      </w:r>
    </w:p>
    <w:p w14:paraId="508458EB" w14:textId="4D77B27B" w:rsidR="002835E2" w:rsidRPr="002D73A6" w:rsidRDefault="00664C74" w:rsidP="005C665E">
      <w:pPr>
        <w:pStyle w:val="ListParagraph"/>
        <w:widowControl/>
        <w:numPr>
          <w:ilvl w:val="0"/>
          <w:numId w:val="50"/>
        </w:numPr>
        <w:tabs>
          <w:tab w:val="left" w:pos="860"/>
        </w:tabs>
        <w:spacing w:before="206"/>
        <w:ind w:left="860" w:hanging="360"/>
        <w:rPr>
          <w:rFonts w:eastAsia="Noto Serif SC" w:hint="eastAsia"/>
          <w:b/>
          <w:sz w:val="24"/>
          <w:lang w:eastAsia="zh-CN"/>
        </w:rPr>
      </w:pPr>
      <w:r w:rsidRPr="002D73A6">
        <w:rPr>
          <w:rFonts w:eastAsia="Noto Serif SC" w:hAnsi="SimSun" w:hint="eastAsia"/>
          <w:sz w:val="24"/>
          <w:lang w:eastAsia="zh-CN"/>
        </w:rPr>
        <w:t>已采取合理措施征得您对孩子进行重新评估的同意</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且</w:t>
      </w:r>
    </w:p>
    <w:p w14:paraId="00541354" w14:textId="7292D990" w:rsidR="002835E2" w:rsidRPr="002D73A6" w:rsidRDefault="00664C74" w:rsidP="005C665E">
      <w:pPr>
        <w:pStyle w:val="ListParagraph"/>
        <w:widowControl/>
        <w:numPr>
          <w:ilvl w:val="0"/>
          <w:numId w:val="50"/>
        </w:numPr>
        <w:tabs>
          <w:tab w:val="left" w:pos="860"/>
        </w:tabs>
        <w:spacing w:before="113"/>
        <w:ind w:left="860" w:hanging="360"/>
        <w:rPr>
          <w:rFonts w:eastAsia="Noto Serif SC" w:hint="eastAsia"/>
          <w:sz w:val="24"/>
          <w:lang w:eastAsia="zh-CN"/>
        </w:rPr>
      </w:pPr>
      <w:r w:rsidRPr="002D73A6">
        <w:rPr>
          <w:rFonts w:eastAsia="Noto Serif SC" w:hAnsi="SimSun" w:hint="eastAsia"/>
          <w:sz w:val="24"/>
          <w:lang w:eastAsia="zh-CN"/>
        </w:rPr>
        <w:t>您未做答复</w:t>
      </w:r>
      <w:r w:rsidR="00B26DF3">
        <w:rPr>
          <w:rFonts w:eastAsia="Noto Serif SC" w:hint="eastAsia"/>
          <w:sz w:val="24"/>
          <w:lang w:eastAsia="zh-CN"/>
        </w:rPr>
        <w:t>‍</w:t>
      </w:r>
      <w:r w:rsidR="00B26DF3">
        <w:rPr>
          <w:rFonts w:eastAsia="Noto Serif SC" w:hAnsi="SimSun" w:hint="eastAsia"/>
          <w:sz w:val="24"/>
          <w:lang w:eastAsia="zh-CN"/>
        </w:rPr>
        <w:t>。</w:t>
      </w:r>
    </w:p>
    <w:p w14:paraId="34763CD5" w14:textId="5C2A4127" w:rsidR="002835E2" w:rsidRPr="002D73A6" w:rsidRDefault="00664C74" w:rsidP="005C665E">
      <w:pPr>
        <w:pStyle w:val="BodyText"/>
        <w:widowControl/>
        <w:spacing w:before="122"/>
        <w:rPr>
          <w:rFonts w:eastAsia="Noto Serif SC" w:hint="eastAsia"/>
          <w:lang w:eastAsia="zh-CN"/>
        </w:rPr>
      </w:pPr>
      <w:r w:rsidRPr="002D73A6">
        <w:rPr>
          <w:rFonts w:eastAsia="Noto Serif SC" w:hAnsi="SimSun" w:hint="eastAsia"/>
          <w:lang w:eastAsia="zh-CN"/>
        </w:rPr>
        <w:t>在这种情况下</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学区将继续进行重新评估</w:t>
      </w:r>
      <w:r w:rsidR="00B26DF3">
        <w:rPr>
          <w:rFonts w:eastAsia="Noto Serif SC" w:hint="eastAsia"/>
          <w:lang w:eastAsia="zh-CN"/>
        </w:rPr>
        <w:t>‍</w:t>
      </w:r>
      <w:r w:rsidR="00B26DF3">
        <w:rPr>
          <w:rFonts w:eastAsia="Noto Serif SC" w:hAnsi="SimSun" w:hint="eastAsia"/>
          <w:lang w:eastAsia="zh-CN"/>
        </w:rPr>
        <w:t>。</w:t>
      </w:r>
    </w:p>
    <w:p w14:paraId="37087D84" w14:textId="1227CC31" w:rsidR="002835E2" w:rsidRPr="002D73A6" w:rsidRDefault="00664C74" w:rsidP="005C665E">
      <w:pPr>
        <w:pStyle w:val="BodyText"/>
        <w:widowControl/>
        <w:spacing w:before="240"/>
        <w:rPr>
          <w:rFonts w:eastAsia="Noto Serif SC" w:hint="eastAsia"/>
          <w:lang w:eastAsia="zh-CN"/>
        </w:rPr>
      </w:pPr>
      <w:r w:rsidRPr="002D73A6">
        <w:rPr>
          <w:rFonts w:eastAsia="Noto Serif SC" w:hAnsi="SimSun" w:hint="eastAsia"/>
          <w:lang w:eastAsia="zh-CN"/>
        </w:rPr>
        <w:t>如果您拒绝同意对孩子进行重新评估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学区可通过调解和正当程序来推翻您拒绝同意对孩子进行重新评估的决定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但并非必须这样做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与初步评估一样</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如果学区拒绝以这种方式进行重新评估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则不会违反其在</w:t>
      </w:r>
      <w:r w:rsidRPr="002D73A6">
        <w:rPr>
          <w:rFonts w:eastAsia="Noto Serif SC" w:hAnsi="SimSun" w:hint="eastAsia"/>
          <w:lang w:eastAsia="zh-CN"/>
        </w:rPr>
        <w:t xml:space="preserve"> IDEA </w:t>
      </w:r>
      <w:r w:rsidRPr="002D73A6">
        <w:rPr>
          <w:rFonts w:eastAsia="Noto Serif SC" w:hAnsi="SimSun" w:hint="eastAsia"/>
          <w:lang w:eastAsia="zh-CN"/>
        </w:rPr>
        <w:t>中规定的义务</w:t>
      </w:r>
      <w:r w:rsidR="00B26DF3">
        <w:rPr>
          <w:rFonts w:eastAsia="Noto Serif SC" w:hint="eastAsia"/>
          <w:lang w:eastAsia="zh-CN"/>
        </w:rPr>
        <w:t>‍</w:t>
      </w:r>
      <w:r w:rsidR="00B26DF3">
        <w:rPr>
          <w:rFonts w:eastAsia="Noto Serif SC" w:hAnsi="SimSun" w:hint="eastAsia"/>
          <w:lang w:eastAsia="zh-CN"/>
        </w:rPr>
        <w:t>。</w:t>
      </w:r>
    </w:p>
    <w:p w14:paraId="43E4D762" w14:textId="77777777" w:rsidR="006643D5" w:rsidRPr="002D73A6" w:rsidRDefault="006643D5" w:rsidP="005C665E">
      <w:pPr>
        <w:widowControl/>
        <w:rPr>
          <w:rFonts w:eastAsia="Noto Serif SC" w:hint="eastAsia"/>
          <w:lang w:eastAsia="zh-CN"/>
        </w:rPr>
      </w:pPr>
    </w:p>
    <w:p w14:paraId="5BC3F36A" w14:textId="44D8954F" w:rsidR="002835E2" w:rsidRPr="002D73A6" w:rsidRDefault="00664C74" w:rsidP="005C665E">
      <w:pPr>
        <w:pStyle w:val="Heading4"/>
        <w:widowControl/>
        <w:rPr>
          <w:rFonts w:eastAsia="Noto Serif SC" w:hint="eastAsia"/>
          <w:lang w:eastAsia="zh-CN"/>
        </w:rPr>
      </w:pPr>
      <w:bookmarkStart w:id="18" w:name="_Toc183157340"/>
      <w:r w:rsidRPr="002D73A6">
        <w:rPr>
          <w:rFonts w:eastAsia="Noto Serif SC" w:hAnsi="SimSun" w:hint="eastAsia"/>
          <w:lang w:eastAsia="zh-CN"/>
        </w:rPr>
        <w:t>为获得家长同意所做合理努力的文件</w:t>
      </w:r>
      <w:bookmarkEnd w:id="18"/>
    </w:p>
    <w:p w14:paraId="075E07C5" w14:textId="2435C3BD"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您所在学区必须保留为取得家长同意进行初步评估</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首次提供特殊教育和相关服务</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进行重新评估以及找到州监护儿童家长进行初步评估而做出的合理努力的文件</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文件必须包括学区在这些方面所做努力的记录</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w:t>
      </w:r>
      <w:r w:rsidR="00B26DF3">
        <w:rPr>
          <w:rFonts w:eastAsia="Noto Serif SC" w:hint="eastAsia"/>
          <w:lang w:eastAsia="zh-CN"/>
        </w:rPr>
        <w:t>‍</w:t>
      </w:r>
      <w:r w:rsidR="00B26DF3">
        <w:rPr>
          <w:rFonts w:eastAsia="Noto Serif SC" w:hAnsi="SimSun" w:hint="eastAsia"/>
          <w:lang w:eastAsia="zh-CN"/>
        </w:rPr>
        <w:t>：</w:t>
      </w:r>
    </w:p>
    <w:p w14:paraId="3D5CD760" w14:textId="77777777" w:rsidR="002835E2" w:rsidRPr="002D73A6" w:rsidRDefault="002835E2" w:rsidP="005C665E">
      <w:pPr>
        <w:pStyle w:val="BodyText"/>
        <w:widowControl/>
        <w:spacing w:before="2"/>
        <w:rPr>
          <w:rFonts w:eastAsia="Noto Serif SC" w:hint="eastAsia"/>
          <w:lang w:eastAsia="zh-CN"/>
        </w:rPr>
      </w:pPr>
    </w:p>
    <w:p w14:paraId="2DBF4A4E" w14:textId="1C5BB048" w:rsidR="002835E2" w:rsidRPr="002D73A6" w:rsidRDefault="00664C74" w:rsidP="005C665E">
      <w:pPr>
        <w:pStyle w:val="ListParagraph"/>
        <w:widowControl/>
        <w:numPr>
          <w:ilvl w:val="0"/>
          <w:numId w:val="49"/>
        </w:numPr>
        <w:tabs>
          <w:tab w:val="left" w:pos="860"/>
        </w:tabs>
        <w:ind w:left="860" w:hanging="360"/>
        <w:rPr>
          <w:rFonts w:eastAsia="Noto Serif SC" w:hint="eastAsia"/>
          <w:sz w:val="24"/>
          <w:lang w:eastAsia="zh-CN"/>
        </w:rPr>
      </w:pPr>
      <w:r w:rsidRPr="002D73A6">
        <w:rPr>
          <w:rFonts w:eastAsia="Noto Serif SC" w:hAnsi="SimSun" w:hint="eastAsia"/>
          <w:sz w:val="24"/>
          <w:lang w:eastAsia="zh-CN"/>
        </w:rPr>
        <w:t>拨打或尝试拨打电话的详细记录以及这些电话的结果</w:t>
      </w:r>
      <w:r w:rsidR="00B26DF3">
        <w:rPr>
          <w:rFonts w:eastAsia="Noto Serif SC" w:hint="eastAsia"/>
          <w:sz w:val="24"/>
          <w:lang w:eastAsia="zh-CN"/>
        </w:rPr>
        <w:t>‍</w:t>
      </w:r>
      <w:r w:rsidR="00B26DF3">
        <w:rPr>
          <w:rFonts w:eastAsia="Noto Serif SC" w:hAnsi="SimSun" w:hint="eastAsia"/>
          <w:sz w:val="24"/>
          <w:lang w:eastAsia="zh-CN"/>
        </w:rPr>
        <w:t>；</w:t>
      </w:r>
    </w:p>
    <w:p w14:paraId="1E92504E" w14:textId="36285A81" w:rsidR="002835E2" w:rsidRPr="002D73A6" w:rsidRDefault="00664C74" w:rsidP="005C665E">
      <w:pPr>
        <w:pStyle w:val="ListParagraph"/>
        <w:widowControl/>
        <w:numPr>
          <w:ilvl w:val="0"/>
          <w:numId w:val="49"/>
        </w:numPr>
        <w:tabs>
          <w:tab w:val="left" w:pos="860"/>
        </w:tabs>
        <w:ind w:left="860" w:hanging="360"/>
        <w:rPr>
          <w:rFonts w:eastAsia="Noto Serif SC" w:hint="eastAsia"/>
          <w:b/>
          <w:sz w:val="24"/>
          <w:lang w:eastAsia="zh-CN"/>
        </w:rPr>
      </w:pPr>
      <w:r w:rsidRPr="002D73A6">
        <w:rPr>
          <w:rFonts w:eastAsia="Noto Serif SC" w:hAnsi="SimSun" w:hint="eastAsia"/>
          <w:sz w:val="24"/>
          <w:lang w:eastAsia="zh-CN"/>
        </w:rPr>
        <w:t>发送给家长的信件副本以及收到的任何回复</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和</w:t>
      </w:r>
    </w:p>
    <w:p w14:paraId="6E1F7C20" w14:textId="72D2F731" w:rsidR="002835E2" w:rsidRPr="002D73A6" w:rsidRDefault="00664C74" w:rsidP="005C665E">
      <w:pPr>
        <w:pStyle w:val="ListParagraph"/>
        <w:widowControl/>
        <w:numPr>
          <w:ilvl w:val="0"/>
          <w:numId w:val="49"/>
        </w:numPr>
        <w:tabs>
          <w:tab w:val="left" w:pos="860"/>
        </w:tabs>
        <w:spacing w:before="3"/>
        <w:ind w:left="860"/>
        <w:rPr>
          <w:rFonts w:eastAsia="Noto Serif SC" w:hint="eastAsia"/>
          <w:sz w:val="24"/>
          <w:lang w:eastAsia="zh-CN"/>
        </w:rPr>
      </w:pPr>
      <w:r w:rsidRPr="002D73A6">
        <w:rPr>
          <w:rFonts w:eastAsia="Noto Serif SC" w:hAnsi="SimSun" w:hint="eastAsia"/>
          <w:sz w:val="24"/>
          <w:lang w:eastAsia="zh-CN"/>
        </w:rPr>
        <w:t>对父母家或工作地点进行探访的详细记录以及探访结果</w:t>
      </w:r>
      <w:r w:rsidR="00B26DF3">
        <w:rPr>
          <w:rFonts w:eastAsia="Noto Serif SC" w:hint="eastAsia"/>
          <w:sz w:val="24"/>
          <w:lang w:eastAsia="zh-CN"/>
        </w:rPr>
        <w:t>‍</w:t>
      </w:r>
      <w:r w:rsidR="00B26DF3">
        <w:rPr>
          <w:rFonts w:eastAsia="Noto Serif SC" w:hAnsi="SimSun" w:hint="eastAsia"/>
          <w:sz w:val="24"/>
          <w:lang w:eastAsia="zh-CN"/>
        </w:rPr>
        <w:t>。</w:t>
      </w:r>
    </w:p>
    <w:p w14:paraId="37642315" w14:textId="77777777" w:rsidR="002835E2" w:rsidRDefault="002835E2" w:rsidP="005C665E">
      <w:pPr>
        <w:widowControl/>
        <w:rPr>
          <w:rFonts w:eastAsia="Noto Serif SC" w:hint="eastAsia"/>
          <w:sz w:val="24"/>
          <w:lang w:eastAsia="zh-CN"/>
        </w:rPr>
      </w:pPr>
    </w:p>
    <w:p w14:paraId="4DBEF520" w14:textId="77777777" w:rsidR="002835E2" w:rsidRPr="002D73A6" w:rsidRDefault="00664C74" w:rsidP="005C665E">
      <w:pPr>
        <w:pStyle w:val="Heading4"/>
        <w:widowControl/>
        <w:rPr>
          <w:rFonts w:eastAsia="Noto Serif SC" w:hint="eastAsia"/>
          <w:lang w:eastAsia="zh-CN"/>
        </w:rPr>
      </w:pPr>
      <w:bookmarkStart w:id="19" w:name="_Toc183157341"/>
      <w:r w:rsidRPr="002D73A6">
        <w:rPr>
          <w:rFonts w:eastAsia="Noto Serif SC" w:hAnsi="SimSun" w:hint="eastAsia"/>
          <w:lang w:eastAsia="zh-CN"/>
        </w:rPr>
        <w:t>撤销您的同意</w:t>
      </w:r>
      <w:bookmarkEnd w:id="19"/>
    </w:p>
    <w:p w14:paraId="31CEA50B" w14:textId="758440BC" w:rsidR="002835E2" w:rsidRPr="002D73A6" w:rsidRDefault="00664C74" w:rsidP="005C665E">
      <w:pPr>
        <w:pStyle w:val="BodyText"/>
        <w:widowControl/>
        <w:spacing w:before="271"/>
        <w:rPr>
          <w:rFonts w:eastAsia="Noto Serif SC" w:hint="eastAsia"/>
          <w:lang w:eastAsia="zh-CN"/>
        </w:rPr>
      </w:pPr>
      <w:r w:rsidRPr="002D73A6">
        <w:rPr>
          <w:rFonts w:eastAsia="Noto Serif SC" w:hAnsi="SimSun" w:hint="eastAsia"/>
          <w:lang w:eastAsia="zh-CN"/>
        </w:rPr>
        <w:t>您有权随时撤销您对您的孩子继续接受特殊教育和相关服务的同意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此类撤销同意适用于您的孩子正在接受的所有特殊教育和相关服务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如果您不同意某项服务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您可以与孩子的</w:t>
      </w:r>
      <w:r w:rsidRPr="002D73A6">
        <w:rPr>
          <w:rFonts w:eastAsia="Noto Serif SC" w:hAnsi="SimSun" w:hint="eastAsia"/>
          <w:lang w:eastAsia="zh-CN"/>
        </w:rPr>
        <w:t xml:space="preserve"> IEP </w:t>
      </w:r>
      <w:r w:rsidRPr="002D73A6">
        <w:rPr>
          <w:rFonts w:eastAsia="Noto Serif SC" w:hAnsi="SimSun" w:hint="eastAsia"/>
          <w:lang w:eastAsia="zh-CN"/>
        </w:rPr>
        <w:t>小组讨论此问题</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如果问题仍未解决</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可选择使用调解和正当程序以解决问题</w:t>
      </w:r>
      <w:r w:rsidR="00B26DF3">
        <w:rPr>
          <w:rFonts w:eastAsia="Noto Serif SC" w:hint="eastAsia"/>
          <w:lang w:eastAsia="zh-CN"/>
        </w:rPr>
        <w:t>‍</w:t>
      </w:r>
      <w:r w:rsidR="00B26DF3">
        <w:rPr>
          <w:rFonts w:eastAsia="Noto Serif SC" w:hAnsi="SimSun" w:hint="eastAsia"/>
          <w:lang w:eastAsia="zh-CN"/>
        </w:rPr>
        <w:t>。</w:t>
      </w:r>
    </w:p>
    <w:p w14:paraId="5F9E575C" w14:textId="77777777" w:rsidR="002835E2" w:rsidRPr="002D73A6" w:rsidRDefault="002835E2" w:rsidP="005C665E">
      <w:pPr>
        <w:pStyle w:val="BodyText"/>
        <w:widowControl/>
        <w:spacing w:before="5"/>
        <w:rPr>
          <w:rFonts w:eastAsia="Noto Serif SC" w:hint="eastAsia"/>
          <w:lang w:eastAsia="zh-CN"/>
        </w:rPr>
      </w:pPr>
    </w:p>
    <w:p w14:paraId="588A3F62" w14:textId="30124AF6" w:rsidR="002835E2" w:rsidRPr="002D73A6" w:rsidRDefault="00664C74" w:rsidP="005C665E">
      <w:pPr>
        <w:pStyle w:val="ListParagraph"/>
        <w:widowControl/>
        <w:numPr>
          <w:ilvl w:val="0"/>
          <w:numId w:val="48"/>
        </w:numPr>
        <w:tabs>
          <w:tab w:val="left" w:pos="500"/>
        </w:tabs>
        <w:rPr>
          <w:rFonts w:eastAsia="Noto Serif SC" w:hint="eastAsia"/>
          <w:sz w:val="24"/>
          <w:lang w:eastAsia="zh-CN"/>
        </w:rPr>
      </w:pPr>
      <w:r w:rsidRPr="002D73A6">
        <w:rPr>
          <w:rFonts w:eastAsia="Noto Serif SC" w:hAnsi="SimSun" w:hint="eastAsia"/>
          <w:sz w:val="24"/>
          <w:lang w:eastAsia="zh-CN"/>
        </w:rPr>
        <w:t>您必须以书面形式向当地特殊教育主任</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您孩子的校长或您孩子的</w:t>
      </w:r>
      <w:r w:rsidRPr="002D73A6">
        <w:rPr>
          <w:rFonts w:eastAsia="Noto Serif SC" w:hAnsi="SimSun" w:hint="eastAsia"/>
          <w:sz w:val="24"/>
          <w:lang w:eastAsia="zh-CN"/>
        </w:rPr>
        <w:t xml:space="preserve"> IEP </w:t>
      </w:r>
      <w:r w:rsidRPr="002D73A6">
        <w:rPr>
          <w:rFonts w:eastAsia="Noto Serif SC" w:hAnsi="SimSun" w:hint="eastAsia"/>
          <w:sz w:val="24"/>
          <w:lang w:eastAsia="zh-CN"/>
        </w:rPr>
        <w:t>协调员提出此请求</w:t>
      </w:r>
      <w:r w:rsidR="00B26DF3">
        <w:rPr>
          <w:rFonts w:eastAsia="Noto Serif SC" w:hint="eastAsia"/>
          <w:sz w:val="24"/>
          <w:lang w:eastAsia="zh-CN"/>
        </w:rPr>
        <w:t>‍</w:t>
      </w:r>
      <w:r w:rsidR="00B26DF3">
        <w:rPr>
          <w:rFonts w:eastAsia="Noto Serif SC" w:hAnsi="SimSun" w:hint="eastAsia"/>
          <w:sz w:val="24"/>
          <w:lang w:eastAsia="zh-CN"/>
        </w:rPr>
        <w:t>。</w:t>
      </w:r>
    </w:p>
    <w:p w14:paraId="4AAE8012" w14:textId="77777777" w:rsidR="002835E2" w:rsidRPr="002D73A6" w:rsidRDefault="002835E2" w:rsidP="005C665E">
      <w:pPr>
        <w:pStyle w:val="BodyText"/>
        <w:widowControl/>
        <w:spacing w:before="5"/>
        <w:rPr>
          <w:rFonts w:eastAsia="Noto Serif SC" w:hint="eastAsia"/>
          <w:lang w:eastAsia="zh-CN"/>
        </w:rPr>
      </w:pPr>
    </w:p>
    <w:p w14:paraId="23741AD7" w14:textId="799CAA15" w:rsidR="002835E2" w:rsidRPr="002D73A6" w:rsidRDefault="00664C74" w:rsidP="005C665E">
      <w:pPr>
        <w:pStyle w:val="ListParagraph"/>
        <w:widowControl/>
        <w:numPr>
          <w:ilvl w:val="0"/>
          <w:numId w:val="48"/>
        </w:numPr>
        <w:tabs>
          <w:tab w:val="left" w:pos="500"/>
        </w:tabs>
        <w:rPr>
          <w:rFonts w:eastAsia="Noto Serif SC" w:hint="eastAsia"/>
          <w:sz w:val="24"/>
          <w:lang w:eastAsia="zh-CN"/>
        </w:rPr>
      </w:pPr>
      <w:r w:rsidRPr="002D73A6">
        <w:rPr>
          <w:rFonts w:eastAsia="Noto Serif SC" w:hAnsi="SimSun" w:hint="eastAsia"/>
          <w:sz w:val="24"/>
          <w:lang w:eastAsia="zh-CN"/>
        </w:rPr>
        <w:t>在停止为您的孩子提供服务之前</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您的学区必须事先向您发出书面通知</w:t>
      </w:r>
      <w:r w:rsidR="00B26DF3">
        <w:rPr>
          <w:rFonts w:eastAsia="Noto Serif SC" w:hint="eastAsia"/>
          <w:sz w:val="24"/>
          <w:lang w:eastAsia="zh-CN"/>
        </w:rPr>
        <w:t>‍</w:t>
      </w:r>
      <w:r w:rsidR="00B26DF3">
        <w:rPr>
          <w:rFonts w:eastAsia="Noto Serif SC" w:hAnsi="SimSun" w:hint="eastAsia"/>
          <w:sz w:val="24"/>
          <w:lang w:eastAsia="zh-CN"/>
        </w:rPr>
        <w:t>。</w:t>
      </w:r>
    </w:p>
    <w:p w14:paraId="38367DF3" w14:textId="77777777" w:rsidR="002835E2" w:rsidRPr="002D73A6" w:rsidRDefault="002835E2" w:rsidP="005C665E">
      <w:pPr>
        <w:pStyle w:val="BodyText"/>
        <w:widowControl/>
        <w:spacing w:before="4"/>
        <w:rPr>
          <w:rFonts w:eastAsia="Noto Serif SC" w:hint="eastAsia"/>
          <w:lang w:eastAsia="zh-CN"/>
        </w:rPr>
      </w:pPr>
    </w:p>
    <w:p w14:paraId="1D8AB6EF" w14:textId="4DE10C98" w:rsidR="002835E2" w:rsidRPr="000C414A" w:rsidRDefault="00664C74" w:rsidP="005C665E">
      <w:pPr>
        <w:pStyle w:val="ListParagraph"/>
        <w:widowControl/>
        <w:numPr>
          <w:ilvl w:val="0"/>
          <w:numId w:val="48"/>
        </w:numPr>
        <w:tabs>
          <w:tab w:val="left" w:pos="500"/>
        </w:tabs>
        <w:spacing w:before="1"/>
        <w:rPr>
          <w:rFonts w:eastAsia="Noto Serif SC" w:hint="eastAsia"/>
          <w:spacing w:val="-16"/>
          <w:sz w:val="24"/>
          <w:lang w:eastAsia="zh-CN"/>
        </w:rPr>
      </w:pPr>
      <w:r w:rsidRPr="000C414A">
        <w:rPr>
          <w:rFonts w:eastAsia="Noto Serif SC" w:hAnsi="SimSun" w:hint="eastAsia"/>
          <w:spacing w:val="-16"/>
          <w:sz w:val="24"/>
          <w:lang w:eastAsia="zh-CN"/>
        </w:rPr>
        <w:t>您所在学区不得通过调解或正当程序来试图改变您的想法或让听证官裁定您的决定无效</w:t>
      </w:r>
      <w:r w:rsidR="00B26DF3" w:rsidRPr="000C414A">
        <w:rPr>
          <w:rFonts w:eastAsia="Noto Serif SC" w:hint="eastAsia"/>
          <w:spacing w:val="-16"/>
          <w:sz w:val="24"/>
          <w:lang w:eastAsia="zh-CN"/>
        </w:rPr>
        <w:t>‍</w:t>
      </w:r>
      <w:r w:rsidR="00B26DF3" w:rsidRPr="000C414A">
        <w:rPr>
          <w:rFonts w:eastAsia="Noto Serif SC" w:hAnsi="SimSun" w:hint="eastAsia"/>
          <w:spacing w:val="-16"/>
          <w:sz w:val="24"/>
          <w:lang w:eastAsia="zh-CN"/>
        </w:rPr>
        <w:t>。</w:t>
      </w:r>
    </w:p>
    <w:p w14:paraId="6D98B8A0" w14:textId="77777777" w:rsidR="002835E2" w:rsidRPr="002D73A6" w:rsidRDefault="002835E2" w:rsidP="005C665E">
      <w:pPr>
        <w:pStyle w:val="BodyText"/>
        <w:widowControl/>
        <w:spacing w:before="5"/>
        <w:rPr>
          <w:rFonts w:eastAsia="Noto Serif SC" w:hint="eastAsia"/>
          <w:lang w:eastAsia="zh-CN"/>
        </w:rPr>
      </w:pPr>
    </w:p>
    <w:p w14:paraId="16EFCF1C" w14:textId="031E3B7A" w:rsidR="002835E2" w:rsidRPr="002D73A6" w:rsidRDefault="00664C74" w:rsidP="005C665E">
      <w:pPr>
        <w:pStyle w:val="ListParagraph"/>
        <w:widowControl/>
        <w:numPr>
          <w:ilvl w:val="0"/>
          <w:numId w:val="48"/>
        </w:numPr>
        <w:tabs>
          <w:tab w:val="left" w:pos="500"/>
        </w:tabs>
        <w:rPr>
          <w:rFonts w:eastAsia="Noto Serif SC" w:hint="eastAsia"/>
          <w:sz w:val="24"/>
          <w:lang w:eastAsia="zh-CN"/>
        </w:rPr>
      </w:pPr>
      <w:r w:rsidRPr="002D73A6">
        <w:rPr>
          <w:rFonts w:eastAsia="Noto Serif SC" w:hAnsi="SimSun" w:hint="eastAsia"/>
          <w:sz w:val="24"/>
          <w:lang w:eastAsia="zh-CN"/>
        </w:rPr>
        <w:t>您的学区可能不会要求您解释请求停止为您的孩子提供服务的原因</w:t>
      </w:r>
      <w:r w:rsidR="00B26DF3">
        <w:rPr>
          <w:rFonts w:eastAsia="Noto Serif SC" w:hint="eastAsia"/>
          <w:sz w:val="24"/>
          <w:lang w:eastAsia="zh-CN"/>
        </w:rPr>
        <w:t>‍</w:t>
      </w:r>
      <w:r w:rsidR="00B26DF3">
        <w:rPr>
          <w:rFonts w:eastAsia="Noto Serif SC" w:hAnsi="SimSun" w:hint="eastAsia"/>
          <w:sz w:val="24"/>
          <w:lang w:eastAsia="zh-CN"/>
        </w:rPr>
        <w:t>。</w:t>
      </w:r>
    </w:p>
    <w:p w14:paraId="08E917C1" w14:textId="77777777" w:rsidR="002835E2" w:rsidRPr="002D73A6" w:rsidRDefault="002835E2" w:rsidP="005C665E">
      <w:pPr>
        <w:pStyle w:val="BodyText"/>
        <w:widowControl/>
        <w:spacing w:before="2"/>
        <w:rPr>
          <w:rFonts w:eastAsia="Noto Serif SC" w:hint="eastAsia"/>
          <w:lang w:eastAsia="zh-CN"/>
        </w:rPr>
      </w:pPr>
    </w:p>
    <w:p w14:paraId="7140EB87" w14:textId="554524F3" w:rsidR="002835E2" w:rsidRPr="002D73A6" w:rsidRDefault="00664C74" w:rsidP="005C665E">
      <w:pPr>
        <w:pStyle w:val="ListParagraph"/>
        <w:widowControl/>
        <w:numPr>
          <w:ilvl w:val="0"/>
          <w:numId w:val="48"/>
        </w:numPr>
        <w:tabs>
          <w:tab w:val="left" w:pos="500"/>
        </w:tabs>
        <w:rPr>
          <w:rFonts w:eastAsia="Noto Serif SC" w:hint="eastAsia"/>
          <w:sz w:val="24"/>
          <w:lang w:eastAsia="zh-CN"/>
        </w:rPr>
      </w:pPr>
      <w:r w:rsidRPr="002D73A6">
        <w:rPr>
          <w:rFonts w:eastAsia="Noto Serif SC" w:hAnsi="SimSun" w:hint="eastAsia"/>
          <w:sz w:val="24"/>
          <w:lang w:eastAsia="zh-CN"/>
        </w:rPr>
        <w:lastRenderedPageBreak/>
        <w:t>如果您以后改变主意</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希望您的孩子再次接受服务</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则学区必须将您的申请视为初步评估请求</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而不是重新评估</w:t>
      </w:r>
      <w:r w:rsidR="00B26DF3">
        <w:rPr>
          <w:rFonts w:eastAsia="Noto Serif SC" w:hint="eastAsia"/>
          <w:sz w:val="24"/>
          <w:lang w:eastAsia="zh-CN"/>
        </w:rPr>
        <w:t>‍</w:t>
      </w:r>
      <w:r w:rsidR="00B26DF3">
        <w:rPr>
          <w:rFonts w:eastAsia="Noto Serif SC" w:hAnsi="SimSun" w:hint="eastAsia"/>
          <w:sz w:val="24"/>
          <w:lang w:eastAsia="zh-CN"/>
        </w:rPr>
        <w:t>。</w:t>
      </w:r>
    </w:p>
    <w:p w14:paraId="62987E85" w14:textId="0239C6AC" w:rsidR="002835E2" w:rsidRPr="002D73A6" w:rsidRDefault="00664C74" w:rsidP="005C665E">
      <w:pPr>
        <w:pStyle w:val="BodyText"/>
        <w:widowControl/>
        <w:spacing w:before="276"/>
        <w:rPr>
          <w:rFonts w:eastAsia="Noto Serif SC" w:hint="eastAsia"/>
          <w:lang w:eastAsia="zh-CN"/>
        </w:rPr>
      </w:pPr>
      <w:r w:rsidRPr="002D73A6">
        <w:rPr>
          <w:rFonts w:eastAsia="Noto Serif SC" w:hAnsi="SimSun" w:hint="eastAsia"/>
          <w:lang w:eastAsia="zh-CN"/>
        </w:rPr>
        <w:t>请记住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在您的撤销同意生效后</w:t>
      </w:r>
      <w:r w:rsidR="00B26DF3">
        <w:rPr>
          <w:rFonts w:eastAsia="Noto Serif SC" w:hint="eastAsia"/>
          <w:lang w:eastAsia="zh-CN"/>
        </w:rPr>
        <w:t>‍</w:t>
      </w:r>
      <w:r w:rsidR="00B26DF3">
        <w:rPr>
          <w:rFonts w:eastAsia="Noto Serif SC" w:hAnsi="SimSun" w:hint="eastAsia"/>
          <w:lang w:eastAsia="zh-CN"/>
        </w:rPr>
        <w:t>，</w:t>
      </w:r>
    </w:p>
    <w:p w14:paraId="0F3AA47D" w14:textId="77777777" w:rsidR="002835E2" w:rsidRPr="002D73A6" w:rsidRDefault="002835E2" w:rsidP="005C665E">
      <w:pPr>
        <w:pStyle w:val="BodyText"/>
        <w:widowControl/>
        <w:spacing w:before="4"/>
        <w:rPr>
          <w:rFonts w:eastAsia="Noto Serif SC" w:hint="eastAsia"/>
          <w:lang w:eastAsia="zh-CN"/>
        </w:rPr>
      </w:pPr>
    </w:p>
    <w:p w14:paraId="57C4FFAA" w14:textId="50A98364" w:rsidR="002835E2" w:rsidRPr="002D73A6" w:rsidRDefault="00664C74" w:rsidP="005C665E">
      <w:pPr>
        <w:pStyle w:val="ListParagraph"/>
        <w:widowControl/>
        <w:numPr>
          <w:ilvl w:val="0"/>
          <w:numId w:val="48"/>
        </w:numPr>
        <w:tabs>
          <w:tab w:val="left" w:pos="500"/>
        </w:tabs>
        <w:rPr>
          <w:rFonts w:eastAsia="Noto Serif SC" w:hint="eastAsia"/>
          <w:sz w:val="24"/>
          <w:lang w:eastAsia="zh-CN"/>
        </w:rPr>
      </w:pPr>
      <w:r w:rsidRPr="002D73A6">
        <w:rPr>
          <w:rFonts w:eastAsia="Noto Serif SC" w:hAnsi="SimSun" w:hint="eastAsia"/>
          <w:sz w:val="24"/>
          <w:lang w:eastAsia="zh-CN"/>
        </w:rPr>
        <w:t>您的孩子将获得与其他非残障学生相同的待遇</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并可获得非残障学生可获得的便利</w:t>
      </w:r>
      <w:r w:rsidR="00062318">
        <w:rPr>
          <w:rFonts w:eastAsia="Noto Serif SC" w:hint="eastAsia"/>
          <w:sz w:val="24"/>
          <w:lang w:eastAsia="zh-CN"/>
        </w:rPr>
        <w:t>（‍</w:t>
      </w:r>
      <w:r w:rsidRPr="002D73A6">
        <w:rPr>
          <w:rFonts w:eastAsia="Noto Serif SC" w:hAnsi="SimSun" w:hint="eastAsia"/>
          <w:sz w:val="24"/>
          <w:lang w:eastAsia="zh-CN"/>
        </w:rPr>
        <w:t>如有</w:t>
      </w:r>
      <w:r w:rsidR="00062318">
        <w:rPr>
          <w:rFonts w:eastAsia="Noto Serif SC" w:hint="eastAsia"/>
          <w:sz w:val="24"/>
          <w:lang w:eastAsia="zh-CN"/>
        </w:rPr>
        <w:t>‍</w:t>
      </w:r>
      <w:r w:rsidR="00062318">
        <w:rPr>
          <w:rFonts w:eastAsia="Noto Serif SC" w:hAnsi="SimSun" w:hint="eastAsia"/>
          <w:sz w:val="24"/>
          <w:lang w:eastAsia="zh-CN"/>
        </w:rPr>
        <w:t>）</w:t>
      </w:r>
      <w:r w:rsidR="00B26DF3">
        <w:rPr>
          <w:rFonts w:eastAsia="Noto Serif SC" w:hint="eastAsia"/>
          <w:sz w:val="24"/>
          <w:lang w:eastAsia="zh-CN"/>
        </w:rPr>
        <w:t>‍</w:t>
      </w:r>
      <w:r w:rsidR="00B26DF3">
        <w:rPr>
          <w:rFonts w:eastAsia="Noto Serif SC" w:hAnsi="SimSun" w:hint="eastAsia"/>
          <w:sz w:val="24"/>
          <w:lang w:eastAsia="zh-CN"/>
        </w:rPr>
        <w:t>。</w:t>
      </w:r>
    </w:p>
    <w:p w14:paraId="3B90F5B3" w14:textId="77777777" w:rsidR="002835E2" w:rsidRPr="002D73A6" w:rsidRDefault="002835E2" w:rsidP="005C665E">
      <w:pPr>
        <w:pStyle w:val="BodyText"/>
        <w:widowControl/>
        <w:spacing w:before="2"/>
        <w:rPr>
          <w:rFonts w:eastAsia="Noto Serif SC" w:hint="eastAsia"/>
          <w:lang w:eastAsia="zh-CN"/>
        </w:rPr>
      </w:pPr>
    </w:p>
    <w:p w14:paraId="432E9ECE" w14:textId="7BBFD5A8" w:rsidR="002835E2" w:rsidRPr="002D73A6" w:rsidRDefault="00664C74" w:rsidP="005C665E">
      <w:pPr>
        <w:pStyle w:val="ListParagraph"/>
        <w:widowControl/>
        <w:numPr>
          <w:ilvl w:val="0"/>
          <w:numId w:val="48"/>
        </w:numPr>
        <w:tabs>
          <w:tab w:val="left" w:pos="500"/>
        </w:tabs>
        <w:ind w:hanging="360"/>
        <w:rPr>
          <w:rFonts w:eastAsia="Noto Serif SC" w:hint="eastAsia"/>
          <w:sz w:val="24"/>
          <w:lang w:eastAsia="zh-CN"/>
        </w:rPr>
      </w:pPr>
      <w:r w:rsidRPr="002D73A6">
        <w:rPr>
          <w:rFonts w:eastAsia="Noto Serif SC" w:hAnsi="SimSun" w:hint="eastAsia"/>
          <w:sz w:val="24"/>
          <w:lang w:eastAsia="zh-CN"/>
        </w:rPr>
        <w:t>您孩子的</w:t>
      </w:r>
      <w:r w:rsidRPr="002D73A6">
        <w:rPr>
          <w:rFonts w:eastAsia="Noto Serif SC" w:hAnsi="SimSun" w:hint="eastAsia"/>
          <w:sz w:val="24"/>
          <w:lang w:eastAsia="zh-CN"/>
        </w:rPr>
        <w:t xml:space="preserve"> IEP </w:t>
      </w:r>
      <w:r w:rsidRPr="002D73A6">
        <w:rPr>
          <w:rFonts w:eastAsia="Noto Serif SC" w:hAnsi="SimSun" w:hint="eastAsia"/>
          <w:sz w:val="24"/>
          <w:lang w:eastAsia="zh-CN"/>
        </w:rPr>
        <w:t>不再有效</w:t>
      </w:r>
      <w:r w:rsidR="00B26DF3">
        <w:rPr>
          <w:rFonts w:eastAsia="Noto Serif SC" w:hint="eastAsia"/>
          <w:sz w:val="24"/>
          <w:lang w:eastAsia="zh-CN"/>
        </w:rPr>
        <w:t>‍</w:t>
      </w:r>
      <w:r w:rsidR="00B26DF3">
        <w:rPr>
          <w:rFonts w:eastAsia="Noto Serif SC" w:hAnsi="SimSun" w:hint="eastAsia"/>
          <w:sz w:val="24"/>
          <w:lang w:eastAsia="zh-CN"/>
        </w:rPr>
        <w:t>。</w:t>
      </w:r>
    </w:p>
    <w:p w14:paraId="6E8F2950" w14:textId="58DA5606" w:rsidR="002835E2" w:rsidRPr="002D73A6" w:rsidRDefault="00664C74" w:rsidP="005C665E">
      <w:pPr>
        <w:pStyle w:val="ListParagraph"/>
        <w:widowControl/>
        <w:numPr>
          <w:ilvl w:val="0"/>
          <w:numId w:val="48"/>
        </w:numPr>
        <w:tabs>
          <w:tab w:val="left" w:pos="500"/>
        </w:tabs>
        <w:spacing w:before="273"/>
        <w:ind w:hanging="360"/>
        <w:rPr>
          <w:rFonts w:eastAsia="Noto Serif SC" w:hint="eastAsia"/>
          <w:sz w:val="24"/>
          <w:lang w:eastAsia="zh-CN"/>
        </w:rPr>
      </w:pPr>
      <w:r w:rsidRPr="002D73A6">
        <w:rPr>
          <w:rFonts w:eastAsia="Noto Serif SC" w:hAnsi="SimSun" w:hint="eastAsia"/>
          <w:sz w:val="24"/>
          <w:lang w:eastAsia="zh-CN"/>
        </w:rPr>
        <w:t>您的孩子将需要遵守非残疾学生的纪律规则</w:t>
      </w:r>
      <w:r w:rsidR="00B26DF3">
        <w:rPr>
          <w:rFonts w:eastAsia="Noto Serif SC" w:hint="eastAsia"/>
          <w:sz w:val="24"/>
          <w:lang w:eastAsia="zh-CN"/>
        </w:rPr>
        <w:t>‍</w:t>
      </w:r>
      <w:r w:rsidR="00B26DF3">
        <w:rPr>
          <w:rFonts w:eastAsia="Noto Serif SC" w:hAnsi="SimSun" w:hint="eastAsia"/>
          <w:sz w:val="24"/>
          <w:lang w:eastAsia="zh-CN"/>
        </w:rPr>
        <w:t>。</w:t>
      </w:r>
    </w:p>
    <w:p w14:paraId="0530D229" w14:textId="77777777" w:rsidR="002835E2" w:rsidRPr="002D73A6" w:rsidRDefault="002835E2" w:rsidP="005C665E">
      <w:pPr>
        <w:pStyle w:val="BodyText"/>
        <w:widowControl/>
        <w:spacing w:before="1"/>
        <w:rPr>
          <w:rFonts w:eastAsia="Noto Serif SC" w:hint="eastAsia"/>
          <w:lang w:eastAsia="zh-CN"/>
        </w:rPr>
      </w:pPr>
    </w:p>
    <w:p w14:paraId="07DB79C7" w14:textId="77777777" w:rsidR="002835E2" w:rsidRPr="002D73A6" w:rsidRDefault="00664C74" w:rsidP="005C665E">
      <w:pPr>
        <w:pStyle w:val="Heading4"/>
        <w:widowControl/>
        <w:rPr>
          <w:rFonts w:eastAsia="Noto Serif SC" w:hint="eastAsia"/>
          <w:lang w:eastAsia="zh-CN"/>
        </w:rPr>
      </w:pPr>
      <w:bookmarkStart w:id="20" w:name="_Toc183157342"/>
      <w:r w:rsidRPr="002D73A6">
        <w:rPr>
          <w:rFonts w:eastAsia="Noto Serif SC" w:hAnsi="SimSun" w:hint="eastAsia"/>
          <w:lang w:eastAsia="zh-CN"/>
        </w:rPr>
        <w:t>其他同意要求</w:t>
      </w:r>
      <w:bookmarkEnd w:id="20"/>
    </w:p>
    <w:p w14:paraId="09DB6B56" w14:textId="4CB9E449"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在弗吉尼亚州</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以下情况也需要征得您的同意</w:t>
      </w:r>
      <w:r w:rsidR="00B26DF3">
        <w:rPr>
          <w:rFonts w:eastAsia="Noto Serif SC" w:hint="eastAsia"/>
          <w:lang w:eastAsia="zh-CN"/>
        </w:rPr>
        <w:t>‍</w:t>
      </w:r>
      <w:r w:rsidR="00B26DF3">
        <w:rPr>
          <w:rFonts w:eastAsia="Noto Serif SC" w:hAnsi="SimSun" w:hint="eastAsia"/>
          <w:lang w:eastAsia="zh-CN"/>
        </w:rPr>
        <w:t>：</w:t>
      </w:r>
    </w:p>
    <w:p w14:paraId="41B183E1" w14:textId="77777777" w:rsidR="002835E2" w:rsidRPr="002D73A6" w:rsidRDefault="002835E2" w:rsidP="005C665E">
      <w:pPr>
        <w:pStyle w:val="BodyText"/>
        <w:widowControl/>
        <w:spacing w:before="1"/>
        <w:rPr>
          <w:rFonts w:eastAsia="Noto Serif SC" w:hint="eastAsia"/>
          <w:lang w:eastAsia="zh-CN"/>
        </w:rPr>
      </w:pPr>
    </w:p>
    <w:p w14:paraId="521D2D12" w14:textId="3209B3DC" w:rsidR="002835E2" w:rsidRPr="002D73A6" w:rsidRDefault="00664C74" w:rsidP="005C665E">
      <w:pPr>
        <w:pStyle w:val="ListParagraph"/>
        <w:widowControl/>
        <w:numPr>
          <w:ilvl w:val="0"/>
          <w:numId w:val="47"/>
        </w:numPr>
        <w:tabs>
          <w:tab w:val="left" w:pos="500"/>
        </w:tabs>
        <w:rPr>
          <w:rFonts w:eastAsia="Noto Serif SC" w:hint="eastAsia"/>
          <w:sz w:val="24"/>
          <w:lang w:eastAsia="zh-CN"/>
        </w:rPr>
      </w:pPr>
      <w:r w:rsidRPr="002D73A6">
        <w:rPr>
          <w:rFonts w:eastAsia="Noto Serif SC" w:hAnsi="SimSun" w:hint="eastAsia"/>
          <w:sz w:val="24"/>
          <w:lang w:eastAsia="zh-CN"/>
        </w:rPr>
        <w:t>对您孩子的残疾认定和</w:t>
      </w:r>
      <w:r w:rsidRPr="002D73A6">
        <w:rPr>
          <w:rFonts w:eastAsia="Noto Serif SC" w:hAnsi="SimSun" w:hint="eastAsia"/>
          <w:sz w:val="24"/>
          <w:lang w:eastAsia="zh-CN"/>
        </w:rPr>
        <w:t xml:space="preserve"> IEP </w:t>
      </w:r>
      <w:r w:rsidRPr="002D73A6">
        <w:rPr>
          <w:rFonts w:eastAsia="Noto Serif SC" w:hAnsi="SimSun" w:hint="eastAsia"/>
          <w:sz w:val="24"/>
          <w:lang w:eastAsia="zh-CN"/>
        </w:rPr>
        <w:t>的任何变更</w:t>
      </w:r>
      <w:r w:rsidR="00B26DF3">
        <w:rPr>
          <w:rFonts w:eastAsia="Noto Serif SC" w:hint="eastAsia"/>
          <w:sz w:val="24"/>
          <w:lang w:eastAsia="zh-CN"/>
        </w:rPr>
        <w:t>‍</w:t>
      </w:r>
      <w:r w:rsidR="00B26DF3">
        <w:rPr>
          <w:rFonts w:eastAsia="Noto Serif SC" w:hAnsi="SimSun" w:hint="eastAsia"/>
          <w:sz w:val="24"/>
          <w:lang w:eastAsia="zh-CN"/>
        </w:rPr>
        <w:t>；</w:t>
      </w:r>
    </w:p>
    <w:p w14:paraId="589B7E84" w14:textId="4388F154" w:rsidR="002835E2" w:rsidRPr="002D73A6" w:rsidRDefault="00664C74" w:rsidP="005C665E">
      <w:pPr>
        <w:pStyle w:val="ListParagraph"/>
        <w:widowControl/>
        <w:numPr>
          <w:ilvl w:val="0"/>
          <w:numId w:val="47"/>
        </w:numPr>
        <w:tabs>
          <w:tab w:val="left" w:pos="500"/>
        </w:tabs>
        <w:ind w:hanging="360"/>
        <w:rPr>
          <w:rFonts w:eastAsia="Noto Serif SC" w:hint="eastAsia"/>
          <w:sz w:val="24"/>
          <w:lang w:eastAsia="zh-CN"/>
        </w:rPr>
      </w:pPr>
      <w:r w:rsidRPr="002D73A6">
        <w:rPr>
          <w:rFonts w:eastAsia="Noto Serif SC" w:hAnsi="SimSun" w:hint="eastAsia"/>
          <w:sz w:val="24"/>
          <w:lang w:eastAsia="zh-CN"/>
        </w:rPr>
        <w:t>对您孩子接受特殊教育和相关服务的资格的任何变更</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和</w:t>
      </w:r>
    </w:p>
    <w:p w14:paraId="2FA875AB" w14:textId="1A12E4FF" w:rsidR="002835E2" w:rsidRPr="002D73A6" w:rsidRDefault="00664C74" w:rsidP="005C665E">
      <w:pPr>
        <w:pStyle w:val="ListParagraph"/>
        <w:widowControl/>
        <w:numPr>
          <w:ilvl w:val="0"/>
          <w:numId w:val="47"/>
        </w:numPr>
        <w:tabs>
          <w:tab w:val="left" w:pos="500"/>
        </w:tabs>
        <w:spacing w:before="70"/>
        <w:rPr>
          <w:rFonts w:eastAsia="Noto Serif SC" w:hint="eastAsia"/>
          <w:sz w:val="24"/>
          <w:lang w:eastAsia="zh-CN"/>
        </w:rPr>
      </w:pPr>
      <w:r w:rsidRPr="002D73A6">
        <w:rPr>
          <w:rFonts w:eastAsia="Noto Serif SC" w:hAnsi="SimSun" w:hint="eastAsia"/>
          <w:sz w:val="24"/>
          <w:lang w:eastAsia="zh-CN"/>
        </w:rPr>
        <w:t>对特殊教育和相关服务进行的任何部分或全部终止</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除非您的孩子毕业时获得了标准或高级研究文凭</w:t>
      </w:r>
      <w:r w:rsidR="00B26DF3">
        <w:rPr>
          <w:rFonts w:eastAsia="Noto Serif SC" w:hint="eastAsia"/>
          <w:sz w:val="24"/>
          <w:lang w:eastAsia="zh-CN"/>
        </w:rPr>
        <w:t>‍</w:t>
      </w:r>
      <w:r w:rsidR="00B26DF3">
        <w:rPr>
          <w:rFonts w:eastAsia="Noto Serif SC" w:hAnsi="SimSun" w:hint="eastAsia"/>
          <w:sz w:val="24"/>
          <w:lang w:eastAsia="zh-CN"/>
        </w:rPr>
        <w:t>。</w:t>
      </w:r>
    </w:p>
    <w:p w14:paraId="6CB6E468" w14:textId="13B22DB3" w:rsidR="002835E2" w:rsidRPr="002D73A6" w:rsidRDefault="00664C74" w:rsidP="005C665E">
      <w:pPr>
        <w:pStyle w:val="BodyText"/>
        <w:widowControl/>
        <w:spacing w:before="274"/>
        <w:rPr>
          <w:rFonts w:eastAsia="Noto Serif SC" w:hint="eastAsia"/>
          <w:lang w:eastAsia="zh-CN"/>
        </w:rPr>
      </w:pPr>
      <w:r w:rsidRPr="002D73A6">
        <w:rPr>
          <w:rFonts w:eastAsia="Noto Serif SC" w:hAnsi="SimSun" w:hint="eastAsia"/>
          <w:lang w:eastAsia="zh-CN"/>
        </w:rPr>
        <w:t>您的学区在以下情况下无需事先征得您的同意</w:t>
      </w:r>
      <w:r w:rsidR="00B26DF3">
        <w:rPr>
          <w:rFonts w:eastAsia="Noto Serif SC" w:hint="eastAsia"/>
          <w:lang w:eastAsia="zh-CN"/>
        </w:rPr>
        <w:t>‍</w:t>
      </w:r>
      <w:r w:rsidR="00B26DF3">
        <w:rPr>
          <w:rFonts w:eastAsia="Noto Serif SC" w:hAnsi="SimSun" w:hint="eastAsia"/>
          <w:lang w:eastAsia="zh-CN"/>
        </w:rPr>
        <w:t>：</w:t>
      </w:r>
    </w:p>
    <w:p w14:paraId="3F6547F7" w14:textId="28B26602" w:rsidR="002835E2" w:rsidRPr="002D73A6" w:rsidRDefault="00664C74" w:rsidP="005C665E">
      <w:pPr>
        <w:pStyle w:val="ListParagraph"/>
        <w:widowControl/>
        <w:numPr>
          <w:ilvl w:val="1"/>
          <w:numId w:val="47"/>
        </w:numPr>
        <w:tabs>
          <w:tab w:val="left" w:pos="860"/>
        </w:tabs>
        <w:spacing w:before="118"/>
        <w:ind w:left="860" w:hanging="360"/>
        <w:rPr>
          <w:rFonts w:eastAsia="Noto Serif SC" w:hint="eastAsia"/>
          <w:b/>
          <w:sz w:val="24"/>
          <w:lang w:eastAsia="zh-CN"/>
        </w:rPr>
      </w:pPr>
      <w:r w:rsidRPr="002D73A6">
        <w:rPr>
          <w:rFonts w:eastAsia="Noto Serif SC" w:hAnsi="SimSun" w:hint="eastAsia"/>
          <w:sz w:val="24"/>
          <w:lang w:eastAsia="zh-CN"/>
        </w:rPr>
        <w:t>作为对您孩子的评估或重新评估的一部分审查现有数据</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2B86B502" w14:textId="160FE6B2" w:rsidR="002835E2" w:rsidRPr="002D73A6" w:rsidRDefault="00664C74" w:rsidP="005C665E">
      <w:pPr>
        <w:pStyle w:val="ListParagraph"/>
        <w:widowControl/>
        <w:numPr>
          <w:ilvl w:val="1"/>
          <w:numId w:val="47"/>
        </w:numPr>
        <w:tabs>
          <w:tab w:val="left" w:pos="861"/>
        </w:tabs>
        <w:spacing w:before="4"/>
        <w:rPr>
          <w:rFonts w:eastAsia="Noto Serif SC" w:hint="eastAsia"/>
          <w:sz w:val="24"/>
          <w:lang w:eastAsia="zh-CN"/>
        </w:rPr>
      </w:pPr>
      <w:r w:rsidRPr="002D73A6">
        <w:rPr>
          <w:rFonts w:eastAsia="Noto Serif SC" w:hAnsi="SimSun" w:hint="eastAsia"/>
          <w:sz w:val="24"/>
          <w:lang w:eastAsia="zh-CN"/>
        </w:rPr>
        <w:t>为您的孩子进行针对所有孩子的测试或其他评估</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除非在该测试或评估之前需要征得所有孩子家长的同意</w:t>
      </w:r>
      <w:r w:rsidR="00B26DF3">
        <w:rPr>
          <w:rFonts w:eastAsia="Noto Serif SC" w:hint="eastAsia"/>
          <w:sz w:val="24"/>
          <w:lang w:eastAsia="zh-CN"/>
        </w:rPr>
        <w:t>‍</w:t>
      </w:r>
      <w:r w:rsidR="00B26DF3">
        <w:rPr>
          <w:rFonts w:eastAsia="Noto Serif SC" w:hAnsi="SimSun" w:hint="eastAsia"/>
          <w:sz w:val="24"/>
          <w:lang w:eastAsia="zh-CN"/>
        </w:rPr>
        <w:t>。</w:t>
      </w:r>
    </w:p>
    <w:p w14:paraId="69DAE53E" w14:textId="4EFC5E14" w:rsidR="002835E2" w:rsidRPr="007E51E3" w:rsidRDefault="00664C74" w:rsidP="005C665E">
      <w:pPr>
        <w:pStyle w:val="BodyText"/>
        <w:widowControl/>
        <w:spacing w:before="124"/>
        <w:rPr>
          <w:rFonts w:eastAsia="Noto Serif SC" w:hint="eastAsia"/>
          <w:spacing w:val="-6"/>
          <w:lang w:eastAsia="zh-CN"/>
        </w:rPr>
      </w:pPr>
      <w:r w:rsidRPr="007E51E3">
        <w:rPr>
          <w:rFonts w:eastAsia="Noto Serif SC" w:hAnsi="SimSun" w:hint="eastAsia"/>
          <w:spacing w:val="-6"/>
          <w:lang w:eastAsia="zh-CN"/>
        </w:rPr>
        <w:t>您所在学区不得以您拒绝同意某项服务或活动为由</w:t>
      </w:r>
      <w:r w:rsidR="00B26DF3" w:rsidRPr="007E51E3">
        <w:rPr>
          <w:rFonts w:eastAsia="Noto Serif SC" w:hint="eastAsia"/>
          <w:spacing w:val="-6"/>
          <w:lang w:eastAsia="zh-CN"/>
        </w:rPr>
        <w:t>‍</w:t>
      </w:r>
      <w:r w:rsidR="00B26DF3" w:rsidRPr="007E51E3">
        <w:rPr>
          <w:rFonts w:eastAsia="Noto Serif SC" w:hAnsi="SimSun" w:hint="eastAsia"/>
          <w:spacing w:val="-6"/>
          <w:lang w:eastAsia="zh-CN"/>
        </w:rPr>
        <w:t>，</w:t>
      </w:r>
      <w:r w:rsidRPr="007E51E3">
        <w:rPr>
          <w:rFonts w:eastAsia="Noto Serif SC" w:hAnsi="SimSun" w:hint="eastAsia"/>
          <w:spacing w:val="-6"/>
          <w:lang w:eastAsia="zh-CN"/>
        </w:rPr>
        <w:t>拒绝为您或您的孩子提供任何其它服务</w:t>
      </w:r>
      <w:r w:rsidR="00062318" w:rsidRPr="007E51E3">
        <w:rPr>
          <w:rFonts w:eastAsia="Noto Serif SC" w:hint="eastAsia"/>
          <w:spacing w:val="-6"/>
          <w:lang w:eastAsia="zh-CN"/>
        </w:rPr>
        <w:t>‍</w:t>
      </w:r>
      <w:r w:rsidR="00062318" w:rsidRPr="007E51E3">
        <w:rPr>
          <w:rFonts w:eastAsia="Noto Serif SC" w:hAnsi="SimSun" w:hint="eastAsia"/>
          <w:spacing w:val="-6"/>
          <w:lang w:eastAsia="zh-CN"/>
        </w:rPr>
        <w:t>、</w:t>
      </w:r>
      <w:r w:rsidRPr="007E51E3">
        <w:rPr>
          <w:rFonts w:eastAsia="Noto Serif SC" w:hAnsi="SimSun" w:hint="eastAsia"/>
          <w:spacing w:val="-6"/>
          <w:lang w:eastAsia="zh-CN"/>
        </w:rPr>
        <w:t>福利或活动</w:t>
      </w:r>
      <w:r w:rsidR="00B26DF3" w:rsidRPr="007E51E3">
        <w:rPr>
          <w:rFonts w:eastAsia="Noto Serif SC" w:hint="eastAsia"/>
          <w:spacing w:val="-6"/>
          <w:lang w:eastAsia="zh-CN"/>
        </w:rPr>
        <w:t>‍</w:t>
      </w:r>
      <w:r w:rsidR="00B26DF3" w:rsidRPr="007E51E3">
        <w:rPr>
          <w:rFonts w:eastAsia="Noto Serif SC" w:hAnsi="SimSun" w:hint="eastAsia"/>
          <w:spacing w:val="-6"/>
          <w:lang w:eastAsia="zh-CN"/>
        </w:rPr>
        <w:t>。</w:t>
      </w:r>
    </w:p>
    <w:p w14:paraId="0D995B5C" w14:textId="20598DC6" w:rsidR="002835E2" w:rsidRPr="002D73A6" w:rsidRDefault="00664C74" w:rsidP="005C665E">
      <w:pPr>
        <w:pStyle w:val="BodyText"/>
        <w:widowControl/>
        <w:spacing w:before="274"/>
        <w:rPr>
          <w:rFonts w:eastAsia="Noto Serif SC" w:hint="eastAsia"/>
          <w:lang w:eastAsia="zh-CN"/>
        </w:rPr>
      </w:pPr>
      <w:r w:rsidRPr="002D73A6">
        <w:rPr>
          <w:rFonts w:eastAsia="Noto Serif SC" w:hAnsi="SimSun" w:hint="eastAsia"/>
          <w:lang w:eastAsia="zh-CN"/>
        </w:rPr>
        <w:t>如果您已自费将孩子送入私立学校或在家中对孩子进行教育</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并且您未同意对孩子进行初步评估或重新评估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或者您对征求同意的请求未作回应</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则学区不得使用其同意覆盖程序</w:t>
      </w:r>
      <w:r w:rsidR="00062318">
        <w:rPr>
          <w:rFonts w:eastAsia="Noto Serif SC" w:hint="eastAsia"/>
          <w:lang w:eastAsia="zh-CN"/>
        </w:rPr>
        <w:t>（‍</w:t>
      </w:r>
      <w:r w:rsidRPr="002D73A6">
        <w:rPr>
          <w:rFonts w:eastAsia="Noto Serif SC" w:hAnsi="SimSun" w:hint="eastAsia"/>
          <w:lang w:eastAsia="zh-CN"/>
        </w:rPr>
        <w:t>即调解和正当程序听证</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并且无需将您的孩子视为有资格接受公平服务</w:t>
      </w:r>
      <w:r w:rsidR="00062318">
        <w:rPr>
          <w:rFonts w:eastAsia="Noto Serif SC" w:hint="eastAsia"/>
          <w:lang w:eastAsia="zh-CN"/>
        </w:rPr>
        <w:t>（‍</w:t>
      </w:r>
      <w:r w:rsidRPr="002D73A6">
        <w:rPr>
          <w:rFonts w:eastAsia="Noto Serif SC" w:hAnsi="SimSun" w:hint="eastAsia"/>
          <w:lang w:eastAsia="zh-CN"/>
        </w:rPr>
        <w:t>向家长安排在私立学校的残疾儿童提供的服务</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p>
    <w:p w14:paraId="4F52981C" w14:textId="77777777" w:rsidR="002835E2" w:rsidRPr="002D73A6" w:rsidRDefault="002835E2" w:rsidP="005C665E">
      <w:pPr>
        <w:pStyle w:val="BodyText"/>
        <w:widowControl/>
        <w:spacing w:before="7"/>
        <w:rPr>
          <w:rFonts w:eastAsia="Noto Serif SC" w:hint="eastAsia"/>
          <w:lang w:eastAsia="zh-CN"/>
        </w:rPr>
      </w:pPr>
    </w:p>
    <w:p w14:paraId="2EA25326" w14:textId="77777777" w:rsidR="002835E2" w:rsidRPr="002D73A6" w:rsidRDefault="00664C74" w:rsidP="005C665E">
      <w:pPr>
        <w:pStyle w:val="Heading4"/>
        <w:widowControl/>
        <w:rPr>
          <w:rFonts w:eastAsia="Noto Serif SC" w:hint="eastAsia"/>
          <w:lang w:eastAsia="zh-CN"/>
        </w:rPr>
      </w:pPr>
      <w:bookmarkStart w:id="21" w:name="_Toc183157343"/>
      <w:r w:rsidRPr="002D73A6">
        <w:rPr>
          <w:rFonts w:eastAsia="Noto Serif SC" w:hAnsi="SimSun" w:hint="eastAsia"/>
          <w:lang w:eastAsia="zh-CN"/>
        </w:rPr>
        <w:t>同意</w:t>
      </w:r>
      <w:r w:rsidRPr="002D73A6">
        <w:rPr>
          <w:rFonts w:eastAsia="Noto Serif SC" w:hAnsi="SimSun" w:hint="eastAsia"/>
          <w:lang w:eastAsia="zh-CN"/>
        </w:rPr>
        <w:t xml:space="preserve"> </w:t>
      </w:r>
      <w:r w:rsidRPr="002D73A6">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关于养父母的特殊要求</w:t>
      </w:r>
      <w:bookmarkEnd w:id="21"/>
    </w:p>
    <w:p w14:paraId="245C9EA4" w14:textId="10C8DFB9" w:rsidR="002835E2" w:rsidRPr="002D73A6" w:rsidRDefault="00664C74" w:rsidP="005C665E">
      <w:pPr>
        <w:pStyle w:val="BodyText"/>
        <w:widowControl/>
        <w:spacing w:before="271"/>
        <w:rPr>
          <w:rFonts w:eastAsia="Noto Serif SC" w:hint="eastAsia"/>
          <w:lang w:eastAsia="zh-CN"/>
        </w:rPr>
      </w:pPr>
      <w:r w:rsidRPr="002D73A6">
        <w:rPr>
          <w:rFonts w:eastAsia="Noto Serif SC" w:hAnsi="SimSun" w:hint="eastAsia"/>
          <w:lang w:eastAsia="zh-CN"/>
        </w:rPr>
        <w:t>如果您的孩子与养父母住在一起</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并且您的父母权利并未被终止</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您的学区必须向您发送一份书面通知</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说明学校工作人员将依靠养父母来就您孩子的特殊教育计划做出决定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这些决定涉及您孩子的</w:t>
      </w:r>
      <w:r w:rsidRPr="002D73A6">
        <w:rPr>
          <w:rFonts w:eastAsia="Noto Serif SC" w:hAnsi="SimSun" w:hint="eastAsia"/>
          <w:lang w:eastAsia="zh-CN"/>
        </w:rPr>
        <w:t xml:space="preserve"> IEP </w:t>
      </w:r>
      <w:r w:rsidRPr="002D73A6">
        <w:rPr>
          <w:rFonts w:eastAsia="Noto Serif SC" w:hAnsi="SimSun" w:hint="eastAsia"/>
          <w:lang w:eastAsia="zh-CN"/>
        </w:rPr>
        <w:t>服务和安置以及资格决定</w:t>
      </w:r>
      <w:r w:rsidR="00B26DF3">
        <w:rPr>
          <w:rFonts w:eastAsia="Noto Serif SC" w:hint="eastAsia"/>
          <w:lang w:eastAsia="zh-CN"/>
        </w:rPr>
        <w:t>‍</w:t>
      </w:r>
      <w:r w:rsidR="00B26DF3">
        <w:rPr>
          <w:rFonts w:eastAsia="Noto Serif SC" w:hAnsi="SimSun" w:hint="eastAsia"/>
          <w:lang w:eastAsia="zh-CN"/>
        </w:rPr>
        <w:t>。</w:t>
      </w:r>
    </w:p>
    <w:p w14:paraId="103EB826" w14:textId="5BCA3868" w:rsidR="002835E2" w:rsidRPr="002D73A6" w:rsidRDefault="00664C74" w:rsidP="005C665E">
      <w:pPr>
        <w:pStyle w:val="BodyText"/>
        <w:widowControl/>
        <w:spacing w:before="274"/>
        <w:rPr>
          <w:rFonts w:eastAsia="Noto Serif SC" w:hint="eastAsia"/>
          <w:lang w:eastAsia="zh-CN"/>
        </w:rPr>
      </w:pPr>
      <w:r w:rsidRPr="002D73A6">
        <w:rPr>
          <w:rFonts w:eastAsia="Noto Serif SC" w:hAnsi="SimSun" w:hint="eastAsia"/>
          <w:lang w:eastAsia="zh-CN"/>
        </w:rPr>
        <w:t>在学年开始时或在整个学年中的任何时间</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如果有关于您孩子的</w:t>
      </w:r>
      <w:r w:rsidRPr="002D73A6">
        <w:rPr>
          <w:rFonts w:eastAsia="Noto Serif SC" w:hAnsi="SimSun" w:hint="eastAsia"/>
          <w:lang w:eastAsia="zh-CN"/>
        </w:rPr>
        <w:t xml:space="preserve"> IEP </w:t>
      </w:r>
      <w:r w:rsidRPr="002D73A6">
        <w:rPr>
          <w:rFonts w:eastAsia="Noto Serif SC" w:hAnsi="SimSun" w:hint="eastAsia"/>
          <w:lang w:eastAsia="zh-CN"/>
        </w:rPr>
        <w:t>或特殊教育和相关服务资格的会议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学区将向您发送此书面通知</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在您通知学区您将作为您孩子的亲生父母或养父母处理涉及您孩子的特殊教育计划的事务之前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学区的通知将一直有效</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请确保学区有您当前的邮寄地址和联系信息</w:t>
      </w:r>
      <w:r w:rsidR="00B26DF3">
        <w:rPr>
          <w:rFonts w:eastAsia="Noto Serif SC" w:hint="eastAsia"/>
          <w:lang w:eastAsia="zh-CN"/>
        </w:rPr>
        <w:t>‍</w:t>
      </w:r>
      <w:r w:rsidR="00B26DF3">
        <w:rPr>
          <w:rFonts w:eastAsia="Noto Serif SC" w:hAnsi="SimSun" w:hint="eastAsia"/>
          <w:lang w:eastAsia="zh-CN"/>
        </w:rPr>
        <w:t>。</w:t>
      </w:r>
    </w:p>
    <w:p w14:paraId="512B309E" w14:textId="77777777" w:rsidR="002835E2" w:rsidRPr="002D73A6" w:rsidRDefault="002835E2" w:rsidP="005C665E">
      <w:pPr>
        <w:pStyle w:val="BodyText"/>
        <w:widowControl/>
        <w:spacing w:before="8"/>
        <w:rPr>
          <w:rFonts w:eastAsia="Noto Serif SC" w:hint="eastAsia"/>
          <w:lang w:eastAsia="zh-CN"/>
        </w:rPr>
      </w:pPr>
    </w:p>
    <w:p w14:paraId="00F4FAB0" w14:textId="77777777" w:rsidR="002835E2" w:rsidRPr="002D73A6" w:rsidRDefault="00664C74" w:rsidP="005C665E">
      <w:pPr>
        <w:pStyle w:val="Heading4"/>
        <w:widowControl/>
        <w:rPr>
          <w:rFonts w:eastAsia="Noto Serif SC" w:hint="eastAsia"/>
          <w:lang w:eastAsia="zh-CN"/>
        </w:rPr>
      </w:pPr>
      <w:bookmarkStart w:id="22" w:name="_Toc183157344"/>
      <w:r w:rsidRPr="002D73A6">
        <w:rPr>
          <w:rFonts w:eastAsia="Noto Serif SC" w:hAnsi="SimSun" w:hint="eastAsia"/>
          <w:lang w:eastAsia="zh-CN"/>
        </w:rPr>
        <w:t>转学生</w:t>
      </w:r>
      <w:r w:rsidRPr="002D73A6">
        <w:rPr>
          <w:rFonts w:eastAsia="Noto Serif SC" w:hAnsi="SimSun" w:hint="eastAsia"/>
          <w:lang w:eastAsia="zh-CN"/>
        </w:rPr>
        <w:t xml:space="preserve"> </w:t>
      </w:r>
      <w:r w:rsidRPr="002D73A6">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如果您搬家会发生什么？</w:t>
      </w:r>
      <w:bookmarkEnd w:id="22"/>
    </w:p>
    <w:p w14:paraId="5141EAE2" w14:textId="2529F925" w:rsidR="002835E2" w:rsidRPr="005A1463" w:rsidRDefault="00664C74" w:rsidP="005C665E">
      <w:pPr>
        <w:pStyle w:val="BodyText"/>
        <w:widowControl/>
        <w:spacing w:before="272"/>
        <w:rPr>
          <w:rFonts w:eastAsia="Noto Serif SC" w:hint="eastAsia"/>
          <w:spacing w:val="-6"/>
          <w:lang w:eastAsia="zh-CN"/>
        </w:rPr>
      </w:pPr>
      <w:r w:rsidRPr="005A1463">
        <w:rPr>
          <w:rFonts w:eastAsia="Noto Serif SC" w:hAnsi="SimSun" w:hint="eastAsia"/>
          <w:spacing w:val="-6"/>
          <w:lang w:eastAsia="zh-CN"/>
        </w:rPr>
        <w:t>如果您的家庭搬到弗吉尼亚州的另一个学区</w:t>
      </w:r>
      <w:r w:rsidR="00B26DF3" w:rsidRPr="005A1463">
        <w:rPr>
          <w:rFonts w:eastAsia="Noto Serif SC" w:hint="eastAsia"/>
          <w:spacing w:val="-6"/>
          <w:lang w:eastAsia="zh-CN"/>
        </w:rPr>
        <w:t>‍</w:t>
      </w:r>
      <w:r w:rsidR="00B26DF3" w:rsidRPr="005A1463">
        <w:rPr>
          <w:rFonts w:eastAsia="Noto Serif SC" w:hAnsi="SimSun" w:hint="eastAsia"/>
          <w:spacing w:val="-6"/>
          <w:lang w:eastAsia="zh-CN"/>
        </w:rPr>
        <w:t>，</w:t>
      </w:r>
      <w:r w:rsidRPr="005A1463">
        <w:rPr>
          <w:rFonts w:eastAsia="Noto Serif SC" w:hAnsi="SimSun" w:hint="eastAsia"/>
          <w:spacing w:val="-6"/>
          <w:lang w:eastAsia="zh-CN"/>
        </w:rPr>
        <w:t>或者您从另一个州搬到弗吉尼亚州</w:t>
      </w:r>
      <w:r w:rsidR="00B26DF3" w:rsidRPr="005A1463">
        <w:rPr>
          <w:rFonts w:eastAsia="Noto Serif SC" w:hint="eastAsia"/>
          <w:spacing w:val="-6"/>
          <w:lang w:eastAsia="zh-CN"/>
        </w:rPr>
        <w:t>‍</w:t>
      </w:r>
      <w:r w:rsidR="00B26DF3" w:rsidRPr="005A1463">
        <w:rPr>
          <w:rFonts w:eastAsia="Noto Serif SC" w:hAnsi="SimSun" w:hint="eastAsia"/>
          <w:spacing w:val="-6"/>
          <w:lang w:eastAsia="zh-CN"/>
        </w:rPr>
        <w:t>，</w:t>
      </w:r>
      <w:r w:rsidRPr="005A1463">
        <w:rPr>
          <w:rFonts w:eastAsia="Noto Serif SC" w:hAnsi="SimSun" w:hint="eastAsia"/>
          <w:spacing w:val="-6"/>
          <w:lang w:eastAsia="zh-CN"/>
        </w:rPr>
        <w:t>您的新学区无需您的同意即可立即在新学校实施您孩子的</w:t>
      </w:r>
      <w:r w:rsidRPr="005A1463">
        <w:rPr>
          <w:rFonts w:eastAsia="Noto Serif SC" w:hAnsi="SimSun" w:hint="eastAsia"/>
          <w:spacing w:val="-6"/>
          <w:lang w:eastAsia="zh-CN"/>
        </w:rPr>
        <w:t xml:space="preserve"> IEP</w:t>
      </w:r>
      <w:r w:rsidR="00B26DF3" w:rsidRPr="005A1463">
        <w:rPr>
          <w:rFonts w:eastAsia="Noto Serif SC" w:hint="eastAsia"/>
          <w:spacing w:val="-6"/>
          <w:lang w:eastAsia="zh-CN"/>
        </w:rPr>
        <w:t>‍</w:t>
      </w:r>
      <w:r w:rsidR="00B26DF3" w:rsidRPr="005A1463">
        <w:rPr>
          <w:rFonts w:eastAsia="Noto Serif SC" w:hAnsi="SimSun" w:hint="eastAsia"/>
          <w:spacing w:val="-6"/>
          <w:lang w:eastAsia="zh-CN"/>
        </w:rPr>
        <w:t>；</w:t>
      </w:r>
      <w:r w:rsidRPr="005A1463">
        <w:rPr>
          <w:rFonts w:eastAsia="Noto Serif SC" w:hAnsi="SimSun" w:hint="eastAsia"/>
          <w:spacing w:val="-6"/>
          <w:lang w:eastAsia="zh-CN"/>
        </w:rPr>
        <w:t>但是</w:t>
      </w:r>
      <w:r w:rsidR="00B26DF3" w:rsidRPr="005A1463">
        <w:rPr>
          <w:rFonts w:eastAsia="Noto Serif SC" w:hint="eastAsia"/>
          <w:spacing w:val="-6"/>
          <w:lang w:eastAsia="zh-CN"/>
        </w:rPr>
        <w:t>‍</w:t>
      </w:r>
      <w:r w:rsidR="00B26DF3" w:rsidRPr="005A1463">
        <w:rPr>
          <w:rFonts w:eastAsia="Noto Serif SC" w:hAnsi="SimSun" w:hint="eastAsia"/>
          <w:spacing w:val="-6"/>
          <w:lang w:eastAsia="zh-CN"/>
        </w:rPr>
        <w:t>，</w:t>
      </w:r>
      <w:r w:rsidRPr="005A1463">
        <w:rPr>
          <w:rFonts w:eastAsia="Noto Serif SC" w:hAnsi="SimSun" w:hint="eastAsia"/>
          <w:spacing w:val="-6"/>
          <w:lang w:eastAsia="zh-CN"/>
        </w:rPr>
        <w:t>新的学区必须与您协商</w:t>
      </w:r>
      <w:r w:rsidR="00B26DF3" w:rsidRPr="005A1463">
        <w:rPr>
          <w:rFonts w:eastAsia="Noto Serif SC" w:hint="eastAsia"/>
          <w:spacing w:val="-6"/>
          <w:lang w:eastAsia="zh-CN"/>
        </w:rPr>
        <w:t>‍</w:t>
      </w:r>
      <w:r w:rsidR="00B26DF3" w:rsidRPr="005A1463">
        <w:rPr>
          <w:rFonts w:eastAsia="Noto Serif SC" w:hAnsi="SimSun" w:hint="eastAsia"/>
          <w:spacing w:val="-6"/>
          <w:lang w:eastAsia="zh-CN"/>
        </w:rPr>
        <w:t>，</w:t>
      </w:r>
      <w:r w:rsidRPr="005A1463">
        <w:rPr>
          <w:rFonts w:eastAsia="Noto Serif SC" w:hAnsi="SimSun" w:hint="eastAsia"/>
          <w:spacing w:val="-6"/>
          <w:lang w:eastAsia="zh-CN"/>
        </w:rPr>
        <w:t>确保您的孩子可以获得特殊教育和相关服务</w:t>
      </w:r>
      <w:r w:rsidR="00B26DF3" w:rsidRPr="005A1463">
        <w:rPr>
          <w:rFonts w:eastAsia="Noto Serif SC" w:hint="eastAsia"/>
          <w:spacing w:val="-6"/>
          <w:lang w:eastAsia="zh-CN"/>
        </w:rPr>
        <w:t>‍</w:t>
      </w:r>
      <w:r w:rsidR="00B26DF3" w:rsidRPr="005A1463">
        <w:rPr>
          <w:rFonts w:eastAsia="Noto Serif SC" w:hAnsi="SimSun" w:hint="eastAsia"/>
          <w:spacing w:val="-6"/>
          <w:lang w:eastAsia="zh-CN"/>
        </w:rPr>
        <w:t>，</w:t>
      </w:r>
      <w:r w:rsidRPr="005A1463">
        <w:rPr>
          <w:rFonts w:eastAsia="Noto Serif SC" w:hAnsi="SimSun" w:hint="eastAsia"/>
          <w:spacing w:val="-6"/>
          <w:lang w:eastAsia="zh-CN"/>
        </w:rPr>
        <w:t>并且包括与您孩子的</w:t>
      </w:r>
      <w:r w:rsidRPr="005A1463">
        <w:rPr>
          <w:rFonts w:eastAsia="Noto Serif SC" w:hAnsi="SimSun" w:hint="eastAsia"/>
          <w:spacing w:val="-6"/>
          <w:lang w:eastAsia="zh-CN"/>
        </w:rPr>
        <w:t xml:space="preserve"> IEP </w:t>
      </w:r>
      <w:r w:rsidRPr="005A1463">
        <w:rPr>
          <w:rFonts w:eastAsia="Noto Serif SC" w:hAnsi="SimSun" w:hint="eastAsia"/>
          <w:spacing w:val="-6"/>
          <w:lang w:eastAsia="zh-CN"/>
        </w:rPr>
        <w:t>中所描述的服务相当的服务</w:t>
      </w:r>
      <w:r w:rsidR="00B26DF3" w:rsidRPr="005A1463">
        <w:rPr>
          <w:rFonts w:eastAsia="Noto Serif SC" w:hint="eastAsia"/>
          <w:spacing w:val="-6"/>
          <w:lang w:eastAsia="zh-CN"/>
        </w:rPr>
        <w:t>‍</w:t>
      </w:r>
      <w:r w:rsidR="00B26DF3" w:rsidRPr="005A1463">
        <w:rPr>
          <w:rFonts w:eastAsia="Noto Serif SC" w:hAnsi="SimSun" w:hint="eastAsia"/>
          <w:spacing w:val="-6"/>
          <w:lang w:eastAsia="zh-CN"/>
        </w:rPr>
        <w:t>。</w:t>
      </w:r>
    </w:p>
    <w:p w14:paraId="68DCBBBD" w14:textId="77777777" w:rsidR="002835E2" w:rsidRPr="002D73A6" w:rsidRDefault="002835E2" w:rsidP="005C665E">
      <w:pPr>
        <w:pStyle w:val="BodyText"/>
        <w:widowControl/>
        <w:spacing w:before="4"/>
        <w:rPr>
          <w:rFonts w:eastAsia="Noto Serif SC" w:hint="eastAsia"/>
          <w:lang w:eastAsia="zh-CN"/>
        </w:rPr>
      </w:pPr>
    </w:p>
    <w:p w14:paraId="771B2C94" w14:textId="6AC631CF" w:rsidR="002835E2" w:rsidRPr="002D73A6" w:rsidRDefault="00664C74" w:rsidP="005C665E">
      <w:pPr>
        <w:pStyle w:val="ListParagraph"/>
        <w:widowControl/>
        <w:numPr>
          <w:ilvl w:val="0"/>
          <w:numId w:val="48"/>
        </w:numPr>
        <w:tabs>
          <w:tab w:val="left" w:pos="500"/>
        </w:tabs>
        <w:rPr>
          <w:rFonts w:eastAsia="Noto Serif SC" w:hint="eastAsia"/>
          <w:sz w:val="24"/>
          <w:lang w:eastAsia="zh-CN"/>
        </w:rPr>
      </w:pPr>
      <w:r w:rsidRPr="002D73A6">
        <w:rPr>
          <w:rFonts w:eastAsia="Noto Serif SC" w:hAnsi="SimSun" w:hint="eastAsia"/>
          <w:sz w:val="24"/>
          <w:lang w:eastAsia="zh-CN"/>
        </w:rPr>
        <w:t>您的新学区将联系您之前的学区</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并尽一切努力获取与为您孩子提供特殊教育和相关服务相关的记录</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然后</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您的新学区将选择以下选项之一</w:t>
      </w:r>
      <w:r w:rsidR="00B26DF3">
        <w:rPr>
          <w:rFonts w:eastAsia="Noto Serif SC" w:hint="eastAsia"/>
          <w:sz w:val="24"/>
          <w:lang w:eastAsia="zh-CN"/>
        </w:rPr>
        <w:t>‍</w:t>
      </w:r>
      <w:r w:rsidR="00B26DF3">
        <w:rPr>
          <w:rFonts w:eastAsia="Noto Serif SC" w:hAnsi="SimSun" w:hint="eastAsia"/>
          <w:sz w:val="24"/>
          <w:lang w:eastAsia="zh-CN"/>
        </w:rPr>
        <w:t>：</w:t>
      </w:r>
    </w:p>
    <w:p w14:paraId="688A31AF" w14:textId="77777777" w:rsidR="002835E2" w:rsidRPr="002D73A6" w:rsidRDefault="002835E2" w:rsidP="005C665E">
      <w:pPr>
        <w:pStyle w:val="BodyText"/>
        <w:widowControl/>
        <w:rPr>
          <w:rFonts w:eastAsia="Noto Serif SC" w:hint="eastAsia"/>
          <w:lang w:eastAsia="zh-CN"/>
        </w:rPr>
      </w:pPr>
    </w:p>
    <w:p w14:paraId="3952E61C" w14:textId="478B559B" w:rsidR="002835E2" w:rsidRPr="003864EB" w:rsidRDefault="00664C74" w:rsidP="005C665E">
      <w:pPr>
        <w:pStyle w:val="BodyText"/>
        <w:widowControl/>
        <w:numPr>
          <w:ilvl w:val="0"/>
          <w:numId w:val="66"/>
        </w:numPr>
        <w:spacing w:before="70"/>
        <w:ind w:left="860"/>
        <w:rPr>
          <w:rFonts w:eastAsia="Noto Serif SC" w:hint="eastAsia"/>
          <w:lang w:eastAsia="zh-CN"/>
        </w:rPr>
      </w:pPr>
      <w:r w:rsidRPr="003864EB">
        <w:rPr>
          <w:rFonts w:eastAsia="Noto Serif SC" w:hAnsi="SimSun" w:hint="eastAsia"/>
          <w:lang w:eastAsia="zh-CN"/>
        </w:rPr>
        <w:t>在您同意的情况下</w:t>
      </w:r>
      <w:r w:rsidR="00B26DF3">
        <w:rPr>
          <w:rFonts w:eastAsia="Noto Serif SC" w:hint="eastAsia"/>
          <w:lang w:eastAsia="zh-CN"/>
        </w:rPr>
        <w:t>‍</w:t>
      </w:r>
      <w:r w:rsidR="00B26DF3">
        <w:rPr>
          <w:rFonts w:eastAsia="Noto Serif SC" w:hAnsi="SimSun" w:hint="eastAsia"/>
          <w:lang w:eastAsia="zh-CN"/>
        </w:rPr>
        <w:t>，</w:t>
      </w:r>
      <w:r w:rsidRPr="003864EB">
        <w:rPr>
          <w:rFonts w:eastAsia="Noto Serif SC" w:hAnsi="SimSun" w:hint="eastAsia"/>
          <w:lang w:eastAsia="zh-CN"/>
        </w:rPr>
        <w:t>采取并实施以前的</w:t>
      </w:r>
      <w:r w:rsidRPr="003864EB">
        <w:rPr>
          <w:rFonts w:eastAsia="Noto Serif SC" w:hAnsi="SimSun" w:hint="eastAsia"/>
          <w:lang w:eastAsia="zh-CN"/>
        </w:rPr>
        <w:t xml:space="preserve"> IEP</w:t>
      </w:r>
      <w:r w:rsidR="00B26DF3">
        <w:rPr>
          <w:rFonts w:eastAsia="Noto Serif SC" w:hint="eastAsia"/>
          <w:lang w:eastAsia="zh-CN"/>
        </w:rPr>
        <w:t>‍</w:t>
      </w:r>
      <w:r w:rsidR="00B26DF3">
        <w:rPr>
          <w:rFonts w:eastAsia="Noto Serif SC" w:hAnsi="SimSun" w:hint="eastAsia"/>
          <w:lang w:eastAsia="zh-CN"/>
        </w:rPr>
        <w:t>；</w:t>
      </w:r>
      <w:r w:rsidRPr="003864EB">
        <w:rPr>
          <w:rFonts w:eastAsia="Noto Serif SC" w:hAnsi="SimSun" w:hint="eastAsia"/>
          <w:lang w:eastAsia="zh-CN"/>
        </w:rPr>
        <w:t>在您同意的情况下制定和实施临时</w:t>
      </w:r>
      <w:r w:rsidRPr="003864EB">
        <w:rPr>
          <w:rFonts w:eastAsia="Noto Serif SC" w:hAnsi="SimSun" w:hint="eastAsia"/>
          <w:lang w:eastAsia="zh-CN"/>
        </w:rPr>
        <w:t xml:space="preserve"> IEP</w:t>
      </w:r>
      <w:r w:rsidR="00B26DF3">
        <w:rPr>
          <w:rFonts w:eastAsia="Noto Serif SC" w:hint="eastAsia"/>
          <w:lang w:eastAsia="zh-CN"/>
        </w:rPr>
        <w:t>‍</w:t>
      </w:r>
      <w:r w:rsidR="00B26DF3">
        <w:rPr>
          <w:rFonts w:eastAsia="Noto Serif SC" w:hAnsi="SimSun" w:hint="eastAsia"/>
          <w:lang w:eastAsia="zh-CN"/>
        </w:rPr>
        <w:t>，</w:t>
      </w:r>
      <w:r w:rsidRPr="003864EB">
        <w:rPr>
          <w:rFonts w:eastAsia="Noto Serif SC" w:hAnsi="SimSun" w:hint="eastAsia"/>
          <w:lang w:eastAsia="zh-CN"/>
        </w:rPr>
        <w:t>同时获取和审查制定新</w:t>
      </w:r>
      <w:r w:rsidRPr="003864EB">
        <w:rPr>
          <w:rFonts w:eastAsia="Noto Serif SC" w:hAnsi="SimSun" w:hint="eastAsia"/>
          <w:lang w:eastAsia="zh-CN"/>
        </w:rPr>
        <w:t xml:space="preserve"> IEP </w:t>
      </w:r>
      <w:r w:rsidRPr="003864EB">
        <w:rPr>
          <w:rFonts w:eastAsia="Noto Serif SC" w:hAnsi="SimSun" w:hint="eastAsia"/>
          <w:lang w:eastAsia="zh-CN"/>
        </w:rPr>
        <w:t>所需的任何信息</w:t>
      </w:r>
      <w:r w:rsidR="00B26DF3">
        <w:rPr>
          <w:rFonts w:eastAsia="Noto Serif SC" w:hint="eastAsia"/>
          <w:lang w:eastAsia="zh-CN"/>
        </w:rPr>
        <w:t>‍</w:t>
      </w:r>
      <w:r w:rsidR="00B26DF3">
        <w:rPr>
          <w:rFonts w:eastAsia="Noto Serif SC" w:hAnsi="SimSun" w:hint="eastAsia"/>
          <w:lang w:eastAsia="zh-CN"/>
        </w:rPr>
        <w:t>；</w:t>
      </w:r>
      <w:r w:rsidRPr="003864EB">
        <w:rPr>
          <w:rFonts w:eastAsia="Noto Serif SC" w:hAnsi="SimSun" w:hint="eastAsia"/>
          <w:lang w:eastAsia="zh-CN"/>
        </w:rPr>
        <w:t>或者</w:t>
      </w:r>
    </w:p>
    <w:p w14:paraId="3C52A1A7" w14:textId="7BAE0FF7" w:rsidR="002835E2" w:rsidRPr="002D73A6" w:rsidRDefault="00664C74" w:rsidP="005C665E">
      <w:pPr>
        <w:pStyle w:val="BodyText"/>
        <w:widowControl/>
        <w:numPr>
          <w:ilvl w:val="0"/>
          <w:numId w:val="66"/>
        </w:numPr>
        <w:ind w:left="860"/>
        <w:rPr>
          <w:rFonts w:eastAsia="Noto Serif SC" w:hint="eastAsia"/>
          <w:lang w:eastAsia="zh-CN"/>
        </w:rPr>
      </w:pPr>
      <w:r w:rsidRPr="002D73A6">
        <w:rPr>
          <w:rFonts w:eastAsia="Noto Serif SC" w:hAnsi="SimSun" w:hint="eastAsia"/>
          <w:lang w:eastAsia="zh-CN"/>
        </w:rPr>
        <w:t>在您同意的情况下进行评估并制定和实施新的</w:t>
      </w:r>
      <w:r w:rsidRPr="002D73A6">
        <w:rPr>
          <w:rFonts w:eastAsia="Noto Serif SC" w:hAnsi="SimSun" w:hint="eastAsia"/>
          <w:lang w:eastAsia="zh-CN"/>
        </w:rPr>
        <w:t xml:space="preserve"> IEP</w:t>
      </w:r>
      <w:r w:rsidR="00B26DF3">
        <w:rPr>
          <w:rFonts w:eastAsia="Noto Serif SC" w:hint="eastAsia"/>
          <w:lang w:eastAsia="zh-CN"/>
        </w:rPr>
        <w:t>‍</w:t>
      </w:r>
      <w:r w:rsidR="00B26DF3">
        <w:rPr>
          <w:rFonts w:eastAsia="Noto Serif SC" w:hAnsi="SimSun" w:hint="eastAsia"/>
          <w:lang w:eastAsia="zh-CN"/>
        </w:rPr>
        <w:t>。</w:t>
      </w:r>
    </w:p>
    <w:p w14:paraId="49106992" w14:textId="77777777" w:rsidR="002835E2" w:rsidRPr="002D73A6" w:rsidRDefault="002835E2" w:rsidP="005C665E">
      <w:pPr>
        <w:pStyle w:val="BodyText"/>
        <w:widowControl/>
        <w:spacing w:before="10"/>
        <w:rPr>
          <w:rFonts w:eastAsia="Noto Serif SC" w:hint="eastAsia"/>
          <w:lang w:eastAsia="zh-CN"/>
        </w:rPr>
      </w:pPr>
    </w:p>
    <w:p w14:paraId="15AEE114" w14:textId="35739666" w:rsidR="002835E2" w:rsidRPr="005C665E" w:rsidRDefault="00664C74" w:rsidP="005C665E">
      <w:pPr>
        <w:pStyle w:val="ListParagraph"/>
        <w:widowControl/>
        <w:numPr>
          <w:ilvl w:val="0"/>
          <w:numId w:val="48"/>
        </w:numPr>
        <w:tabs>
          <w:tab w:val="left" w:pos="500"/>
        </w:tabs>
        <w:rPr>
          <w:rFonts w:eastAsia="Noto Serif SC" w:hint="eastAsia"/>
          <w:spacing w:val="-6"/>
          <w:sz w:val="24"/>
          <w:lang w:eastAsia="zh-CN"/>
        </w:rPr>
      </w:pPr>
      <w:r w:rsidRPr="005C665E">
        <w:rPr>
          <w:rFonts w:eastAsia="Noto Serif SC" w:hAnsi="SimSun" w:hint="eastAsia"/>
          <w:spacing w:val="-6"/>
          <w:sz w:val="24"/>
          <w:lang w:eastAsia="zh-CN"/>
        </w:rPr>
        <w:t>如果您和学校工作人员无法就临时服务或新的</w:t>
      </w:r>
      <w:r w:rsidRPr="005C665E">
        <w:rPr>
          <w:rFonts w:eastAsia="Noto Serif SC" w:hAnsi="SimSun" w:hint="eastAsia"/>
          <w:spacing w:val="-6"/>
          <w:sz w:val="24"/>
          <w:lang w:eastAsia="zh-CN"/>
        </w:rPr>
        <w:t xml:space="preserve"> IEP </w:t>
      </w:r>
      <w:r w:rsidRPr="005C665E">
        <w:rPr>
          <w:rFonts w:eastAsia="Noto Serif SC" w:hAnsi="SimSun" w:hint="eastAsia"/>
          <w:spacing w:val="-6"/>
          <w:sz w:val="24"/>
          <w:lang w:eastAsia="zh-CN"/>
        </w:rPr>
        <w:t>达成一致</w:t>
      </w:r>
      <w:r w:rsidR="00B26DF3" w:rsidRPr="005C665E">
        <w:rPr>
          <w:rFonts w:eastAsia="Noto Serif SC" w:hint="eastAsia"/>
          <w:spacing w:val="-6"/>
          <w:sz w:val="24"/>
          <w:lang w:eastAsia="zh-CN"/>
        </w:rPr>
        <w:t>‍</w:t>
      </w:r>
      <w:r w:rsidR="00B26DF3" w:rsidRPr="005C665E">
        <w:rPr>
          <w:rFonts w:eastAsia="Noto Serif SC" w:hAnsi="SimSun" w:hint="eastAsia"/>
          <w:spacing w:val="-6"/>
          <w:sz w:val="24"/>
          <w:lang w:eastAsia="zh-CN"/>
        </w:rPr>
        <w:t>，</w:t>
      </w:r>
      <w:r w:rsidRPr="005C665E">
        <w:rPr>
          <w:rFonts w:eastAsia="Noto Serif SC" w:hAnsi="SimSun" w:hint="eastAsia"/>
          <w:spacing w:val="-6"/>
          <w:sz w:val="24"/>
          <w:lang w:eastAsia="zh-CN"/>
        </w:rPr>
        <w:t>您和</w:t>
      </w:r>
      <w:r w:rsidRPr="005C665E">
        <w:rPr>
          <w:rFonts w:eastAsia="Noto Serif SC" w:hAnsi="SimSun" w:hint="eastAsia"/>
          <w:spacing w:val="-6"/>
          <w:sz w:val="24"/>
          <w:lang w:eastAsia="zh-CN"/>
        </w:rPr>
        <w:t>/</w:t>
      </w:r>
      <w:r w:rsidRPr="005C665E">
        <w:rPr>
          <w:rFonts w:eastAsia="Noto Serif SC" w:hAnsi="SimSun" w:hint="eastAsia"/>
          <w:spacing w:val="-6"/>
          <w:sz w:val="24"/>
          <w:lang w:eastAsia="zh-CN"/>
        </w:rPr>
        <w:t>或您的新学区都可以启动调解或正当程序的争议解决选项来解决争议</w:t>
      </w:r>
      <w:r w:rsidR="00B26DF3" w:rsidRPr="005C665E">
        <w:rPr>
          <w:rFonts w:eastAsia="Noto Serif SC" w:hint="eastAsia"/>
          <w:spacing w:val="-6"/>
          <w:sz w:val="24"/>
          <w:lang w:eastAsia="zh-CN"/>
        </w:rPr>
        <w:t>‍</w:t>
      </w:r>
      <w:r w:rsidR="00B26DF3" w:rsidRPr="005C665E">
        <w:rPr>
          <w:rFonts w:eastAsia="Noto Serif SC" w:hAnsi="SimSun" w:hint="eastAsia"/>
          <w:spacing w:val="-6"/>
          <w:sz w:val="24"/>
          <w:lang w:eastAsia="zh-CN"/>
        </w:rPr>
        <w:t>。</w:t>
      </w:r>
      <w:r w:rsidRPr="005C665E">
        <w:rPr>
          <w:rFonts w:eastAsia="Noto Serif SC" w:hAnsi="SimSun" w:hint="eastAsia"/>
          <w:spacing w:val="-6"/>
          <w:sz w:val="24"/>
          <w:lang w:eastAsia="zh-CN"/>
        </w:rPr>
        <w:t xml:space="preserve"> </w:t>
      </w:r>
      <w:r w:rsidRPr="005C665E">
        <w:rPr>
          <w:rFonts w:eastAsia="Noto Serif SC" w:hAnsi="SimSun" w:hint="eastAsia"/>
          <w:spacing w:val="-6"/>
          <w:sz w:val="24"/>
          <w:lang w:eastAsia="zh-CN"/>
        </w:rPr>
        <w:t>在解决分歧期间</w:t>
      </w:r>
      <w:r w:rsidR="00B26DF3" w:rsidRPr="005C665E">
        <w:rPr>
          <w:rFonts w:eastAsia="Noto Serif SC" w:hint="eastAsia"/>
          <w:spacing w:val="-6"/>
          <w:sz w:val="24"/>
          <w:lang w:eastAsia="zh-CN"/>
        </w:rPr>
        <w:t>‍</w:t>
      </w:r>
      <w:r w:rsidR="00B26DF3" w:rsidRPr="005C665E">
        <w:rPr>
          <w:rFonts w:eastAsia="Noto Serif SC" w:hAnsi="SimSun" w:hint="eastAsia"/>
          <w:spacing w:val="-6"/>
          <w:sz w:val="24"/>
          <w:lang w:eastAsia="zh-CN"/>
        </w:rPr>
        <w:t>，</w:t>
      </w:r>
      <w:r w:rsidRPr="005C665E">
        <w:rPr>
          <w:rFonts w:eastAsia="Noto Serif SC" w:hAnsi="SimSun" w:hint="eastAsia"/>
          <w:spacing w:val="-6"/>
          <w:sz w:val="24"/>
          <w:lang w:eastAsia="zh-CN"/>
        </w:rPr>
        <w:t>您的新学区必须与您协商</w:t>
      </w:r>
      <w:r w:rsidR="00B26DF3" w:rsidRPr="005C665E">
        <w:rPr>
          <w:rFonts w:eastAsia="Noto Serif SC" w:hint="eastAsia"/>
          <w:spacing w:val="-6"/>
          <w:sz w:val="24"/>
          <w:lang w:eastAsia="zh-CN"/>
        </w:rPr>
        <w:t>‍</w:t>
      </w:r>
      <w:r w:rsidR="00B26DF3" w:rsidRPr="005C665E">
        <w:rPr>
          <w:rFonts w:eastAsia="Noto Serif SC" w:hAnsi="SimSun" w:hint="eastAsia"/>
          <w:spacing w:val="-6"/>
          <w:sz w:val="24"/>
          <w:lang w:eastAsia="zh-CN"/>
        </w:rPr>
        <w:t>，</w:t>
      </w:r>
      <w:r w:rsidRPr="005C665E">
        <w:rPr>
          <w:rFonts w:eastAsia="Noto Serif SC" w:hAnsi="SimSun" w:hint="eastAsia"/>
          <w:spacing w:val="-6"/>
          <w:sz w:val="24"/>
          <w:lang w:eastAsia="zh-CN"/>
        </w:rPr>
        <w:t>以提供</w:t>
      </w:r>
      <w:r w:rsidRPr="005C665E">
        <w:rPr>
          <w:rFonts w:eastAsia="Noto Serif SC" w:hAnsi="SimSun" w:hint="eastAsia"/>
          <w:spacing w:val="-6"/>
          <w:sz w:val="24"/>
          <w:lang w:eastAsia="zh-CN"/>
        </w:rPr>
        <w:t xml:space="preserve"> FAPE</w:t>
      </w:r>
      <w:r w:rsidR="00B26DF3" w:rsidRPr="005C665E">
        <w:rPr>
          <w:rFonts w:eastAsia="Noto Serif SC" w:hint="eastAsia"/>
          <w:spacing w:val="-6"/>
          <w:sz w:val="24"/>
          <w:lang w:eastAsia="zh-CN"/>
        </w:rPr>
        <w:t>‍</w:t>
      </w:r>
      <w:r w:rsidR="00B26DF3" w:rsidRPr="005C665E">
        <w:rPr>
          <w:rFonts w:eastAsia="Noto Serif SC" w:hAnsi="SimSun" w:hint="eastAsia"/>
          <w:spacing w:val="-6"/>
          <w:sz w:val="24"/>
          <w:lang w:eastAsia="zh-CN"/>
        </w:rPr>
        <w:t>，</w:t>
      </w:r>
      <w:r w:rsidRPr="005C665E">
        <w:rPr>
          <w:rFonts w:eastAsia="Noto Serif SC" w:hAnsi="SimSun" w:hint="eastAsia"/>
          <w:spacing w:val="-6"/>
          <w:sz w:val="24"/>
          <w:lang w:eastAsia="zh-CN"/>
        </w:rPr>
        <w:t>包括与您孩子在原学区的</w:t>
      </w:r>
      <w:r w:rsidRPr="005C665E">
        <w:rPr>
          <w:rFonts w:eastAsia="Noto Serif SC" w:hAnsi="SimSun" w:hint="eastAsia"/>
          <w:spacing w:val="-6"/>
          <w:sz w:val="24"/>
          <w:lang w:eastAsia="zh-CN"/>
        </w:rPr>
        <w:t xml:space="preserve"> IEP </w:t>
      </w:r>
      <w:r w:rsidRPr="005C665E">
        <w:rPr>
          <w:rFonts w:eastAsia="Noto Serif SC" w:hAnsi="SimSun" w:hint="eastAsia"/>
          <w:spacing w:val="-6"/>
          <w:sz w:val="24"/>
          <w:lang w:eastAsia="zh-CN"/>
        </w:rPr>
        <w:t>中所述服务相当的服务</w:t>
      </w:r>
      <w:r w:rsidR="00B26DF3" w:rsidRPr="005C665E">
        <w:rPr>
          <w:rFonts w:eastAsia="Noto Serif SC" w:hint="eastAsia"/>
          <w:spacing w:val="-6"/>
          <w:sz w:val="24"/>
          <w:lang w:eastAsia="zh-CN"/>
        </w:rPr>
        <w:t>‍</w:t>
      </w:r>
      <w:r w:rsidR="00B26DF3" w:rsidRPr="005C665E">
        <w:rPr>
          <w:rFonts w:eastAsia="Noto Serif SC" w:hAnsi="SimSun" w:hint="eastAsia"/>
          <w:spacing w:val="-6"/>
          <w:sz w:val="24"/>
          <w:lang w:eastAsia="zh-CN"/>
        </w:rPr>
        <w:t>。</w:t>
      </w:r>
    </w:p>
    <w:p w14:paraId="70FD8A57" w14:textId="77777777" w:rsidR="002835E2" w:rsidRPr="002D73A6" w:rsidRDefault="002835E2" w:rsidP="005C665E">
      <w:pPr>
        <w:pStyle w:val="BodyText"/>
        <w:widowControl/>
        <w:rPr>
          <w:rFonts w:eastAsia="Noto Serif SC" w:hint="eastAsia"/>
          <w:lang w:eastAsia="zh-CN"/>
        </w:rPr>
      </w:pPr>
    </w:p>
    <w:p w14:paraId="28B76651" w14:textId="77777777" w:rsidR="002835E2" w:rsidRPr="002D73A6" w:rsidRDefault="00664C74" w:rsidP="005C665E">
      <w:pPr>
        <w:pStyle w:val="Heading2"/>
        <w:widowControl/>
        <w:spacing w:before="240"/>
        <w:ind w:left="144"/>
        <w:rPr>
          <w:rFonts w:eastAsia="Noto Sans SC" w:hint="eastAsia"/>
          <w:lang w:eastAsia="zh-CN"/>
        </w:rPr>
      </w:pPr>
      <w:bookmarkStart w:id="23" w:name="_Toc183157345"/>
      <w:r w:rsidRPr="002D73A6">
        <w:rPr>
          <w:rFonts w:eastAsia="Noto Sans SC" w:hAnsi="SimSun" w:hint="eastAsia"/>
          <w:lang w:eastAsia="zh-CN"/>
        </w:rPr>
        <w:t>独立教育评估</w:t>
      </w:r>
      <w:bookmarkEnd w:id="23"/>
    </w:p>
    <w:p w14:paraId="2E4065F0" w14:textId="77777777" w:rsidR="00B6021A" w:rsidRPr="002D73A6" w:rsidRDefault="00B6021A" w:rsidP="005C665E">
      <w:pPr>
        <w:widowControl/>
        <w:rPr>
          <w:rFonts w:eastAsia="Noto Serif SC" w:hint="eastAsia"/>
          <w:lang w:eastAsia="zh-CN"/>
        </w:rPr>
      </w:pPr>
    </w:p>
    <w:p w14:paraId="09618C59" w14:textId="565A40BD" w:rsidR="00B6021A" w:rsidRPr="002D73A6" w:rsidRDefault="00B6021A"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jc w:val="both"/>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t>如果您不认可学区所做的评估</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您有权让与您孩子学区无关的人员对您的孩子进行评估</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费用由学区承担</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1EDCF22B" w14:textId="1D45B238" w:rsidR="002835E2" w:rsidRPr="002D73A6" w:rsidRDefault="002835E2" w:rsidP="005C665E">
      <w:pPr>
        <w:pStyle w:val="BodyText"/>
        <w:widowControl/>
        <w:spacing w:before="82"/>
        <w:rPr>
          <w:rFonts w:ascii="Arial" w:eastAsia="Noto Serif SC" w:hint="eastAsia"/>
          <w:b/>
          <w:sz w:val="20"/>
          <w:lang w:eastAsia="zh-CN"/>
        </w:rPr>
      </w:pPr>
    </w:p>
    <w:p w14:paraId="1D430CB4" w14:textId="77777777" w:rsidR="002835E2" w:rsidRPr="002D73A6" w:rsidRDefault="00664C74" w:rsidP="005C665E">
      <w:pPr>
        <w:pStyle w:val="Heading3"/>
        <w:widowControl/>
        <w:rPr>
          <w:rFonts w:eastAsia="Noto Serif SC" w:hint="eastAsia"/>
          <w:lang w:eastAsia="zh-CN"/>
        </w:rPr>
      </w:pPr>
      <w:bookmarkStart w:id="24" w:name="_Toc183157346"/>
      <w:r w:rsidRPr="002D73A6">
        <w:rPr>
          <w:rFonts w:eastAsia="Noto Serif SC" w:hAnsi="SimSun" w:hint="eastAsia"/>
          <w:lang w:eastAsia="zh-CN"/>
        </w:rPr>
        <w:t>一般规定</w:t>
      </w:r>
      <w:bookmarkEnd w:id="24"/>
    </w:p>
    <w:p w14:paraId="304B07E5" w14:textId="7D8FF695" w:rsidR="002835E2" w:rsidRPr="005A1463" w:rsidRDefault="00664C74" w:rsidP="005C665E">
      <w:pPr>
        <w:pStyle w:val="BodyText"/>
        <w:widowControl/>
        <w:spacing w:before="113"/>
        <w:rPr>
          <w:rFonts w:eastAsia="Noto Serif SC" w:hint="eastAsia"/>
          <w:lang w:eastAsia="zh-CN"/>
        </w:rPr>
      </w:pPr>
      <w:r w:rsidRPr="005A1463">
        <w:rPr>
          <w:rFonts w:eastAsia="Noto Serif SC" w:hAnsi="SimSun" w:hint="eastAsia"/>
          <w:lang w:eastAsia="zh-CN"/>
        </w:rPr>
        <w:t>如下所述</w:t>
      </w:r>
      <w:r w:rsidR="00B26DF3" w:rsidRPr="005A1463">
        <w:rPr>
          <w:rFonts w:eastAsia="Noto Serif SC" w:hint="eastAsia"/>
          <w:lang w:eastAsia="zh-CN"/>
        </w:rPr>
        <w:t>‍</w:t>
      </w:r>
      <w:r w:rsidR="00B26DF3" w:rsidRPr="005A1463">
        <w:rPr>
          <w:rFonts w:eastAsia="Noto Serif SC" w:hAnsi="SimSun" w:hint="eastAsia"/>
          <w:lang w:eastAsia="zh-CN"/>
        </w:rPr>
        <w:t>，</w:t>
      </w:r>
      <w:r w:rsidRPr="005A1463">
        <w:rPr>
          <w:rFonts w:eastAsia="Noto Serif SC" w:hAnsi="SimSun" w:hint="eastAsia"/>
          <w:lang w:eastAsia="zh-CN"/>
        </w:rPr>
        <w:t>如果您不认可您的学区对您孩子进行的评估</w:t>
      </w:r>
      <w:r w:rsidR="00B26DF3" w:rsidRPr="005A1463">
        <w:rPr>
          <w:rFonts w:eastAsia="Noto Serif SC" w:hint="eastAsia"/>
          <w:lang w:eastAsia="zh-CN"/>
        </w:rPr>
        <w:t>‍</w:t>
      </w:r>
      <w:r w:rsidR="00B26DF3" w:rsidRPr="005A1463">
        <w:rPr>
          <w:rFonts w:eastAsia="Noto Serif SC" w:hAnsi="SimSun" w:hint="eastAsia"/>
          <w:lang w:eastAsia="zh-CN"/>
        </w:rPr>
        <w:t>，</w:t>
      </w:r>
      <w:r w:rsidRPr="005A1463">
        <w:rPr>
          <w:rFonts w:eastAsia="Noto Serif SC" w:hAnsi="SimSun" w:hint="eastAsia"/>
          <w:lang w:eastAsia="zh-CN"/>
        </w:rPr>
        <w:t>您有权对您孩子进行独立教育评估</w:t>
      </w:r>
      <w:r w:rsidRPr="005A1463">
        <w:rPr>
          <w:rFonts w:eastAsia="Noto Serif SC" w:hAnsi="SimSun" w:hint="eastAsia"/>
          <w:lang w:eastAsia="zh-CN"/>
        </w:rPr>
        <w:t xml:space="preserve"> </w:t>
      </w:r>
      <w:r w:rsidR="00062318" w:rsidRPr="005A1463">
        <w:rPr>
          <w:rFonts w:eastAsia="Noto Serif SC" w:hint="eastAsia"/>
          <w:lang w:eastAsia="zh-CN"/>
        </w:rPr>
        <w:t>（‍</w:t>
      </w:r>
      <w:r w:rsidRPr="005A1463">
        <w:rPr>
          <w:rFonts w:eastAsia="Noto Serif SC" w:hAnsi="SimSun" w:hint="eastAsia"/>
          <w:lang w:eastAsia="zh-CN"/>
        </w:rPr>
        <w:t>IEE</w:t>
      </w:r>
      <w:r w:rsidR="00062318" w:rsidRPr="005A1463">
        <w:rPr>
          <w:rFonts w:eastAsia="Noto Serif SC" w:hint="eastAsia"/>
          <w:lang w:eastAsia="zh-CN"/>
        </w:rPr>
        <w:t>‍</w:t>
      </w:r>
      <w:r w:rsidR="00062318" w:rsidRPr="005A1463">
        <w:rPr>
          <w:rFonts w:eastAsia="Noto Serif SC" w:hAnsi="SimSun" w:hint="eastAsia"/>
          <w:lang w:eastAsia="zh-CN"/>
        </w:rPr>
        <w:t>）</w:t>
      </w:r>
      <w:r w:rsidR="00B26DF3" w:rsidRPr="005A1463">
        <w:rPr>
          <w:rFonts w:eastAsia="Noto Serif SC" w:hint="eastAsia"/>
          <w:lang w:eastAsia="zh-CN"/>
        </w:rPr>
        <w:t>‍</w:t>
      </w:r>
      <w:r w:rsidR="00B26DF3" w:rsidRPr="005A1463">
        <w:rPr>
          <w:rFonts w:eastAsia="Noto Serif SC" w:hAnsi="SimSun" w:hint="eastAsia"/>
          <w:lang w:eastAsia="zh-CN"/>
        </w:rPr>
        <w:t>。</w:t>
      </w:r>
    </w:p>
    <w:p w14:paraId="497AA000" w14:textId="77777777" w:rsidR="002835E2" w:rsidRPr="002D73A6" w:rsidRDefault="002835E2" w:rsidP="005C665E">
      <w:pPr>
        <w:pStyle w:val="BodyText"/>
        <w:widowControl/>
        <w:rPr>
          <w:rFonts w:eastAsia="Noto Serif SC" w:hint="eastAsia"/>
          <w:lang w:eastAsia="zh-CN"/>
        </w:rPr>
      </w:pPr>
    </w:p>
    <w:p w14:paraId="0059089B" w14:textId="3891B59F" w:rsidR="002835E2" w:rsidRPr="002D73A6" w:rsidRDefault="00664C74" w:rsidP="005C665E">
      <w:pPr>
        <w:pStyle w:val="BodyText"/>
        <w:widowControl/>
        <w:spacing w:before="1"/>
        <w:rPr>
          <w:rFonts w:eastAsia="Noto Serif SC" w:hint="eastAsia"/>
          <w:lang w:eastAsia="zh-CN"/>
        </w:rPr>
      </w:pPr>
      <w:r w:rsidRPr="002D73A6">
        <w:rPr>
          <w:rFonts w:eastAsia="Noto Serif SC" w:hAnsi="SimSun" w:hint="eastAsia"/>
          <w:lang w:eastAsia="zh-CN"/>
        </w:rPr>
        <w:t>如果您要求进行独立教育评估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学区必须向您提供相关信息</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说明您可以在何处获得独立教育评估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以及学区适用于独立教育评估的标准</w:t>
      </w:r>
      <w:r w:rsidR="00B26DF3">
        <w:rPr>
          <w:rFonts w:eastAsia="Noto Serif SC" w:hint="eastAsia"/>
          <w:lang w:eastAsia="zh-CN"/>
        </w:rPr>
        <w:t>‍</w:t>
      </w:r>
      <w:r w:rsidR="00B26DF3">
        <w:rPr>
          <w:rFonts w:eastAsia="Noto Serif SC" w:hAnsi="SimSun" w:hint="eastAsia"/>
          <w:lang w:eastAsia="zh-CN"/>
        </w:rPr>
        <w:t>。</w:t>
      </w:r>
    </w:p>
    <w:p w14:paraId="6BD5EFD0" w14:textId="77777777" w:rsidR="00B6021A" w:rsidRPr="002D73A6" w:rsidRDefault="00B6021A" w:rsidP="005C665E">
      <w:pPr>
        <w:pStyle w:val="BodyText"/>
        <w:widowControl/>
        <w:spacing w:before="1"/>
        <w:rPr>
          <w:rFonts w:eastAsia="Noto Serif SC" w:hint="eastAsia"/>
          <w:lang w:eastAsia="zh-CN"/>
        </w:rPr>
      </w:pPr>
    </w:p>
    <w:p w14:paraId="72ABC54C" w14:textId="77777777" w:rsidR="002835E2" w:rsidRPr="002D73A6" w:rsidRDefault="00664C74" w:rsidP="005C665E">
      <w:pPr>
        <w:pStyle w:val="Heading3"/>
        <w:widowControl/>
        <w:rPr>
          <w:rFonts w:eastAsia="Noto Serif SC" w:hint="eastAsia"/>
          <w:lang w:eastAsia="zh-CN"/>
        </w:rPr>
      </w:pPr>
      <w:bookmarkStart w:id="25" w:name="_Toc183157347"/>
      <w:r w:rsidRPr="002D73A6">
        <w:rPr>
          <w:rFonts w:eastAsia="Noto Serif SC" w:hAnsi="SimSun" w:hint="eastAsia"/>
          <w:lang w:eastAsia="zh-CN"/>
        </w:rPr>
        <w:t>定义</w:t>
      </w:r>
      <w:bookmarkEnd w:id="25"/>
    </w:p>
    <w:p w14:paraId="42BCEE25" w14:textId="70A001F4" w:rsidR="002835E2" w:rsidRPr="002D73A6" w:rsidRDefault="00664C74" w:rsidP="005C665E">
      <w:pPr>
        <w:pStyle w:val="BodyText"/>
        <w:widowControl/>
        <w:spacing w:before="118"/>
        <w:rPr>
          <w:rFonts w:eastAsia="Noto Serif SC" w:hint="eastAsia"/>
          <w:lang w:eastAsia="zh-CN"/>
        </w:rPr>
      </w:pPr>
      <w:r w:rsidRPr="00FC59B5">
        <w:rPr>
          <w:rFonts w:eastAsia="Noto Serif SC" w:hAnsi="SimSun" w:hint="eastAsia"/>
          <w:lang w:eastAsia="zh-CN"/>
        </w:rPr>
        <w:t>独立教育评估</w:t>
      </w:r>
      <w:r w:rsidRPr="002D73A6">
        <w:rPr>
          <w:rFonts w:eastAsia="Noto Serif SC" w:hAnsi="SimSun" w:hint="eastAsia"/>
          <w:lang w:eastAsia="zh-CN"/>
        </w:rPr>
        <w:t>是指由负责您孩子教育的学区以外的合格审查员进行的评估</w:t>
      </w:r>
      <w:r w:rsidR="00B26DF3">
        <w:rPr>
          <w:rFonts w:eastAsia="Noto Serif SC" w:hint="eastAsia"/>
          <w:lang w:eastAsia="zh-CN"/>
        </w:rPr>
        <w:t>‍</w:t>
      </w:r>
      <w:r w:rsidR="00B26DF3">
        <w:rPr>
          <w:rFonts w:eastAsia="Noto Serif SC" w:hAnsi="SimSun" w:hint="eastAsia"/>
          <w:lang w:eastAsia="zh-CN"/>
        </w:rPr>
        <w:t>。</w:t>
      </w:r>
    </w:p>
    <w:p w14:paraId="6508DB21" w14:textId="77777777" w:rsidR="002835E2" w:rsidRPr="002D73A6" w:rsidRDefault="002835E2" w:rsidP="005C665E">
      <w:pPr>
        <w:pStyle w:val="BodyText"/>
        <w:widowControl/>
        <w:spacing w:before="1"/>
        <w:rPr>
          <w:rFonts w:eastAsia="Noto Serif SC" w:hint="eastAsia"/>
          <w:lang w:eastAsia="zh-CN"/>
        </w:rPr>
      </w:pPr>
    </w:p>
    <w:p w14:paraId="1FCB6B17" w14:textId="1A059DAC" w:rsidR="002835E2" w:rsidRPr="002D73A6" w:rsidRDefault="00664C74" w:rsidP="005C665E">
      <w:pPr>
        <w:pStyle w:val="BodyText"/>
        <w:widowControl/>
        <w:rPr>
          <w:rFonts w:eastAsia="Noto Serif SC" w:hint="eastAsia"/>
          <w:lang w:eastAsia="zh-CN"/>
        </w:rPr>
      </w:pPr>
      <w:r w:rsidRPr="00FC59B5">
        <w:rPr>
          <w:rFonts w:eastAsia="Noto Serif SC" w:hAnsi="SimSun" w:hint="eastAsia"/>
          <w:lang w:eastAsia="zh-CN"/>
        </w:rPr>
        <w:t>公共费用</w:t>
      </w:r>
      <w:r w:rsidRPr="002D73A6">
        <w:rPr>
          <w:rFonts w:eastAsia="Noto Serif SC" w:hAnsi="SimSun" w:hint="eastAsia"/>
          <w:lang w:eastAsia="zh-CN"/>
        </w:rPr>
        <w:t>是指根据</w:t>
      </w:r>
      <w:r w:rsidRPr="002D73A6">
        <w:rPr>
          <w:rFonts w:eastAsia="Noto Serif SC" w:hAnsi="SimSun" w:hint="eastAsia"/>
          <w:lang w:eastAsia="zh-CN"/>
        </w:rPr>
        <w:t xml:space="preserve"> IDEA </w:t>
      </w:r>
      <w:r w:rsidRPr="002D73A6">
        <w:rPr>
          <w:rFonts w:eastAsia="Noto Serif SC" w:hAnsi="SimSun" w:hint="eastAsia"/>
          <w:lang w:eastAsia="zh-CN"/>
        </w:rPr>
        <w:t>的规定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由学区支付评估的全部费用</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或确保以其它方式向您免费提供评估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IDEA </w:t>
      </w:r>
      <w:r w:rsidRPr="002D73A6">
        <w:rPr>
          <w:rFonts w:eastAsia="Noto Serif SC" w:hAnsi="SimSun" w:hint="eastAsia"/>
          <w:lang w:eastAsia="zh-CN"/>
        </w:rPr>
        <w:t>允许各州使用州</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地方</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联邦和私人的任何可用支持资源来满足</w:t>
      </w:r>
      <w:r w:rsidRPr="002D73A6">
        <w:rPr>
          <w:rFonts w:eastAsia="Noto Serif SC" w:hAnsi="SimSun" w:hint="eastAsia"/>
          <w:lang w:eastAsia="zh-CN"/>
        </w:rPr>
        <w:t xml:space="preserve"> IDEA </w:t>
      </w:r>
      <w:r w:rsidRPr="002D73A6">
        <w:rPr>
          <w:rFonts w:eastAsia="Noto Serif SC" w:hAnsi="SimSun" w:hint="eastAsia"/>
          <w:lang w:eastAsia="zh-CN"/>
        </w:rPr>
        <w:t>的要求</w:t>
      </w:r>
      <w:r w:rsidR="00B26DF3">
        <w:rPr>
          <w:rFonts w:eastAsia="Noto Serif SC" w:hint="eastAsia"/>
          <w:lang w:eastAsia="zh-CN"/>
        </w:rPr>
        <w:t>‍</w:t>
      </w:r>
      <w:r w:rsidR="00B26DF3">
        <w:rPr>
          <w:rFonts w:eastAsia="Noto Serif SC" w:hAnsi="SimSun" w:hint="eastAsia"/>
          <w:lang w:eastAsia="zh-CN"/>
        </w:rPr>
        <w:t>。</w:t>
      </w:r>
    </w:p>
    <w:p w14:paraId="2A1C8241" w14:textId="77777777" w:rsidR="002B7457" w:rsidRPr="002D73A6" w:rsidRDefault="002B7457" w:rsidP="005C665E">
      <w:pPr>
        <w:pStyle w:val="BodyText"/>
        <w:widowControl/>
        <w:rPr>
          <w:rFonts w:eastAsia="Noto Serif SC" w:hint="eastAsia"/>
          <w:lang w:eastAsia="zh-CN"/>
        </w:rPr>
      </w:pPr>
    </w:p>
    <w:p w14:paraId="59D80C9F" w14:textId="77777777" w:rsidR="002835E2" w:rsidRPr="002D73A6" w:rsidRDefault="00664C74" w:rsidP="005C665E">
      <w:pPr>
        <w:pStyle w:val="Heading3"/>
        <w:widowControl/>
        <w:rPr>
          <w:rFonts w:eastAsia="Noto Serif SC" w:hint="eastAsia"/>
          <w:lang w:eastAsia="zh-CN"/>
        </w:rPr>
      </w:pPr>
      <w:bookmarkStart w:id="26" w:name="_Toc183157348"/>
      <w:r w:rsidRPr="002D73A6">
        <w:rPr>
          <w:rFonts w:eastAsia="Noto Serif SC" w:hAnsi="SimSun" w:hint="eastAsia"/>
          <w:lang w:eastAsia="zh-CN"/>
        </w:rPr>
        <w:t>家长要求公费评估的权利</w:t>
      </w:r>
      <w:bookmarkEnd w:id="26"/>
    </w:p>
    <w:p w14:paraId="5069239A" w14:textId="38D85438"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lastRenderedPageBreak/>
        <w:t>如果您不同意您所在学区对您孩子进行的评估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您有权要求以公费对您孩子进行独立教育评估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但须符合以下条件</w:t>
      </w:r>
      <w:r w:rsidR="00B26DF3">
        <w:rPr>
          <w:rFonts w:eastAsia="Noto Serif SC" w:hint="eastAsia"/>
          <w:lang w:eastAsia="zh-CN"/>
        </w:rPr>
        <w:t>‍</w:t>
      </w:r>
      <w:r w:rsidR="00B26DF3">
        <w:rPr>
          <w:rFonts w:eastAsia="Noto Serif SC" w:hAnsi="SimSun" w:hint="eastAsia"/>
          <w:lang w:eastAsia="zh-CN"/>
        </w:rPr>
        <w:t>：</w:t>
      </w:r>
    </w:p>
    <w:p w14:paraId="121971F9" w14:textId="5B266D9C" w:rsidR="002835E2" w:rsidRPr="003864EB" w:rsidRDefault="00664C74" w:rsidP="005C665E">
      <w:pPr>
        <w:pStyle w:val="ListParagraph"/>
        <w:widowControl/>
        <w:numPr>
          <w:ilvl w:val="0"/>
          <w:numId w:val="46"/>
        </w:numPr>
        <w:tabs>
          <w:tab w:val="left" w:pos="500"/>
        </w:tabs>
        <w:spacing w:before="118"/>
        <w:rPr>
          <w:rFonts w:eastAsia="Noto Serif SC" w:hint="eastAsia"/>
          <w:sz w:val="24"/>
          <w:lang w:eastAsia="zh-CN"/>
        </w:rPr>
      </w:pPr>
      <w:r w:rsidRPr="002D73A6">
        <w:rPr>
          <w:rFonts w:eastAsia="Noto Serif SC" w:hAnsi="SimSun" w:hint="eastAsia"/>
          <w:sz w:val="24"/>
          <w:lang w:eastAsia="zh-CN"/>
        </w:rPr>
        <w:t>如果您要求以公共费用对您的孩子进行独立教育评估</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您的学区必须采取以下行动之一</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不得拖延</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a</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提出正当程序申请</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要求召开听证会</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以表明其对您孩子的评估是适当的</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或</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b</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公费提供独立教育评估</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除非学区在听证会上证明</w:t>
      </w:r>
      <w:r w:rsidR="00B26DF3">
        <w:rPr>
          <w:rFonts w:eastAsia="Noto Serif SC" w:hint="eastAsia"/>
          <w:sz w:val="24"/>
          <w:lang w:eastAsia="zh-CN"/>
        </w:rPr>
        <w:t>‍</w:t>
      </w:r>
      <w:r w:rsidR="00B26DF3">
        <w:rPr>
          <w:rFonts w:eastAsia="Noto Serif SC" w:hAnsi="SimSun" w:hint="eastAsia"/>
          <w:sz w:val="24"/>
          <w:lang w:eastAsia="zh-CN"/>
        </w:rPr>
        <w:t>，</w:t>
      </w:r>
      <w:r w:rsidRPr="003864EB">
        <w:rPr>
          <w:rFonts w:eastAsia="Noto Serif SC" w:hAnsi="SimSun" w:hint="eastAsia"/>
          <w:lang w:eastAsia="zh-CN"/>
        </w:rPr>
        <w:t>您获得的对您孩子的评估不符合学区标准</w:t>
      </w:r>
      <w:r w:rsidR="00B26DF3">
        <w:rPr>
          <w:rFonts w:eastAsia="Noto Serif SC" w:hint="eastAsia"/>
          <w:lang w:eastAsia="zh-CN"/>
        </w:rPr>
        <w:t>‍</w:t>
      </w:r>
      <w:r w:rsidR="00B26DF3">
        <w:rPr>
          <w:rFonts w:eastAsia="Noto Serif SC" w:hAnsi="SimSun" w:hint="eastAsia"/>
          <w:lang w:eastAsia="zh-CN"/>
        </w:rPr>
        <w:t>。</w:t>
      </w:r>
    </w:p>
    <w:p w14:paraId="75360877" w14:textId="77777777" w:rsidR="002835E2" w:rsidRPr="002D73A6" w:rsidRDefault="002835E2" w:rsidP="005C665E">
      <w:pPr>
        <w:pStyle w:val="BodyText"/>
        <w:widowControl/>
        <w:spacing w:before="2"/>
        <w:rPr>
          <w:rFonts w:eastAsia="Noto Serif SC" w:hint="eastAsia"/>
          <w:lang w:eastAsia="zh-CN"/>
        </w:rPr>
      </w:pPr>
    </w:p>
    <w:p w14:paraId="34EFA11C" w14:textId="6FDFACCE" w:rsidR="002835E2" w:rsidRPr="002D73A6" w:rsidRDefault="00664C74" w:rsidP="005C665E">
      <w:pPr>
        <w:pStyle w:val="ListParagraph"/>
        <w:widowControl/>
        <w:numPr>
          <w:ilvl w:val="0"/>
          <w:numId w:val="46"/>
        </w:numPr>
        <w:tabs>
          <w:tab w:val="left" w:pos="500"/>
        </w:tabs>
        <w:rPr>
          <w:rFonts w:eastAsia="Noto Serif SC" w:hint="eastAsia"/>
          <w:sz w:val="24"/>
          <w:lang w:eastAsia="zh-CN"/>
        </w:rPr>
      </w:pPr>
      <w:r w:rsidRPr="002D73A6">
        <w:rPr>
          <w:rFonts w:eastAsia="Noto Serif SC" w:hAnsi="SimSun" w:hint="eastAsia"/>
          <w:sz w:val="24"/>
          <w:lang w:eastAsia="zh-CN"/>
        </w:rPr>
        <w:t>如果您的学区要求举行听证会</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并且最终决定您的学区对您孩子的评估是适当的</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您仍然有权要求进行独立教育评估</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但不能由公共费用承担</w:t>
      </w:r>
      <w:r w:rsidR="00B26DF3">
        <w:rPr>
          <w:rFonts w:eastAsia="Noto Serif SC" w:hint="eastAsia"/>
          <w:sz w:val="24"/>
          <w:lang w:eastAsia="zh-CN"/>
        </w:rPr>
        <w:t>‍</w:t>
      </w:r>
      <w:r w:rsidR="00B26DF3">
        <w:rPr>
          <w:rFonts w:eastAsia="Noto Serif SC" w:hAnsi="SimSun" w:hint="eastAsia"/>
          <w:sz w:val="24"/>
          <w:lang w:eastAsia="zh-CN"/>
        </w:rPr>
        <w:t>。</w:t>
      </w:r>
    </w:p>
    <w:p w14:paraId="68048DF4" w14:textId="77777777" w:rsidR="002835E2" w:rsidRPr="002D73A6" w:rsidRDefault="002835E2" w:rsidP="005C665E">
      <w:pPr>
        <w:pStyle w:val="BodyText"/>
        <w:widowControl/>
        <w:spacing w:before="48"/>
        <w:rPr>
          <w:rFonts w:eastAsia="Noto Serif SC" w:hint="eastAsia"/>
          <w:lang w:eastAsia="zh-CN"/>
        </w:rPr>
      </w:pPr>
    </w:p>
    <w:p w14:paraId="11C6C13B" w14:textId="37E680B7" w:rsidR="002835E2" w:rsidRPr="005C665E" w:rsidRDefault="00664C74" w:rsidP="005C665E">
      <w:pPr>
        <w:pStyle w:val="ListParagraph"/>
        <w:widowControl/>
        <w:numPr>
          <w:ilvl w:val="0"/>
          <w:numId w:val="46"/>
        </w:numPr>
        <w:tabs>
          <w:tab w:val="left" w:pos="500"/>
        </w:tabs>
        <w:rPr>
          <w:rFonts w:eastAsia="Noto Serif SC" w:hint="eastAsia"/>
          <w:spacing w:val="-10"/>
          <w:sz w:val="24"/>
          <w:lang w:eastAsia="zh-CN"/>
        </w:rPr>
      </w:pPr>
      <w:r w:rsidRPr="005C665E">
        <w:rPr>
          <w:rFonts w:eastAsia="Noto Serif SC" w:hAnsi="SimSun" w:hint="eastAsia"/>
          <w:spacing w:val="-10"/>
          <w:sz w:val="24"/>
          <w:lang w:eastAsia="zh-CN"/>
        </w:rPr>
        <w:t>如果您要求对您的孩子进行独立教育评估</w:t>
      </w:r>
      <w:r w:rsidR="00B26DF3" w:rsidRPr="005C665E">
        <w:rPr>
          <w:rFonts w:eastAsia="Noto Serif SC" w:hint="eastAsia"/>
          <w:spacing w:val="-10"/>
          <w:sz w:val="24"/>
          <w:lang w:eastAsia="zh-CN"/>
        </w:rPr>
        <w:t>‍</w:t>
      </w:r>
      <w:r w:rsidR="00B26DF3" w:rsidRPr="005C665E">
        <w:rPr>
          <w:rFonts w:eastAsia="Noto Serif SC" w:hAnsi="SimSun" w:hint="eastAsia"/>
          <w:spacing w:val="-10"/>
          <w:sz w:val="24"/>
          <w:lang w:eastAsia="zh-CN"/>
        </w:rPr>
        <w:t>，</w:t>
      </w:r>
      <w:r w:rsidRPr="005C665E">
        <w:rPr>
          <w:rFonts w:eastAsia="Noto Serif SC" w:hAnsi="SimSun" w:hint="eastAsia"/>
          <w:spacing w:val="-10"/>
          <w:sz w:val="24"/>
          <w:lang w:eastAsia="zh-CN"/>
        </w:rPr>
        <w:t>学区可能会询问您反对您所在学区对您孩子进行的评估的理由</w:t>
      </w:r>
      <w:r w:rsidR="00B26DF3" w:rsidRPr="005C665E">
        <w:rPr>
          <w:rFonts w:eastAsia="Noto Serif SC" w:hint="eastAsia"/>
          <w:spacing w:val="-10"/>
          <w:sz w:val="24"/>
          <w:lang w:eastAsia="zh-CN"/>
        </w:rPr>
        <w:t>‍</w:t>
      </w:r>
      <w:r w:rsidR="00B26DF3" w:rsidRPr="005C665E">
        <w:rPr>
          <w:rFonts w:eastAsia="Noto Serif SC" w:hAnsi="SimSun" w:hint="eastAsia"/>
          <w:spacing w:val="-10"/>
          <w:sz w:val="24"/>
          <w:lang w:eastAsia="zh-CN"/>
        </w:rPr>
        <w:t>。</w:t>
      </w:r>
      <w:r w:rsidRPr="005C665E">
        <w:rPr>
          <w:rFonts w:eastAsia="Noto Serif SC" w:hAnsi="SimSun" w:hint="eastAsia"/>
          <w:spacing w:val="-10"/>
          <w:sz w:val="24"/>
          <w:lang w:eastAsia="zh-CN"/>
        </w:rPr>
        <w:t xml:space="preserve"> </w:t>
      </w:r>
      <w:r w:rsidRPr="005C665E">
        <w:rPr>
          <w:rFonts w:eastAsia="Noto Serif SC" w:hAnsi="SimSun" w:hint="eastAsia"/>
          <w:spacing w:val="-10"/>
          <w:sz w:val="24"/>
          <w:lang w:eastAsia="zh-CN"/>
        </w:rPr>
        <w:t>但是</w:t>
      </w:r>
      <w:r w:rsidR="00B26DF3" w:rsidRPr="005C665E">
        <w:rPr>
          <w:rFonts w:eastAsia="Noto Serif SC" w:hint="eastAsia"/>
          <w:spacing w:val="-10"/>
          <w:sz w:val="24"/>
          <w:lang w:eastAsia="zh-CN"/>
        </w:rPr>
        <w:t>‍</w:t>
      </w:r>
      <w:r w:rsidR="00B26DF3" w:rsidRPr="005C665E">
        <w:rPr>
          <w:rFonts w:eastAsia="Noto Serif SC" w:hAnsi="SimSun" w:hint="eastAsia"/>
          <w:spacing w:val="-10"/>
          <w:sz w:val="24"/>
          <w:lang w:eastAsia="zh-CN"/>
        </w:rPr>
        <w:t>，</w:t>
      </w:r>
      <w:r w:rsidRPr="005C665E">
        <w:rPr>
          <w:rFonts w:eastAsia="Noto Serif SC" w:hAnsi="SimSun" w:hint="eastAsia"/>
          <w:spacing w:val="-10"/>
          <w:sz w:val="24"/>
          <w:lang w:eastAsia="zh-CN"/>
        </w:rPr>
        <w:t>您的学区可能不会要求您做出解释</w:t>
      </w:r>
      <w:r w:rsidR="00B26DF3" w:rsidRPr="005C665E">
        <w:rPr>
          <w:rFonts w:eastAsia="Noto Serif SC" w:hint="eastAsia"/>
          <w:spacing w:val="-10"/>
          <w:sz w:val="24"/>
          <w:lang w:eastAsia="zh-CN"/>
        </w:rPr>
        <w:t>‍</w:t>
      </w:r>
      <w:r w:rsidR="00B26DF3" w:rsidRPr="005C665E">
        <w:rPr>
          <w:rFonts w:eastAsia="Noto Serif SC" w:hAnsi="SimSun" w:hint="eastAsia"/>
          <w:spacing w:val="-10"/>
          <w:sz w:val="24"/>
          <w:lang w:eastAsia="zh-CN"/>
        </w:rPr>
        <w:t>，</w:t>
      </w:r>
      <w:r w:rsidRPr="005C665E">
        <w:rPr>
          <w:rFonts w:eastAsia="Noto Serif SC" w:hAnsi="SimSun" w:hint="eastAsia"/>
          <w:spacing w:val="-10"/>
          <w:sz w:val="24"/>
          <w:lang w:eastAsia="zh-CN"/>
        </w:rPr>
        <w:t>也不会无理拖延以公费形式提供您孩子的独立教育评估或提交正当程序听证申请为学区对您孩子的评估辩护</w:t>
      </w:r>
      <w:r w:rsidR="00B26DF3" w:rsidRPr="005C665E">
        <w:rPr>
          <w:rFonts w:eastAsia="Noto Serif SC" w:hint="eastAsia"/>
          <w:spacing w:val="-10"/>
          <w:sz w:val="24"/>
          <w:lang w:eastAsia="zh-CN"/>
        </w:rPr>
        <w:t>‍</w:t>
      </w:r>
      <w:r w:rsidR="00B26DF3" w:rsidRPr="005C665E">
        <w:rPr>
          <w:rFonts w:eastAsia="Noto Serif SC" w:hAnsi="SimSun" w:hint="eastAsia"/>
          <w:spacing w:val="-10"/>
          <w:sz w:val="24"/>
          <w:lang w:eastAsia="zh-CN"/>
        </w:rPr>
        <w:t>。</w:t>
      </w:r>
    </w:p>
    <w:p w14:paraId="10EFA404" w14:textId="02DB5200" w:rsidR="002835E2" w:rsidRPr="002D73A6" w:rsidRDefault="00664C74" w:rsidP="005C665E">
      <w:pPr>
        <w:pStyle w:val="BodyText"/>
        <w:widowControl/>
        <w:spacing w:before="240"/>
        <w:rPr>
          <w:rFonts w:eastAsia="Noto Serif SC" w:hint="eastAsia"/>
          <w:lang w:eastAsia="zh-CN"/>
        </w:rPr>
      </w:pPr>
      <w:r w:rsidRPr="002D73A6">
        <w:rPr>
          <w:rFonts w:eastAsia="Noto Serif SC" w:hAnsi="SimSun" w:hint="eastAsia"/>
          <w:lang w:eastAsia="zh-CN"/>
        </w:rPr>
        <w:t>每次您的学区对您的孩子进行评估而您不同意时</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您只能获得一次公费独立教育评估</w:t>
      </w:r>
      <w:r w:rsidR="00B26DF3">
        <w:rPr>
          <w:rFonts w:eastAsia="Noto Serif SC" w:hint="eastAsia"/>
          <w:lang w:eastAsia="zh-CN"/>
        </w:rPr>
        <w:t>‍</w:t>
      </w:r>
      <w:r w:rsidR="00B26DF3">
        <w:rPr>
          <w:rFonts w:eastAsia="Noto Serif SC" w:hAnsi="SimSun" w:hint="eastAsia"/>
          <w:lang w:eastAsia="zh-CN"/>
        </w:rPr>
        <w:t>。</w:t>
      </w:r>
    </w:p>
    <w:p w14:paraId="766289F8" w14:textId="77777777" w:rsidR="00F34D66" w:rsidRPr="002D73A6" w:rsidRDefault="00F34D66" w:rsidP="005C665E">
      <w:pPr>
        <w:pStyle w:val="BodyText"/>
        <w:widowControl/>
        <w:spacing w:before="125"/>
        <w:ind w:left="140"/>
        <w:rPr>
          <w:rFonts w:eastAsia="Noto Serif SC" w:hint="eastAsia"/>
          <w:lang w:eastAsia="zh-CN"/>
        </w:rPr>
      </w:pPr>
    </w:p>
    <w:p w14:paraId="5473EE0A" w14:textId="77777777" w:rsidR="002835E2" w:rsidRPr="002D73A6" w:rsidRDefault="00664C74" w:rsidP="005C665E">
      <w:pPr>
        <w:pStyle w:val="Heading3"/>
        <w:widowControl/>
        <w:rPr>
          <w:rFonts w:eastAsia="Noto Serif SC" w:hint="eastAsia"/>
          <w:lang w:eastAsia="zh-CN"/>
        </w:rPr>
      </w:pPr>
      <w:bookmarkStart w:id="27" w:name="_Toc183157349"/>
      <w:r w:rsidRPr="002D73A6">
        <w:rPr>
          <w:rFonts w:eastAsia="Noto Serif SC" w:hAnsi="SimSun" w:hint="eastAsia"/>
          <w:lang w:eastAsia="zh-CN"/>
        </w:rPr>
        <w:t>家长发起的评估</w:t>
      </w:r>
      <w:bookmarkEnd w:id="27"/>
    </w:p>
    <w:p w14:paraId="7E7FE57F" w14:textId="50EBEE47"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如果您以公共费用对您孩子进行了独立教育评估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或者您与学区分享了您以私人费用获得的对您孩子的评估</w:t>
      </w:r>
      <w:r w:rsidR="00B26DF3">
        <w:rPr>
          <w:rFonts w:eastAsia="Noto Serif SC" w:hint="eastAsia"/>
          <w:lang w:eastAsia="zh-CN"/>
        </w:rPr>
        <w:t>‍</w:t>
      </w:r>
      <w:r w:rsidR="00B26DF3">
        <w:rPr>
          <w:rFonts w:eastAsia="Noto Serif SC" w:hAnsi="SimSun" w:hint="eastAsia"/>
          <w:lang w:eastAsia="zh-CN"/>
        </w:rPr>
        <w:t>：</w:t>
      </w:r>
    </w:p>
    <w:p w14:paraId="0B94409C" w14:textId="19CD5F61" w:rsidR="002835E2" w:rsidRPr="002D73A6" w:rsidRDefault="00664C74" w:rsidP="005C665E">
      <w:pPr>
        <w:pStyle w:val="ListParagraph"/>
        <w:widowControl/>
        <w:numPr>
          <w:ilvl w:val="1"/>
          <w:numId w:val="46"/>
        </w:numPr>
        <w:tabs>
          <w:tab w:val="left" w:pos="861"/>
        </w:tabs>
        <w:spacing w:before="268"/>
        <w:rPr>
          <w:rFonts w:eastAsia="Noto Serif SC" w:hint="eastAsia"/>
          <w:b/>
          <w:sz w:val="24"/>
          <w:lang w:eastAsia="zh-CN"/>
        </w:rPr>
      </w:pPr>
      <w:r w:rsidRPr="002D73A6">
        <w:rPr>
          <w:rFonts w:eastAsia="Noto Serif SC" w:hAnsi="SimSun" w:hint="eastAsia"/>
          <w:sz w:val="24"/>
          <w:lang w:eastAsia="zh-CN"/>
        </w:rPr>
        <w:t>您的学区必须在就为您的孩子提供免费适当公共教育</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FAPE</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做出的任何决定中</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考虑对您孩子的评估结果</w:t>
      </w:r>
      <w:r w:rsidR="00062318">
        <w:rPr>
          <w:rFonts w:eastAsia="Noto Serif SC" w:hint="eastAsia"/>
          <w:sz w:val="24"/>
          <w:lang w:eastAsia="zh-CN"/>
        </w:rPr>
        <w:t>（‍</w:t>
      </w:r>
      <w:r w:rsidRPr="002D73A6">
        <w:rPr>
          <w:rFonts w:eastAsia="Noto Serif SC" w:hAnsi="SimSun" w:hint="eastAsia"/>
          <w:sz w:val="24"/>
          <w:lang w:eastAsia="zh-CN"/>
        </w:rPr>
        <w:t>如果其符合学区的独立教育评估标准</w:t>
      </w:r>
      <w:r w:rsidR="00062318">
        <w:rPr>
          <w:rFonts w:eastAsia="Noto Serif SC" w:hint="eastAsia"/>
          <w:sz w:val="24"/>
          <w:lang w:eastAsia="zh-CN"/>
        </w:rPr>
        <w:t>‍</w:t>
      </w:r>
      <w:r w:rsidR="00062318">
        <w:rPr>
          <w:rFonts w:eastAsia="Noto Serif SC" w:hAnsi="SimSun" w:hint="eastAsia"/>
          <w:sz w:val="24"/>
          <w:lang w:eastAsia="zh-CN"/>
        </w:rPr>
        <w:t>）</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并且</w:t>
      </w:r>
    </w:p>
    <w:p w14:paraId="517F63BB" w14:textId="77777777" w:rsidR="002835E2" w:rsidRPr="002D73A6" w:rsidRDefault="002835E2" w:rsidP="005C665E">
      <w:pPr>
        <w:pStyle w:val="BodyText"/>
        <w:widowControl/>
        <w:spacing w:before="5"/>
        <w:rPr>
          <w:rFonts w:eastAsia="Noto Serif SC" w:hint="eastAsia"/>
          <w:b/>
          <w:lang w:eastAsia="zh-CN"/>
        </w:rPr>
      </w:pPr>
    </w:p>
    <w:p w14:paraId="1F21EC94" w14:textId="297E7DD3" w:rsidR="002835E2" w:rsidRPr="005C665E" w:rsidRDefault="00664C74" w:rsidP="005C665E">
      <w:pPr>
        <w:pStyle w:val="ListParagraph"/>
        <w:widowControl/>
        <w:numPr>
          <w:ilvl w:val="1"/>
          <w:numId w:val="46"/>
        </w:numPr>
        <w:tabs>
          <w:tab w:val="left" w:pos="861"/>
        </w:tabs>
        <w:rPr>
          <w:rFonts w:eastAsia="Noto Serif SC" w:hint="eastAsia"/>
          <w:spacing w:val="-6"/>
          <w:sz w:val="24"/>
          <w:lang w:eastAsia="zh-CN"/>
        </w:rPr>
      </w:pPr>
      <w:r w:rsidRPr="005C665E">
        <w:rPr>
          <w:rFonts w:eastAsia="Noto Serif SC" w:hAnsi="SimSun" w:hint="eastAsia"/>
          <w:spacing w:val="-6"/>
          <w:sz w:val="24"/>
          <w:lang w:eastAsia="zh-CN"/>
        </w:rPr>
        <w:t>您或您所在学区可以在有关您孩子的正当程序听证会上将该评估作为证据提交</w:t>
      </w:r>
      <w:r w:rsidR="00B26DF3" w:rsidRPr="005C665E">
        <w:rPr>
          <w:rFonts w:eastAsia="Noto Serif SC" w:hint="eastAsia"/>
          <w:spacing w:val="-6"/>
          <w:sz w:val="24"/>
          <w:lang w:eastAsia="zh-CN"/>
        </w:rPr>
        <w:t>‍</w:t>
      </w:r>
      <w:r w:rsidR="00B26DF3" w:rsidRPr="005C665E">
        <w:rPr>
          <w:rFonts w:eastAsia="Noto Serif SC" w:hAnsi="SimSun" w:hint="eastAsia"/>
          <w:spacing w:val="-6"/>
          <w:sz w:val="24"/>
          <w:lang w:eastAsia="zh-CN"/>
        </w:rPr>
        <w:t>。</w:t>
      </w:r>
    </w:p>
    <w:p w14:paraId="7359B199" w14:textId="77777777" w:rsidR="002B7457" w:rsidRPr="002D73A6" w:rsidRDefault="002B7457" w:rsidP="005C665E">
      <w:pPr>
        <w:widowControl/>
        <w:tabs>
          <w:tab w:val="left" w:pos="861"/>
        </w:tabs>
        <w:rPr>
          <w:rFonts w:eastAsia="Noto Serif SC" w:hint="eastAsia"/>
          <w:sz w:val="24"/>
          <w:lang w:eastAsia="zh-CN"/>
        </w:rPr>
      </w:pPr>
    </w:p>
    <w:p w14:paraId="737DB5F7" w14:textId="77777777" w:rsidR="002835E2" w:rsidRPr="002D73A6" w:rsidRDefault="00664C74" w:rsidP="005C665E">
      <w:pPr>
        <w:pStyle w:val="Heading3"/>
        <w:widowControl/>
        <w:rPr>
          <w:rFonts w:eastAsia="Noto Serif SC" w:hint="eastAsia"/>
          <w:lang w:eastAsia="zh-CN"/>
        </w:rPr>
      </w:pPr>
      <w:bookmarkStart w:id="28" w:name="_Toc183157350"/>
      <w:r w:rsidRPr="002D73A6">
        <w:rPr>
          <w:rFonts w:eastAsia="Noto Serif SC" w:hAnsi="SimSun" w:hint="eastAsia"/>
          <w:lang w:eastAsia="zh-CN"/>
        </w:rPr>
        <w:t>听证官提出的评估请求</w:t>
      </w:r>
      <w:bookmarkEnd w:id="28"/>
    </w:p>
    <w:p w14:paraId="38BABA85" w14:textId="499CFF64"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如果听证官在正当程序听证会上要求对您的孩子进行独立教育评估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则评估费用必须由公共费用承担</w:t>
      </w:r>
      <w:r w:rsidR="00B26DF3">
        <w:rPr>
          <w:rFonts w:eastAsia="Noto Serif SC" w:hint="eastAsia"/>
          <w:lang w:eastAsia="zh-CN"/>
        </w:rPr>
        <w:t>‍</w:t>
      </w:r>
      <w:r w:rsidR="00B26DF3">
        <w:rPr>
          <w:rFonts w:eastAsia="Noto Serif SC" w:hAnsi="SimSun" w:hint="eastAsia"/>
          <w:lang w:eastAsia="zh-CN"/>
        </w:rPr>
        <w:t>。</w:t>
      </w:r>
    </w:p>
    <w:p w14:paraId="6344F638" w14:textId="77777777" w:rsidR="002B7457" w:rsidRPr="002D73A6" w:rsidRDefault="002B7457" w:rsidP="005C665E">
      <w:pPr>
        <w:widowControl/>
        <w:rPr>
          <w:rFonts w:eastAsia="Noto Serif SC" w:hint="eastAsia"/>
          <w:lang w:eastAsia="zh-CN"/>
        </w:rPr>
      </w:pPr>
    </w:p>
    <w:p w14:paraId="6E924878" w14:textId="1AF27A27" w:rsidR="002835E2" w:rsidRPr="002D73A6" w:rsidRDefault="00664C74" w:rsidP="005C665E">
      <w:pPr>
        <w:pStyle w:val="Heading3"/>
        <w:widowControl/>
        <w:rPr>
          <w:rFonts w:eastAsia="Noto Serif SC" w:hint="eastAsia"/>
          <w:lang w:eastAsia="zh-CN"/>
        </w:rPr>
      </w:pPr>
      <w:bookmarkStart w:id="29" w:name="_Toc183157351"/>
      <w:r w:rsidRPr="002D73A6">
        <w:rPr>
          <w:rFonts w:eastAsia="Noto Serif SC" w:hAnsi="SimSun" w:hint="eastAsia"/>
          <w:lang w:eastAsia="zh-CN"/>
        </w:rPr>
        <w:t>学区标准</w:t>
      </w:r>
      <w:bookmarkEnd w:id="29"/>
    </w:p>
    <w:p w14:paraId="7CF320B8" w14:textId="445CDE5D" w:rsidR="002835E2" w:rsidRPr="005A1463" w:rsidRDefault="00664C74" w:rsidP="005C665E">
      <w:pPr>
        <w:pStyle w:val="BodyText"/>
        <w:widowControl/>
        <w:spacing w:before="118"/>
        <w:rPr>
          <w:rFonts w:eastAsia="Noto Serif SC" w:hint="eastAsia"/>
          <w:lang w:eastAsia="zh-CN"/>
        </w:rPr>
      </w:pPr>
      <w:r w:rsidRPr="005A1463">
        <w:rPr>
          <w:rFonts w:eastAsia="Noto Serif SC" w:hAnsi="SimSun" w:hint="eastAsia"/>
          <w:lang w:eastAsia="zh-CN"/>
        </w:rPr>
        <w:t>如果独立教育评估由公共费用支付</w:t>
      </w:r>
      <w:r w:rsidR="00B26DF3" w:rsidRPr="005A1463">
        <w:rPr>
          <w:rFonts w:eastAsia="Noto Serif SC" w:hint="eastAsia"/>
          <w:lang w:eastAsia="zh-CN"/>
        </w:rPr>
        <w:t>‍</w:t>
      </w:r>
      <w:r w:rsidR="00B26DF3" w:rsidRPr="005A1463">
        <w:rPr>
          <w:rFonts w:eastAsia="Noto Serif SC" w:hAnsi="SimSun" w:hint="eastAsia"/>
          <w:lang w:eastAsia="zh-CN"/>
        </w:rPr>
        <w:t>，</w:t>
      </w:r>
      <w:r w:rsidRPr="005A1463">
        <w:rPr>
          <w:rFonts w:eastAsia="Noto Serif SC" w:hAnsi="SimSun" w:hint="eastAsia"/>
          <w:lang w:eastAsia="zh-CN"/>
        </w:rPr>
        <w:t>则获得评估所依据的标准</w:t>
      </w:r>
      <w:r w:rsidR="00B26DF3" w:rsidRPr="005A1463">
        <w:rPr>
          <w:rFonts w:eastAsia="Noto Serif SC" w:hint="eastAsia"/>
          <w:lang w:eastAsia="zh-CN"/>
        </w:rPr>
        <w:t>‍</w:t>
      </w:r>
      <w:r w:rsidR="00B26DF3" w:rsidRPr="005A1463">
        <w:rPr>
          <w:rFonts w:eastAsia="Noto Serif SC" w:hAnsi="SimSun" w:hint="eastAsia"/>
          <w:lang w:eastAsia="zh-CN"/>
        </w:rPr>
        <w:t>，</w:t>
      </w:r>
      <w:r w:rsidRPr="005A1463">
        <w:rPr>
          <w:rFonts w:eastAsia="Noto Serif SC" w:hAnsi="SimSun" w:hint="eastAsia"/>
          <w:lang w:eastAsia="zh-CN"/>
        </w:rPr>
        <w:t>包括评估地点和审查员资格</w:t>
      </w:r>
      <w:r w:rsidR="00B26DF3" w:rsidRPr="005A1463">
        <w:rPr>
          <w:rFonts w:eastAsia="Noto Serif SC" w:hint="eastAsia"/>
          <w:lang w:eastAsia="zh-CN"/>
        </w:rPr>
        <w:t>‍</w:t>
      </w:r>
      <w:r w:rsidR="00B26DF3" w:rsidRPr="005A1463">
        <w:rPr>
          <w:rFonts w:eastAsia="Noto Serif SC" w:hAnsi="SimSun" w:hint="eastAsia"/>
          <w:lang w:eastAsia="zh-CN"/>
        </w:rPr>
        <w:t>，</w:t>
      </w:r>
      <w:r w:rsidRPr="005A1463">
        <w:rPr>
          <w:rFonts w:eastAsia="Noto Serif SC" w:hAnsi="SimSun" w:hint="eastAsia"/>
          <w:lang w:eastAsia="zh-CN"/>
        </w:rPr>
        <w:t>必须与学区在启动评估时所使用的标准相同</w:t>
      </w:r>
      <w:r w:rsidR="00062318" w:rsidRPr="005A1463">
        <w:rPr>
          <w:rFonts w:eastAsia="Noto Serif SC" w:hint="eastAsia"/>
          <w:lang w:eastAsia="zh-CN"/>
        </w:rPr>
        <w:t>（‍</w:t>
      </w:r>
      <w:r w:rsidRPr="005A1463">
        <w:rPr>
          <w:rFonts w:eastAsia="Noto Serif SC" w:hAnsi="SimSun" w:hint="eastAsia"/>
          <w:lang w:eastAsia="zh-CN"/>
        </w:rPr>
        <w:t>前提是这些标准与您进行独立教育评估的权利一致</w:t>
      </w:r>
      <w:r w:rsidR="00062318" w:rsidRPr="005A1463">
        <w:rPr>
          <w:rFonts w:eastAsia="Noto Serif SC" w:hint="eastAsia"/>
          <w:lang w:eastAsia="zh-CN"/>
        </w:rPr>
        <w:t>‍</w:t>
      </w:r>
      <w:r w:rsidR="00062318" w:rsidRPr="005A1463">
        <w:rPr>
          <w:rFonts w:eastAsia="Noto Serif SC" w:hAnsi="SimSun" w:hint="eastAsia"/>
          <w:lang w:eastAsia="zh-CN"/>
        </w:rPr>
        <w:t>）</w:t>
      </w:r>
      <w:r w:rsidR="00B26DF3" w:rsidRPr="005A1463">
        <w:rPr>
          <w:rFonts w:eastAsia="Noto Serif SC" w:hint="eastAsia"/>
          <w:lang w:eastAsia="zh-CN"/>
        </w:rPr>
        <w:t>‍</w:t>
      </w:r>
      <w:r w:rsidR="00B26DF3" w:rsidRPr="005A1463">
        <w:rPr>
          <w:rFonts w:eastAsia="Noto Serif SC" w:hAnsi="SimSun" w:hint="eastAsia"/>
          <w:lang w:eastAsia="zh-CN"/>
        </w:rPr>
        <w:t>。</w:t>
      </w:r>
    </w:p>
    <w:p w14:paraId="163B403C" w14:textId="77777777" w:rsidR="002835E2" w:rsidRPr="002D73A6" w:rsidRDefault="002835E2" w:rsidP="005C665E">
      <w:pPr>
        <w:pStyle w:val="BodyText"/>
        <w:widowControl/>
        <w:spacing w:before="2"/>
        <w:rPr>
          <w:rFonts w:eastAsia="Noto Serif SC" w:hint="eastAsia"/>
          <w:lang w:eastAsia="zh-CN"/>
        </w:rPr>
      </w:pPr>
    </w:p>
    <w:p w14:paraId="64C87828" w14:textId="50AA29DC" w:rsidR="00F52435" w:rsidRPr="002D73A6" w:rsidRDefault="00664C74" w:rsidP="005A1463">
      <w:pPr>
        <w:pStyle w:val="BodyText"/>
        <w:widowControl/>
        <w:spacing w:before="1"/>
        <w:rPr>
          <w:rFonts w:ascii="Arial" w:eastAsia="Noto Sans SC" w:hAnsi="Arial" w:cs="Arial" w:hint="eastAsia"/>
          <w:b/>
          <w:bCs/>
          <w:sz w:val="28"/>
          <w:lang w:eastAsia="zh-CN"/>
        </w:rPr>
      </w:pPr>
      <w:r w:rsidRPr="002D73A6">
        <w:rPr>
          <w:rFonts w:eastAsia="Noto Serif SC" w:hAnsi="SimSun" w:hint="eastAsia"/>
          <w:lang w:eastAsia="zh-CN"/>
        </w:rPr>
        <w:t>除上述标准外</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学区不得对以公费获得独立教育评估施加任何条件或时间限制</w:t>
      </w:r>
      <w:r w:rsidR="00B26DF3">
        <w:rPr>
          <w:rFonts w:eastAsia="Noto Serif SC" w:hint="eastAsia"/>
          <w:lang w:eastAsia="zh-CN"/>
        </w:rPr>
        <w:t>‍</w:t>
      </w:r>
      <w:r w:rsidR="00B26DF3">
        <w:rPr>
          <w:rFonts w:eastAsia="Noto Serif SC" w:hAnsi="SimSun" w:hint="eastAsia"/>
          <w:lang w:eastAsia="zh-CN"/>
        </w:rPr>
        <w:t>。</w:t>
      </w:r>
      <w:r w:rsidR="00F52435" w:rsidRPr="002D73A6">
        <w:rPr>
          <w:rFonts w:eastAsia="Noto Serif SC" w:hint="eastAsia"/>
          <w:lang w:eastAsia="zh-CN"/>
        </w:rPr>
        <w:br w:type="page"/>
      </w:r>
    </w:p>
    <w:p w14:paraId="5AD82890" w14:textId="6BB6F456" w:rsidR="002835E2" w:rsidRPr="002D73A6" w:rsidRDefault="00664C74" w:rsidP="005C665E">
      <w:pPr>
        <w:pStyle w:val="Heading2"/>
        <w:widowControl/>
        <w:ind w:left="0"/>
        <w:rPr>
          <w:rFonts w:eastAsia="Noto Sans SC" w:hint="eastAsia"/>
          <w:lang w:eastAsia="zh-CN"/>
        </w:rPr>
      </w:pPr>
      <w:bookmarkStart w:id="30" w:name="_Toc183157352"/>
      <w:r w:rsidRPr="002D73A6">
        <w:rPr>
          <w:rFonts w:eastAsia="Noto Sans SC" w:hAnsi="SimSun" w:hint="eastAsia"/>
          <w:lang w:eastAsia="zh-CN"/>
        </w:rPr>
        <w:lastRenderedPageBreak/>
        <w:t>信息保密</w:t>
      </w:r>
      <w:bookmarkEnd w:id="30"/>
    </w:p>
    <w:p w14:paraId="534AB1CC" w14:textId="4D101897" w:rsidR="002835E2" w:rsidRPr="00E77AAA" w:rsidRDefault="00664C74" w:rsidP="005C665E">
      <w:pPr>
        <w:pStyle w:val="BodyText"/>
        <w:widowControl/>
        <w:spacing w:before="279"/>
        <w:rPr>
          <w:rFonts w:eastAsia="Noto Serif SC" w:hint="eastAsia"/>
          <w:lang w:eastAsia="zh-CN"/>
        </w:rPr>
      </w:pPr>
      <w:r w:rsidRPr="00E77AAA">
        <w:rPr>
          <w:rFonts w:eastAsia="Noto Serif SC" w:hAnsi="SimSun" w:hint="eastAsia"/>
          <w:lang w:eastAsia="zh-CN"/>
        </w:rPr>
        <w:t>弗吉尼亚州的“学生学业记录管理”文件可在</w:t>
      </w:r>
      <w:r w:rsidRPr="00E77AAA">
        <w:rPr>
          <w:rFonts w:eastAsia="Noto Serif SC" w:hAnsi="SimSun" w:hint="eastAsia"/>
          <w:lang w:eastAsia="zh-CN"/>
        </w:rPr>
        <w:t xml:space="preserve"> VDOE </w:t>
      </w:r>
      <w:hyperlink r:id="rId11" w:history="1">
        <w:r w:rsidR="002B7457" w:rsidRPr="00E77AAA">
          <w:rPr>
            <w:rStyle w:val="Hyperlink"/>
            <w:rFonts w:eastAsia="Noto Serif SC" w:hAnsi="SimSun" w:hint="eastAsia"/>
            <w:lang w:eastAsia="zh-CN"/>
          </w:rPr>
          <w:t>学生记录网页</w:t>
        </w:r>
      </w:hyperlink>
      <w:r w:rsidRPr="00E77AAA">
        <w:rPr>
          <w:rFonts w:eastAsia="Noto Serif SC" w:hAnsi="SimSun" w:hint="eastAsia"/>
          <w:lang w:eastAsia="zh-CN"/>
        </w:rPr>
        <w:t xml:space="preserve"> </w:t>
      </w:r>
      <w:r w:rsidR="00E77AAA">
        <w:rPr>
          <w:rFonts w:eastAsia="Noto Serif SC" w:hAnsi="SimSun" w:hint="eastAsia"/>
          <w:lang w:eastAsia="zh-CN"/>
        </w:rPr>
        <w:br/>
      </w:r>
      <w:r w:rsidR="00062318">
        <w:rPr>
          <w:rFonts w:eastAsia="Noto Serif SC" w:hint="eastAsia"/>
          <w:lang w:eastAsia="zh-CN"/>
        </w:rPr>
        <w:t>（‍</w:t>
      </w:r>
      <w:hyperlink w:history="1"/>
      <w:r w:rsidRPr="00E77AAA">
        <w:rPr>
          <w:rFonts w:eastAsia="Noto Serif SC" w:hAnsi="SimSun" w:hint="eastAsia"/>
          <w:lang w:eastAsia="zh-CN"/>
        </w:rPr>
        <w:t>https</w:t>
      </w:r>
      <w:r w:rsidR="00B26DF3">
        <w:rPr>
          <w:rFonts w:eastAsia="Noto Serif SC" w:hint="eastAsia"/>
          <w:lang w:eastAsia="zh-CN"/>
        </w:rPr>
        <w:t>‍</w:t>
      </w:r>
      <w:r w:rsidR="00B26DF3">
        <w:rPr>
          <w:rFonts w:eastAsia="Noto Serif SC" w:hAnsi="SimSun" w:hint="eastAsia"/>
          <w:lang w:eastAsia="zh-CN"/>
        </w:rPr>
        <w:t>：</w:t>
      </w:r>
      <w:r w:rsidRPr="00E77AAA">
        <w:rPr>
          <w:rFonts w:eastAsia="Noto Serif SC" w:hAnsi="SimSun" w:hint="eastAsia"/>
          <w:lang w:eastAsia="zh-CN"/>
        </w:rPr>
        <w:t>//www.doe.virginia.gov/?navid=257</w:t>
      </w:r>
      <w:r w:rsidR="00062318">
        <w:rPr>
          <w:rFonts w:eastAsia="Noto Serif SC" w:hint="eastAsia"/>
          <w:lang w:eastAsia="zh-CN"/>
        </w:rPr>
        <w:t>‍</w:t>
      </w:r>
      <w:r w:rsidR="00062318">
        <w:rPr>
          <w:rFonts w:eastAsia="Noto Serif SC" w:hAnsi="SimSun" w:hint="eastAsia"/>
          <w:lang w:eastAsia="zh-CN"/>
        </w:rPr>
        <w:t>）</w:t>
      </w:r>
      <w:r w:rsidRPr="00E77AAA">
        <w:rPr>
          <w:rFonts w:eastAsia="Noto Serif SC" w:hAnsi="SimSun" w:hint="eastAsia"/>
          <w:lang w:eastAsia="zh-CN"/>
        </w:rPr>
        <w:t xml:space="preserve"> </w:t>
      </w:r>
      <w:r w:rsidRPr="00E77AAA">
        <w:rPr>
          <w:rFonts w:eastAsia="Noto Serif SC" w:hAnsi="SimSun" w:hint="eastAsia"/>
          <w:lang w:eastAsia="zh-CN"/>
        </w:rPr>
        <w:t>上查阅</w:t>
      </w:r>
      <w:r w:rsidR="00B26DF3">
        <w:rPr>
          <w:rFonts w:eastAsia="Noto Serif SC" w:hint="eastAsia"/>
          <w:u w:color="0000FF"/>
          <w:lang w:eastAsia="zh-CN"/>
        </w:rPr>
        <w:t>‍</w:t>
      </w:r>
      <w:r w:rsidR="00B26DF3">
        <w:rPr>
          <w:rFonts w:eastAsia="Noto Serif SC" w:hAnsi="SimSun" w:hint="eastAsia"/>
          <w:u w:color="0000FF"/>
          <w:lang w:eastAsia="zh-CN"/>
        </w:rPr>
        <w:t>。</w:t>
      </w:r>
    </w:p>
    <w:p w14:paraId="499B73D1" w14:textId="77777777" w:rsidR="00F52435" w:rsidRPr="002D73A6" w:rsidRDefault="00F52435" w:rsidP="005C665E">
      <w:pPr>
        <w:widowControl/>
        <w:rPr>
          <w:rFonts w:eastAsia="Noto Serif SC" w:hint="eastAsia"/>
          <w:lang w:eastAsia="zh-CN"/>
        </w:rPr>
      </w:pPr>
    </w:p>
    <w:p w14:paraId="06A962C1" w14:textId="5D2F027C" w:rsidR="002835E2" w:rsidRPr="002D73A6" w:rsidRDefault="00664C74" w:rsidP="005C665E">
      <w:pPr>
        <w:pStyle w:val="Heading3"/>
        <w:widowControl/>
        <w:pBdr>
          <w:bottom w:val="single" w:sz="18" w:space="1" w:color="auto"/>
        </w:pBdr>
        <w:rPr>
          <w:rFonts w:eastAsia="Noto Serif SC" w:hint="eastAsia"/>
          <w:lang w:eastAsia="zh-CN"/>
        </w:rPr>
      </w:pPr>
      <w:bookmarkStart w:id="31" w:name="_Toc183157353"/>
      <w:r w:rsidRPr="002D73A6">
        <w:rPr>
          <w:rFonts w:eastAsia="Noto Serif SC" w:hAnsi="SimSun" w:hint="eastAsia"/>
          <w:lang w:eastAsia="zh-CN"/>
        </w:rPr>
        <w:t>定义</w:t>
      </w:r>
      <w:bookmarkEnd w:id="31"/>
    </w:p>
    <w:p w14:paraId="2B3E2E34" w14:textId="1EDB85B1" w:rsidR="002835E2" w:rsidRPr="002D73A6" w:rsidRDefault="00664C74" w:rsidP="005C665E">
      <w:pPr>
        <w:widowControl/>
        <w:spacing w:before="112"/>
        <w:rPr>
          <w:rFonts w:eastAsia="Noto Serif SC" w:hint="eastAsia"/>
          <w:sz w:val="24"/>
          <w:lang w:eastAsia="zh-CN"/>
        </w:rPr>
      </w:pPr>
      <w:r w:rsidRPr="002D73A6">
        <w:rPr>
          <w:rFonts w:eastAsia="Noto Serif SC" w:hAnsi="SimSun" w:hint="eastAsia"/>
          <w:sz w:val="24"/>
          <w:lang w:eastAsia="zh-CN"/>
        </w:rPr>
        <w:t>在</w:t>
      </w:r>
      <w:r w:rsidRPr="002D73A6">
        <w:rPr>
          <w:rFonts w:eastAsia="Noto Serif SC" w:hAnsi="SimSun" w:hint="eastAsia"/>
          <w:b/>
          <w:sz w:val="24"/>
          <w:lang w:eastAsia="zh-CN"/>
        </w:rPr>
        <w:t>“信息保密”</w:t>
      </w:r>
      <w:r w:rsidRPr="002D73A6">
        <w:rPr>
          <w:rFonts w:eastAsia="Noto Serif SC" w:hAnsi="SimSun" w:hint="eastAsia"/>
          <w:sz w:val="24"/>
          <w:lang w:eastAsia="zh-CN"/>
        </w:rPr>
        <w:t>标题中所使用的术语定义如下</w:t>
      </w:r>
      <w:r w:rsidR="00B26DF3">
        <w:rPr>
          <w:rFonts w:eastAsia="Noto Serif SC" w:hint="eastAsia"/>
          <w:sz w:val="24"/>
          <w:lang w:eastAsia="zh-CN"/>
        </w:rPr>
        <w:t>‍</w:t>
      </w:r>
      <w:r w:rsidR="00B26DF3">
        <w:rPr>
          <w:rFonts w:eastAsia="Noto Serif SC" w:hAnsi="SimSun" w:hint="eastAsia"/>
          <w:sz w:val="24"/>
          <w:lang w:eastAsia="zh-CN"/>
        </w:rPr>
        <w:t>：</w:t>
      </w:r>
    </w:p>
    <w:p w14:paraId="0B7F3B30" w14:textId="3436FB8D" w:rsidR="002835E2" w:rsidRPr="002D73A6" w:rsidRDefault="00664C74" w:rsidP="005C665E">
      <w:pPr>
        <w:pStyle w:val="ListParagraph"/>
        <w:widowControl/>
        <w:numPr>
          <w:ilvl w:val="0"/>
          <w:numId w:val="67"/>
        </w:numPr>
        <w:tabs>
          <w:tab w:val="left" w:pos="540"/>
        </w:tabs>
        <w:spacing w:before="125"/>
        <w:ind w:left="540"/>
        <w:rPr>
          <w:rFonts w:eastAsia="Noto Serif SC" w:hint="eastAsia"/>
          <w:sz w:val="24"/>
          <w:lang w:eastAsia="zh-CN"/>
        </w:rPr>
      </w:pPr>
      <w:r w:rsidRPr="00FC59B5">
        <w:rPr>
          <w:rFonts w:eastAsia="Noto Serif SC" w:hAnsi="SimSun" w:hint="eastAsia"/>
          <w:sz w:val="24"/>
          <w:lang w:eastAsia="zh-CN"/>
        </w:rPr>
        <w:t>销毁</w:t>
      </w:r>
      <w:r w:rsidRPr="002D73A6">
        <w:rPr>
          <w:rFonts w:eastAsia="Noto Serif SC" w:hAnsi="SimSun" w:hint="eastAsia"/>
          <w:sz w:val="24"/>
          <w:lang w:eastAsia="zh-CN"/>
        </w:rPr>
        <w:t>是指物理销毁或从信息中删除个人识别信息</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使信息不再具有个人身份识别性</w:t>
      </w:r>
      <w:r w:rsidR="00B26DF3">
        <w:rPr>
          <w:rFonts w:eastAsia="Noto Serif SC" w:hint="eastAsia"/>
          <w:sz w:val="24"/>
          <w:lang w:eastAsia="zh-CN"/>
        </w:rPr>
        <w:t>‍</w:t>
      </w:r>
      <w:r w:rsidR="00B26DF3">
        <w:rPr>
          <w:rFonts w:eastAsia="Noto Serif SC" w:hAnsi="SimSun" w:hint="eastAsia"/>
          <w:sz w:val="24"/>
          <w:lang w:eastAsia="zh-CN"/>
        </w:rPr>
        <w:t>。</w:t>
      </w:r>
    </w:p>
    <w:p w14:paraId="2B0E600E" w14:textId="66B81752" w:rsidR="002835E2" w:rsidRPr="002D73A6" w:rsidRDefault="00664C74" w:rsidP="005C665E">
      <w:pPr>
        <w:pStyle w:val="ListParagraph"/>
        <w:widowControl/>
        <w:numPr>
          <w:ilvl w:val="0"/>
          <w:numId w:val="67"/>
        </w:numPr>
        <w:tabs>
          <w:tab w:val="left" w:pos="540"/>
        </w:tabs>
        <w:ind w:left="540"/>
        <w:rPr>
          <w:rFonts w:eastAsia="Noto Serif SC" w:hint="eastAsia"/>
          <w:sz w:val="24"/>
          <w:lang w:eastAsia="zh-CN"/>
        </w:rPr>
      </w:pPr>
      <w:r w:rsidRPr="00FC59B5">
        <w:rPr>
          <w:rFonts w:eastAsia="Noto Serif SC" w:hAnsi="SimSun" w:hint="eastAsia"/>
          <w:sz w:val="24"/>
          <w:lang w:eastAsia="zh-CN"/>
        </w:rPr>
        <w:t>教育记录</w:t>
      </w:r>
      <w:r w:rsidRPr="002D73A6">
        <w:rPr>
          <w:rFonts w:eastAsia="Noto Serif SC" w:hAnsi="SimSun" w:hint="eastAsia"/>
          <w:sz w:val="24"/>
          <w:lang w:eastAsia="zh-CN"/>
        </w:rPr>
        <w:t>是指</w:t>
      </w:r>
      <w:r w:rsidRPr="002D73A6">
        <w:rPr>
          <w:rFonts w:eastAsia="Noto Serif SC" w:hAnsi="SimSun" w:hint="eastAsia"/>
          <w:sz w:val="24"/>
          <w:lang w:eastAsia="zh-CN"/>
        </w:rPr>
        <w:t xml:space="preserve"> 34 CFR </w:t>
      </w:r>
      <w:r w:rsidRPr="002D73A6">
        <w:rPr>
          <w:rFonts w:eastAsia="Noto Serif SC" w:hAnsi="SimSun" w:hint="eastAsia"/>
          <w:sz w:val="24"/>
          <w:lang w:eastAsia="zh-CN"/>
        </w:rPr>
        <w:t>第</w:t>
      </w:r>
      <w:r w:rsidRPr="002D73A6">
        <w:rPr>
          <w:rFonts w:eastAsia="Noto Serif SC" w:hAnsi="SimSun" w:hint="eastAsia"/>
          <w:sz w:val="24"/>
          <w:lang w:eastAsia="zh-CN"/>
        </w:rPr>
        <w:t xml:space="preserve"> 99 </w:t>
      </w:r>
      <w:r w:rsidRPr="002D73A6">
        <w:rPr>
          <w:rFonts w:eastAsia="Noto Serif SC" w:hAnsi="SimSun" w:hint="eastAsia"/>
          <w:sz w:val="24"/>
          <w:lang w:eastAsia="zh-CN"/>
        </w:rPr>
        <w:t>部分</w:t>
      </w:r>
      <w:r w:rsidR="00062318">
        <w:rPr>
          <w:rFonts w:eastAsia="Noto Serif SC" w:hint="eastAsia"/>
          <w:sz w:val="24"/>
          <w:lang w:eastAsia="zh-CN"/>
        </w:rPr>
        <w:t>（‍</w:t>
      </w:r>
      <w:r w:rsidRPr="002D73A6">
        <w:rPr>
          <w:rFonts w:eastAsia="Noto Serif SC" w:hAnsi="SimSun" w:hint="eastAsia"/>
          <w:sz w:val="24"/>
          <w:lang w:eastAsia="zh-CN"/>
        </w:rPr>
        <w:t xml:space="preserve">1974 </w:t>
      </w:r>
      <w:r w:rsidRPr="002D73A6">
        <w:rPr>
          <w:rFonts w:eastAsia="Noto Serif SC" w:hAnsi="SimSun" w:hint="eastAsia"/>
          <w:sz w:val="24"/>
          <w:lang w:eastAsia="zh-CN"/>
        </w:rPr>
        <w:t>年</w:t>
      </w:r>
      <w:r w:rsidR="003A298A">
        <w:rPr>
          <w:rFonts w:eastAsia="Noto Serif SC" w:hAnsi="SimSun" w:hint="eastAsia"/>
          <w:iCs/>
          <w:sz w:val="24"/>
          <w:lang w:eastAsia="zh-CN"/>
        </w:rPr>
        <w:t>《</w:t>
      </w:r>
      <w:r w:rsidR="003A298A">
        <w:rPr>
          <w:rFonts w:eastAsia="Noto Serif SC" w:hint="eastAsia"/>
          <w:iCs/>
          <w:sz w:val="24"/>
          <w:lang w:eastAsia="zh-CN"/>
        </w:rPr>
        <w:t>‍</w:t>
      </w:r>
      <w:r w:rsidRPr="00FC59B5">
        <w:rPr>
          <w:rFonts w:eastAsia="Noto Serif SC" w:hAnsi="SimSun" w:hint="eastAsia"/>
          <w:iCs/>
          <w:sz w:val="24"/>
          <w:lang w:eastAsia="zh-CN"/>
        </w:rPr>
        <w:t>家庭教育权利和隐私法案</w:t>
      </w:r>
      <w:r w:rsidR="00416C8E">
        <w:rPr>
          <w:rFonts w:eastAsia="Noto Serif SC" w:hint="eastAsia"/>
          <w:iCs/>
          <w:sz w:val="24"/>
          <w:lang w:eastAsia="zh-CN"/>
        </w:rPr>
        <w:t>‍</w:t>
      </w:r>
      <w:r w:rsidR="00416C8E">
        <w:rPr>
          <w:rFonts w:eastAsia="Noto Serif SC" w:hAnsi="SimSun" w:hint="eastAsia"/>
          <w:iCs/>
          <w:sz w:val="24"/>
          <w:lang w:eastAsia="zh-CN"/>
        </w:rPr>
        <w:t>》</w:t>
      </w:r>
      <w:r w:rsidRPr="002D73A6">
        <w:rPr>
          <w:rFonts w:eastAsia="Noto Serif SC" w:hAnsi="SimSun" w:hint="eastAsia"/>
          <w:sz w:val="24"/>
          <w:lang w:eastAsia="zh-CN"/>
        </w:rPr>
        <w:t xml:space="preserve"> </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20 U.S.C. 1232g </w:t>
      </w:r>
      <w:r w:rsidR="00062318">
        <w:rPr>
          <w:rFonts w:eastAsia="Noto Serif SC" w:hint="eastAsia"/>
          <w:sz w:val="24"/>
          <w:lang w:eastAsia="zh-CN"/>
        </w:rPr>
        <w:t>（‍</w:t>
      </w:r>
      <w:r w:rsidRPr="002D73A6">
        <w:rPr>
          <w:rFonts w:eastAsia="Noto Serif SC" w:hAnsi="SimSun" w:hint="eastAsia"/>
          <w:sz w:val="24"/>
          <w:lang w:eastAsia="zh-CN"/>
        </w:rPr>
        <w:t>FERPA</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的实施细则</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中“教育记录”定义所涵盖的记录类型</w:t>
      </w:r>
      <w:r w:rsidR="00B26DF3">
        <w:rPr>
          <w:rFonts w:eastAsia="Noto Serif SC" w:hint="eastAsia"/>
          <w:sz w:val="24"/>
          <w:lang w:eastAsia="zh-CN"/>
        </w:rPr>
        <w:t>‍</w:t>
      </w:r>
      <w:r w:rsidR="00B26DF3">
        <w:rPr>
          <w:rFonts w:eastAsia="Noto Serif SC" w:hAnsi="SimSun" w:hint="eastAsia"/>
          <w:sz w:val="24"/>
          <w:lang w:eastAsia="zh-CN"/>
        </w:rPr>
        <w:t>。</w:t>
      </w:r>
    </w:p>
    <w:p w14:paraId="6187B4BA" w14:textId="58D714F7" w:rsidR="002835E2" w:rsidRPr="002D73A6" w:rsidRDefault="002835E2" w:rsidP="005C665E">
      <w:pPr>
        <w:pStyle w:val="BodyText"/>
        <w:widowControl/>
        <w:spacing w:before="206"/>
        <w:rPr>
          <w:rFonts w:eastAsia="Noto Serif SC" w:hint="eastAsia"/>
          <w:lang w:eastAsia="zh-CN"/>
        </w:rPr>
      </w:pPr>
    </w:p>
    <w:p w14:paraId="2E2D33E4" w14:textId="633AADEB" w:rsidR="002835E2" w:rsidRPr="002D73A6" w:rsidRDefault="00664C74" w:rsidP="005C665E">
      <w:pPr>
        <w:pStyle w:val="Heading3"/>
        <w:widowControl/>
        <w:pBdr>
          <w:bottom w:val="single" w:sz="18" w:space="1" w:color="auto"/>
        </w:pBdr>
        <w:rPr>
          <w:rFonts w:eastAsia="Noto Serif SC" w:hint="eastAsia"/>
          <w:lang w:eastAsia="zh-CN"/>
        </w:rPr>
      </w:pPr>
      <w:bookmarkStart w:id="32" w:name="_Toc183157354"/>
      <w:r w:rsidRPr="002D73A6">
        <w:rPr>
          <w:rFonts w:eastAsia="Noto Serif SC" w:hAnsi="SimSun" w:hint="eastAsia"/>
          <w:lang w:eastAsia="zh-CN"/>
        </w:rPr>
        <w:t>个人身份信息</w:t>
      </w:r>
      <w:bookmarkEnd w:id="32"/>
    </w:p>
    <w:p w14:paraId="172C7005" w14:textId="560750F1" w:rsidR="002835E2" w:rsidRPr="002D73A6" w:rsidRDefault="00664C74" w:rsidP="005C665E">
      <w:pPr>
        <w:widowControl/>
        <w:spacing w:before="112"/>
        <w:rPr>
          <w:rFonts w:eastAsia="Noto Serif SC" w:hint="eastAsia"/>
          <w:sz w:val="24"/>
          <w:lang w:eastAsia="zh-CN"/>
        </w:rPr>
      </w:pPr>
      <w:r w:rsidRPr="00FC59B5">
        <w:rPr>
          <w:rFonts w:eastAsia="Noto Serif SC" w:hAnsi="SimSun" w:hint="eastAsia"/>
          <w:sz w:val="24"/>
          <w:lang w:eastAsia="zh-CN"/>
        </w:rPr>
        <w:t>个人身份信息</w:t>
      </w:r>
      <w:r w:rsidRPr="002D73A6">
        <w:rPr>
          <w:rFonts w:eastAsia="Noto Serif SC" w:hAnsi="SimSun" w:hint="eastAsia"/>
          <w:sz w:val="24"/>
          <w:lang w:eastAsia="zh-CN"/>
        </w:rPr>
        <w:t>是指具有以下特征的信息</w:t>
      </w:r>
      <w:r w:rsidR="00B26DF3">
        <w:rPr>
          <w:rFonts w:eastAsia="Noto Serif SC" w:hint="eastAsia"/>
          <w:sz w:val="24"/>
          <w:lang w:eastAsia="zh-CN"/>
        </w:rPr>
        <w:t>‍</w:t>
      </w:r>
      <w:r w:rsidR="00B26DF3">
        <w:rPr>
          <w:rFonts w:eastAsia="Noto Serif SC" w:hAnsi="SimSun" w:hint="eastAsia"/>
          <w:sz w:val="24"/>
          <w:lang w:eastAsia="zh-CN"/>
        </w:rPr>
        <w:t>：</w:t>
      </w:r>
    </w:p>
    <w:p w14:paraId="1ED24084" w14:textId="68EDD570" w:rsidR="002835E2" w:rsidRPr="002D73A6" w:rsidRDefault="00664C74" w:rsidP="005C665E">
      <w:pPr>
        <w:pStyle w:val="BodyText"/>
        <w:widowControl/>
        <w:spacing w:before="120"/>
        <w:ind w:left="504"/>
        <w:rPr>
          <w:rFonts w:eastAsia="Noto Serif SC" w:hint="eastAsia"/>
          <w:lang w:eastAsia="zh-CN"/>
        </w:rPr>
      </w:pPr>
      <w:r w:rsidRPr="002D73A6">
        <w:rPr>
          <w:rFonts w:ascii="Marlett" w:eastAsia="Noto Serif SC" w:hAnsi="Marlett" w:hint="eastAsia"/>
          <w:lang w:eastAsia="zh-CN"/>
        </w:rPr>
        <w:t></w:t>
      </w:r>
      <w:r w:rsidRPr="002D73A6">
        <w:rPr>
          <w:rFonts w:eastAsia="Noto Serif SC" w:hAnsi="SimSun" w:hint="eastAsia"/>
          <w:lang w:eastAsia="zh-CN"/>
        </w:rPr>
        <w:t>您孩子的姓名</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作为家长的您的姓名或其他家庭成员的姓名</w:t>
      </w:r>
      <w:r w:rsidR="00B26DF3">
        <w:rPr>
          <w:rFonts w:eastAsia="Noto Serif SC" w:hint="eastAsia"/>
          <w:lang w:eastAsia="zh-CN"/>
        </w:rPr>
        <w:t>‍</w:t>
      </w:r>
      <w:r w:rsidR="00B26DF3">
        <w:rPr>
          <w:rFonts w:eastAsia="Noto Serif SC" w:hAnsi="SimSun" w:hint="eastAsia"/>
          <w:lang w:eastAsia="zh-CN"/>
        </w:rPr>
        <w:t>；</w:t>
      </w:r>
    </w:p>
    <w:p w14:paraId="0301D37C" w14:textId="0A4C14D5" w:rsidR="002835E2" w:rsidRPr="002D73A6" w:rsidRDefault="00664C74" w:rsidP="005C665E">
      <w:pPr>
        <w:pStyle w:val="BodyText"/>
        <w:widowControl/>
        <w:ind w:left="500"/>
        <w:rPr>
          <w:rFonts w:eastAsia="Noto Serif SC" w:hint="eastAsia"/>
          <w:lang w:eastAsia="zh-CN"/>
        </w:rPr>
      </w:pPr>
      <w:r w:rsidRPr="002D73A6">
        <w:rPr>
          <w:rFonts w:ascii="Marlett" w:eastAsia="Noto Serif SC" w:hAnsi="Marlett" w:hint="eastAsia"/>
          <w:lang w:eastAsia="zh-CN"/>
        </w:rPr>
        <w:t></w:t>
      </w:r>
      <w:r w:rsidRPr="002D73A6">
        <w:rPr>
          <w:rFonts w:eastAsia="Noto Serif SC" w:hAnsi="SimSun" w:hint="eastAsia"/>
          <w:lang w:eastAsia="zh-CN"/>
        </w:rPr>
        <w:t>您孩子的地址</w:t>
      </w:r>
      <w:r w:rsidR="00B26DF3">
        <w:rPr>
          <w:rFonts w:eastAsia="Noto Serif SC" w:hint="eastAsia"/>
          <w:lang w:eastAsia="zh-CN"/>
        </w:rPr>
        <w:t>‍</w:t>
      </w:r>
      <w:r w:rsidR="00B26DF3">
        <w:rPr>
          <w:rFonts w:eastAsia="Noto Serif SC" w:hAnsi="SimSun" w:hint="eastAsia"/>
          <w:lang w:eastAsia="zh-CN"/>
        </w:rPr>
        <w:t>；</w:t>
      </w:r>
    </w:p>
    <w:p w14:paraId="781AF31E" w14:textId="448DB1CB" w:rsidR="002835E2" w:rsidRPr="002D73A6" w:rsidRDefault="00664C74" w:rsidP="005C665E">
      <w:pPr>
        <w:pStyle w:val="BodyText"/>
        <w:widowControl/>
        <w:ind w:left="500"/>
        <w:rPr>
          <w:rFonts w:eastAsia="Noto Serif SC" w:hint="eastAsia"/>
          <w:b/>
          <w:lang w:eastAsia="zh-CN"/>
        </w:rPr>
      </w:pPr>
      <w:r w:rsidRPr="002D73A6">
        <w:rPr>
          <w:rFonts w:ascii="Marlett" w:eastAsia="Noto Serif SC" w:hAnsi="Marlett" w:hint="eastAsia"/>
          <w:lang w:eastAsia="zh-CN"/>
        </w:rPr>
        <w:t></w:t>
      </w:r>
      <w:r w:rsidRPr="002D73A6">
        <w:rPr>
          <w:rFonts w:eastAsia="Noto Serif SC" w:hAnsi="SimSun" w:hint="eastAsia"/>
          <w:lang w:eastAsia="zh-CN"/>
        </w:rPr>
        <w:t>个人识别信息</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例如您孩子的社会保险号码或学生号码</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b/>
          <w:lang w:eastAsia="zh-CN"/>
        </w:rPr>
        <w:t>或</w:t>
      </w:r>
    </w:p>
    <w:p w14:paraId="3CEDB326" w14:textId="18A74D08" w:rsidR="002835E2" w:rsidRPr="002D73A6" w:rsidRDefault="00664C74" w:rsidP="005C665E">
      <w:pPr>
        <w:pStyle w:val="BodyText"/>
        <w:widowControl/>
        <w:spacing w:before="1"/>
        <w:ind w:left="803" w:hanging="303"/>
        <w:rPr>
          <w:rFonts w:eastAsia="Noto Serif SC" w:hint="eastAsia"/>
          <w:lang w:eastAsia="zh-CN"/>
        </w:rPr>
      </w:pPr>
      <w:r w:rsidRPr="002D73A6">
        <w:rPr>
          <w:rFonts w:ascii="Marlett" w:eastAsia="Noto Serif SC" w:hAnsi="Marlett" w:hint="eastAsia"/>
          <w:lang w:eastAsia="zh-CN"/>
        </w:rPr>
        <w:t></w:t>
      </w:r>
      <w:r w:rsidRPr="002D73A6">
        <w:rPr>
          <w:rFonts w:eastAsia="Noto Serif SC" w:hAnsi="SimSun" w:hint="eastAsia"/>
          <w:lang w:eastAsia="zh-CN"/>
        </w:rPr>
        <w:t>可以合理确定地识别您孩子身份的个人特征或其他信息清单</w:t>
      </w:r>
      <w:r w:rsidR="00B26DF3">
        <w:rPr>
          <w:rFonts w:eastAsia="Noto Serif SC" w:hint="eastAsia"/>
          <w:lang w:eastAsia="zh-CN"/>
        </w:rPr>
        <w:t>‍</w:t>
      </w:r>
      <w:r w:rsidR="00B26DF3">
        <w:rPr>
          <w:rFonts w:eastAsia="Noto Serif SC" w:hAnsi="SimSun" w:hint="eastAsia"/>
          <w:lang w:eastAsia="zh-CN"/>
        </w:rPr>
        <w:t>。</w:t>
      </w:r>
    </w:p>
    <w:p w14:paraId="05FE7CEB" w14:textId="493E9108" w:rsidR="002835E2" w:rsidRPr="002D73A6" w:rsidRDefault="002835E2" w:rsidP="005C665E">
      <w:pPr>
        <w:pStyle w:val="BodyText"/>
        <w:widowControl/>
        <w:spacing w:before="207"/>
        <w:rPr>
          <w:rFonts w:eastAsia="Noto Serif SC" w:hint="eastAsia"/>
          <w:lang w:eastAsia="zh-CN"/>
        </w:rPr>
      </w:pPr>
    </w:p>
    <w:p w14:paraId="0F0AFB1F" w14:textId="7F75BF59" w:rsidR="002835E2" w:rsidRPr="002D73A6" w:rsidRDefault="00664C74" w:rsidP="005C665E">
      <w:pPr>
        <w:pStyle w:val="Heading3"/>
        <w:widowControl/>
        <w:pBdr>
          <w:bottom w:val="single" w:sz="18" w:space="1" w:color="auto"/>
        </w:pBdr>
        <w:rPr>
          <w:rFonts w:eastAsia="Noto Serif SC" w:hint="eastAsia"/>
          <w:lang w:eastAsia="zh-CN"/>
        </w:rPr>
      </w:pPr>
      <w:bookmarkStart w:id="33" w:name="_Toc183157355"/>
      <w:r w:rsidRPr="002D73A6">
        <w:rPr>
          <w:rFonts w:eastAsia="Noto Serif SC" w:hAnsi="SimSun" w:hint="eastAsia"/>
          <w:lang w:eastAsia="zh-CN"/>
        </w:rPr>
        <w:t>家长须知</w:t>
      </w:r>
      <w:bookmarkEnd w:id="33"/>
    </w:p>
    <w:p w14:paraId="33508D22" w14:textId="7A1FF9AD" w:rsidR="002835E2" w:rsidRPr="002D73A6" w:rsidRDefault="002835E2" w:rsidP="005C665E">
      <w:pPr>
        <w:pStyle w:val="BodyText"/>
        <w:widowControl/>
        <w:spacing w:before="11"/>
        <w:rPr>
          <w:rFonts w:ascii="Arial" w:eastAsia="Noto Serif SC" w:hint="eastAsia"/>
          <w:b/>
          <w:sz w:val="10"/>
          <w:lang w:eastAsia="zh-CN"/>
        </w:rPr>
      </w:pPr>
    </w:p>
    <w:p w14:paraId="5A7B48E7" w14:textId="518C03C1" w:rsidR="00053E18" w:rsidRPr="002D73A6" w:rsidRDefault="00053E18"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rPr>
          <w:rFonts w:ascii="Arial" w:eastAsia="Noto Serif SC" w:hint="eastAsia"/>
          <w:b/>
          <w:color w:val="000000"/>
          <w:sz w:val="24"/>
          <w:lang w:eastAsia="zh-CN"/>
        </w:rPr>
      </w:pPr>
      <w:r w:rsidRPr="002D73A6">
        <w:rPr>
          <w:rFonts w:ascii="Arial" w:eastAsia="Noto Serif SC" w:hAnsi="SimSun" w:hint="eastAsia"/>
          <w:b/>
          <w:color w:val="000000"/>
          <w:sz w:val="24"/>
          <w:lang w:eastAsia="zh-CN"/>
        </w:rPr>
        <w:t>您有权让州政府告知您</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州政府和当地学区将如何使用和保密您孩子的信息</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34432606" w14:textId="77777777" w:rsidR="002835E2" w:rsidRPr="002D73A6" w:rsidRDefault="002835E2" w:rsidP="005C665E">
      <w:pPr>
        <w:pStyle w:val="BodyText"/>
        <w:widowControl/>
        <w:spacing w:before="18"/>
        <w:rPr>
          <w:rFonts w:ascii="Arial" w:eastAsia="Noto Serif SC" w:hint="eastAsia"/>
          <w:b/>
          <w:lang w:eastAsia="zh-CN"/>
        </w:rPr>
      </w:pPr>
    </w:p>
    <w:p w14:paraId="0F167166" w14:textId="620321D7"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弗吉尼亚州教育局</w:t>
      </w:r>
      <w:r w:rsidRPr="002D73A6">
        <w:rPr>
          <w:rFonts w:eastAsia="Noto Serif SC" w:hAnsi="SimSun" w:hint="eastAsia"/>
          <w:lang w:eastAsia="zh-CN"/>
        </w:rPr>
        <w:t xml:space="preserve"> </w:t>
      </w:r>
      <w:r w:rsidR="00062318">
        <w:rPr>
          <w:rFonts w:eastAsia="Noto Serif SC" w:hint="eastAsia"/>
          <w:lang w:eastAsia="zh-CN"/>
        </w:rPr>
        <w:t>（‍</w:t>
      </w:r>
      <w:r w:rsidRPr="002D73A6">
        <w:rPr>
          <w:rFonts w:eastAsia="Noto Serif SC" w:hAnsi="SimSun" w:hint="eastAsia"/>
          <w:lang w:eastAsia="zh-CN"/>
        </w:rPr>
        <w:t>VDOE</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必须发出足够的通知</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让家长充分了解个人身份信息的保密性</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包括</w:t>
      </w:r>
      <w:r w:rsidR="00B26DF3">
        <w:rPr>
          <w:rFonts w:eastAsia="Noto Serif SC" w:hint="eastAsia"/>
          <w:lang w:eastAsia="zh-CN"/>
        </w:rPr>
        <w:t>‍</w:t>
      </w:r>
      <w:r w:rsidR="00B26DF3">
        <w:rPr>
          <w:rFonts w:eastAsia="Noto Serif SC" w:hAnsi="SimSun" w:hint="eastAsia"/>
          <w:lang w:eastAsia="zh-CN"/>
        </w:rPr>
        <w:t>：</w:t>
      </w:r>
    </w:p>
    <w:p w14:paraId="6B0918E3" w14:textId="646AF1A3" w:rsidR="002835E2" w:rsidRPr="002D73A6" w:rsidRDefault="00664C74" w:rsidP="005C665E">
      <w:pPr>
        <w:pStyle w:val="ListParagraph"/>
        <w:widowControl/>
        <w:numPr>
          <w:ilvl w:val="0"/>
          <w:numId w:val="44"/>
        </w:numPr>
        <w:tabs>
          <w:tab w:val="left" w:pos="861"/>
        </w:tabs>
        <w:spacing w:before="115"/>
        <w:rPr>
          <w:rFonts w:eastAsia="Noto Serif SC" w:hint="eastAsia"/>
          <w:sz w:val="24"/>
          <w:lang w:eastAsia="zh-CN"/>
        </w:rPr>
      </w:pPr>
      <w:r w:rsidRPr="002D73A6">
        <w:rPr>
          <w:rFonts w:eastAsia="Noto Serif SC" w:hAnsi="SimSun" w:hint="eastAsia"/>
          <w:sz w:val="24"/>
          <w:lang w:eastAsia="zh-CN"/>
        </w:rPr>
        <w:t>说明在多大程度上以弗吉尼亚州各人口群体的母语发布通知</w:t>
      </w:r>
      <w:r w:rsidR="00B26DF3">
        <w:rPr>
          <w:rFonts w:eastAsia="Noto Serif SC" w:hint="eastAsia"/>
          <w:sz w:val="24"/>
          <w:lang w:eastAsia="zh-CN"/>
        </w:rPr>
        <w:t>‍</w:t>
      </w:r>
      <w:r w:rsidR="00B26DF3">
        <w:rPr>
          <w:rFonts w:eastAsia="Noto Serif SC" w:hAnsi="SimSun" w:hint="eastAsia"/>
          <w:sz w:val="24"/>
          <w:lang w:eastAsia="zh-CN"/>
        </w:rPr>
        <w:t>；</w:t>
      </w:r>
    </w:p>
    <w:p w14:paraId="6832584A" w14:textId="0DD12CA0" w:rsidR="00963B62" w:rsidRPr="002D73A6" w:rsidRDefault="00963B62" w:rsidP="005C665E">
      <w:pPr>
        <w:pStyle w:val="ListParagraph"/>
        <w:widowControl/>
        <w:numPr>
          <w:ilvl w:val="1"/>
          <w:numId w:val="44"/>
        </w:numPr>
        <w:tabs>
          <w:tab w:val="left" w:pos="1710"/>
        </w:tabs>
        <w:spacing w:before="115"/>
        <w:ind w:left="1440"/>
        <w:rPr>
          <w:rFonts w:eastAsia="Noto Serif SC" w:hint="eastAsia"/>
          <w:sz w:val="24"/>
          <w:lang w:eastAsia="zh-CN"/>
        </w:rPr>
      </w:pPr>
      <w:r w:rsidRPr="002D73A6">
        <w:rPr>
          <w:rFonts w:eastAsia="Noto Serif SC" w:hAnsi="SimSun" w:hint="eastAsia"/>
          <w:sz w:val="24"/>
          <w:lang w:eastAsia="zh-CN"/>
        </w:rPr>
        <w:t>本通知在</w:t>
      </w:r>
      <w:r w:rsidRPr="002D73A6">
        <w:rPr>
          <w:rFonts w:eastAsia="Noto Serif SC" w:hAnsi="SimSun" w:hint="eastAsia"/>
          <w:sz w:val="24"/>
          <w:lang w:eastAsia="zh-CN"/>
        </w:rPr>
        <w:t xml:space="preserve"> VDOE </w:t>
      </w:r>
      <w:r w:rsidRPr="002D73A6">
        <w:rPr>
          <w:rFonts w:eastAsia="Noto Serif SC" w:hAnsi="SimSun" w:hint="eastAsia"/>
          <w:sz w:val="24"/>
          <w:lang w:eastAsia="zh-CN"/>
        </w:rPr>
        <w:t>网站上以多种语言提供</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网址为</w:t>
      </w:r>
      <w:r w:rsidRPr="002D73A6">
        <w:rPr>
          <w:rFonts w:eastAsia="Noto Serif SC" w:hAnsi="SimSun" w:hint="eastAsia"/>
          <w:sz w:val="24"/>
          <w:lang w:eastAsia="zh-CN"/>
        </w:rPr>
        <w:t xml:space="preserve"> </w:t>
      </w:r>
      <w:hyperlink r:id="rId12" w:history="1">
        <w:r w:rsidRPr="002D73A6">
          <w:rPr>
            <w:rStyle w:val="Hyperlink"/>
            <w:rFonts w:eastAsia="Noto Serif SC" w:hAnsi="SimSun" w:hint="eastAsia"/>
            <w:sz w:val="24"/>
            <w:lang w:eastAsia="zh-CN"/>
          </w:rPr>
          <w:t>https</w:t>
        </w:r>
        <w:r w:rsidR="00B26DF3">
          <w:rPr>
            <w:rStyle w:val="Hyperlink"/>
            <w:rFonts w:eastAsia="Noto Serif SC" w:hint="eastAsia"/>
            <w:sz w:val="24"/>
            <w:lang w:eastAsia="zh-CN"/>
          </w:rPr>
          <w:t>‍</w:t>
        </w:r>
        <w:r w:rsidR="00B26DF3">
          <w:rPr>
            <w:rStyle w:val="Hyperlink"/>
            <w:rFonts w:eastAsia="Noto Serif SC" w:hAnsi="SimSun" w:hint="eastAsia"/>
            <w:sz w:val="24"/>
            <w:lang w:eastAsia="zh-CN"/>
          </w:rPr>
          <w:t>：</w:t>
        </w:r>
        <w:r w:rsidRPr="002D73A6">
          <w:rPr>
            <w:rStyle w:val="Hyperlink"/>
            <w:rFonts w:eastAsia="Noto Serif SC" w:hAnsi="SimSun" w:hint="eastAsia"/>
            <w:sz w:val="24"/>
            <w:lang w:eastAsia="zh-CN"/>
          </w:rPr>
          <w:t>//www.doe.virginia.gov/programs-services/special-education/regulations-laws-policies</w:t>
        </w:r>
      </w:hyperlink>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如果您需要额外的翻译</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请联系您</w:t>
      </w:r>
      <w:hyperlink r:id="rId13" w:history="1">
        <w:r w:rsidRPr="002D73A6">
          <w:rPr>
            <w:rStyle w:val="Hyperlink"/>
            <w:rFonts w:eastAsia="Noto Serif SC" w:hAnsi="SimSun" w:hint="eastAsia"/>
            <w:sz w:val="24"/>
            <w:lang w:eastAsia="zh-CN"/>
          </w:rPr>
          <w:t>当地的教育机构</w:t>
        </w:r>
      </w:hyperlink>
      <w:r w:rsidRPr="002D73A6">
        <w:rPr>
          <w:rFonts w:eastAsia="Noto Serif SC" w:hAnsi="SimSun" w:hint="eastAsia"/>
          <w:sz w:val="24"/>
          <w:lang w:eastAsia="zh-CN"/>
        </w:rPr>
        <w:t>提出要求</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有关当地教育机构的联系信息</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请参阅</w:t>
      </w:r>
      <w:r w:rsidRPr="002D73A6">
        <w:rPr>
          <w:rFonts w:eastAsia="Noto Serif SC" w:hAnsi="SimSun" w:hint="eastAsia"/>
          <w:sz w:val="24"/>
          <w:lang w:eastAsia="zh-CN"/>
        </w:rPr>
        <w:t xml:space="preserve"> </w:t>
      </w:r>
      <w:hyperlink r:id="rId14" w:history="1">
        <w:r w:rsidRPr="002D73A6">
          <w:rPr>
            <w:rStyle w:val="Hyperlink"/>
            <w:rFonts w:eastAsia="Noto Serif SC" w:hAnsi="SimSun" w:hint="eastAsia"/>
            <w:sz w:val="24"/>
            <w:lang w:eastAsia="zh-CN"/>
          </w:rPr>
          <w:t>https</w:t>
        </w:r>
        <w:r w:rsidR="00B26DF3">
          <w:rPr>
            <w:rStyle w:val="Hyperlink"/>
            <w:rFonts w:eastAsia="Noto Serif SC" w:hint="eastAsia"/>
            <w:sz w:val="24"/>
            <w:lang w:eastAsia="zh-CN"/>
          </w:rPr>
          <w:t>‍</w:t>
        </w:r>
        <w:r w:rsidR="00B26DF3">
          <w:rPr>
            <w:rStyle w:val="Hyperlink"/>
            <w:rFonts w:eastAsia="Noto Serif SC" w:hAnsi="SimSun" w:hint="eastAsia"/>
            <w:sz w:val="24"/>
            <w:lang w:eastAsia="zh-CN"/>
          </w:rPr>
          <w:t>：</w:t>
        </w:r>
        <w:r w:rsidRPr="002D73A6">
          <w:rPr>
            <w:rStyle w:val="Hyperlink"/>
            <w:rFonts w:eastAsia="Noto Serif SC" w:hAnsi="SimSun" w:hint="eastAsia"/>
            <w:sz w:val="24"/>
            <w:lang w:eastAsia="zh-CN"/>
          </w:rPr>
          <w:t>//www.doe.virginia.gov/about-vdoe/virginia-school-directories/virginia-public-school-division-staff-listing-by-division</w:t>
        </w:r>
      </w:hyperlink>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如需任何其他信息</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请致电</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804</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298-3148 </w:t>
      </w:r>
      <w:r w:rsidRPr="002D73A6">
        <w:rPr>
          <w:rFonts w:eastAsia="Noto Serif SC" w:hAnsi="SimSun" w:hint="eastAsia"/>
          <w:sz w:val="24"/>
          <w:lang w:eastAsia="zh-CN"/>
        </w:rPr>
        <w:t>联系</w:t>
      </w:r>
      <w:r w:rsidRPr="002D73A6">
        <w:rPr>
          <w:rFonts w:eastAsia="Noto Serif SC" w:hAnsi="SimSun" w:hint="eastAsia"/>
          <w:sz w:val="24"/>
          <w:lang w:eastAsia="zh-CN"/>
        </w:rPr>
        <w:t xml:space="preserve"> VDOE</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p>
    <w:p w14:paraId="570CBD91" w14:textId="02FC14B5" w:rsidR="002835E2" w:rsidRPr="002D73A6" w:rsidRDefault="00664C74" w:rsidP="005C665E">
      <w:pPr>
        <w:pStyle w:val="ListParagraph"/>
        <w:widowControl/>
        <w:numPr>
          <w:ilvl w:val="0"/>
          <w:numId w:val="44"/>
        </w:numPr>
        <w:tabs>
          <w:tab w:val="left" w:pos="861"/>
        </w:tabs>
        <w:rPr>
          <w:rFonts w:eastAsia="Noto Serif SC" w:hint="eastAsia"/>
          <w:sz w:val="24"/>
          <w:lang w:eastAsia="zh-CN"/>
        </w:rPr>
      </w:pPr>
      <w:r w:rsidRPr="002D73A6">
        <w:rPr>
          <w:rFonts w:eastAsia="Noto Serif SC" w:hAnsi="SimSun" w:hint="eastAsia"/>
          <w:sz w:val="24"/>
          <w:lang w:eastAsia="zh-CN"/>
        </w:rPr>
        <w:t>对所保存个人身份信息的儿童的说明</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描述所需信息类型</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弗吉尼亚州收集信息的方法</w:t>
      </w:r>
      <w:r w:rsidR="00062318">
        <w:rPr>
          <w:rFonts w:eastAsia="Noto Serif SC" w:hint="eastAsia"/>
          <w:sz w:val="24"/>
          <w:lang w:eastAsia="zh-CN"/>
        </w:rPr>
        <w:t>（‍</w:t>
      </w:r>
      <w:r w:rsidRPr="002D73A6">
        <w:rPr>
          <w:rFonts w:eastAsia="Noto Serif SC" w:hAnsi="SimSun" w:hint="eastAsia"/>
          <w:sz w:val="24"/>
          <w:lang w:eastAsia="zh-CN"/>
        </w:rPr>
        <w:t>包括收集信息的来源</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以及信息的用途</w:t>
      </w:r>
      <w:r w:rsidR="00B26DF3">
        <w:rPr>
          <w:rFonts w:eastAsia="Noto Serif SC" w:hint="eastAsia"/>
          <w:sz w:val="24"/>
          <w:lang w:eastAsia="zh-CN"/>
        </w:rPr>
        <w:t>‍</w:t>
      </w:r>
      <w:r w:rsidR="00B26DF3">
        <w:rPr>
          <w:rFonts w:eastAsia="Noto Serif SC" w:hAnsi="SimSun" w:hint="eastAsia"/>
          <w:sz w:val="24"/>
          <w:lang w:eastAsia="zh-CN"/>
        </w:rPr>
        <w:t>；</w:t>
      </w:r>
    </w:p>
    <w:p w14:paraId="025E876A" w14:textId="42AB6BCB" w:rsidR="002256C1" w:rsidRPr="002D73A6" w:rsidRDefault="002256C1" w:rsidP="005C665E">
      <w:pPr>
        <w:pStyle w:val="ListParagraph"/>
        <w:widowControl/>
        <w:numPr>
          <w:ilvl w:val="1"/>
          <w:numId w:val="44"/>
        </w:numPr>
        <w:ind w:left="1440"/>
        <w:rPr>
          <w:rFonts w:eastAsia="Noto Serif SC" w:hint="eastAsia"/>
          <w:sz w:val="24"/>
          <w:lang w:eastAsia="zh-CN"/>
        </w:rPr>
      </w:pPr>
      <w:r w:rsidRPr="002D73A6">
        <w:rPr>
          <w:rFonts w:eastAsia="Noto Serif SC" w:hAnsi="SimSun" w:hint="eastAsia"/>
          <w:sz w:val="24"/>
          <w:lang w:eastAsia="zh-CN"/>
        </w:rPr>
        <w:t xml:space="preserve">VDOE </w:t>
      </w:r>
      <w:r w:rsidRPr="002D73A6">
        <w:rPr>
          <w:rFonts w:eastAsia="Noto Serif SC" w:hAnsi="SimSun" w:hint="eastAsia"/>
          <w:sz w:val="24"/>
          <w:lang w:eastAsia="zh-CN"/>
        </w:rPr>
        <w:t>收集有关该州公立教育的各种数据</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包括入学</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人口统计</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学生成绩</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财务和安全方面的信息</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VDOE </w:t>
      </w:r>
      <w:r w:rsidRPr="002D73A6">
        <w:rPr>
          <w:rFonts w:eastAsia="Noto Serif SC" w:hAnsi="SimSun" w:hint="eastAsia"/>
          <w:sz w:val="24"/>
          <w:lang w:eastAsia="zh-CN"/>
        </w:rPr>
        <w:t>的数据收集程序旨在确保教育数据的实用性</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及时性</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准确性和可比性</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为弗吉尼亚州的关键决策提供信息</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大多数</w:t>
      </w:r>
      <w:hyperlink r:id="rId15" w:history="1">
        <w:r w:rsidRPr="002D73A6">
          <w:rPr>
            <w:rStyle w:val="Hyperlink"/>
            <w:rFonts w:eastAsia="Noto Serif SC" w:hAnsi="SimSun" w:hint="eastAsia"/>
            <w:sz w:val="24"/>
            <w:lang w:eastAsia="zh-CN"/>
          </w:rPr>
          <w:t>数据收集</w:t>
        </w:r>
      </w:hyperlink>
      <w:r w:rsidRPr="002D73A6">
        <w:rPr>
          <w:rFonts w:eastAsia="Noto Serif SC" w:hAnsi="SimSun" w:hint="eastAsia"/>
          <w:sz w:val="24"/>
          <w:lang w:eastAsia="zh-CN"/>
        </w:rPr>
        <w:t>都与州和联邦法律的特定要求有关</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各学区通过安全的网络系统向教育部报告数据</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该系统旨在提高准确性</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同时减轻地方教育工作者的行政负担</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所有</w:t>
      </w:r>
      <w:r w:rsidRPr="002D73A6">
        <w:rPr>
          <w:rFonts w:eastAsia="Noto Serif SC" w:hAnsi="SimSun" w:hint="eastAsia"/>
          <w:sz w:val="24"/>
          <w:lang w:eastAsia="zh-CN"/>
        </w:rPr>
        <w:t xml:space="preserve"> </w:t>
      </w:r>
      <w:r w:rsidRPr="002D73A6">
        <w:rPr>
          <w:rFonts w:eastAsia="Noto Serif SC" w:hAnsi="SimSun" w:hint="eastAsia"/>
          <w:sz w:val="24"/>
          <w:lang w:eastAsia="zh-CN"/>
        </w:rPr>
        <w:lastRenderedPageBreak/>
        <w:t xml:space="preserve">VDOE </w:t>
      </w:r>
      <w:r w:rsidRPr="002D73A6">
        <w:rPr>
          <w:rFonts w:eastAsia="Noto Serif SC" w:hAnsi="SimSun" w:hint="eastAsia"/>
          <w:sz w:val="24"/>
          <w:lang w:eastAsia="zh-CN"/>
        </w:rPr>
        <w:t>数据系统均按照联邦安全标准</w:t>
      </w:r>
      <w:r w:rsidRPr="002D73A6">
        <w:rPr>
          <w:rFonts w:eastAsia="Noto Serif SC" w:hAnsi="SimSun" w:hint="eastAsia"/>
          <w:sz w:val="24"/>
          <w:lang w:eastAsia="zh-CN"/>
        </w:rPr>
        <w:t xml:space="preserve"> SEC530 </w:t>
      </w:r>
      <w:r w:rsidR="00062318">
        <w:rPr>
          <w:rFonts w:eastAsia="Noto Serif SC" w:hint="eastAsia"/>
          <w:sz w:val="24"/>
          <w:lang w:eastAsia="zh-CN"/>
        </w:rPr>
        <w:t>（‍</w:t>
      </w:r>
      <w:hyperlink r:id="rId16" w:history="1">
        <w:r w:rsidR="00723C96" w:rsidRPr="002D73A6">
          <w:rPr>
            <w:rStyle w:val="Hyperlink"/>
            <w:rFonts w:eastAsia="Noto Serif SC" w:hAnsi="SimSun" w:hint="eastAsia"/>
            <w:sz w:val="24"/>
            <w:lang w:eastAsia="zh-CN"/>
          </w:rPr>
          <w:t>https</w:t>
        </w:r>
        <w:r w:rsidR="00B26DF3">
          <w:rPr>
            <w:rStyle w:val="Hyperlink"/>
            <w:rFonts w:eastAsia="Noto Serif SC" w:hint="eastAsia"/>
            <w:sz w:val="24"/>
            <w:lang w:eastAsia="zh-CN"/>
          </w:rPr>
          <w:t>‍</w:t>
        </w:r>
        <w:r w:rsidR="00B26DF3">
          <w:rPr>
            <w:rStyle w:val="Hyperlink"/>
            <w:rFonts w:eastAsia="Noto Serif SC" w:hAnsi="SimSun" w:hint="eastAsia"/>
            <w:sz w:val="24"/>
            <w:lang w:eastAsia="zh-CN"/>
          </w:rPr>
          <w:t>：</w:t>
        </w:r>
        <w:r w:rsidR="00723C96" w:rsidRPr="002D73A6">
          <w:rPr>
            <w:rStyle w:val="Hyperlink"/>
            <w:rFonts w:eastAsia="Noto Serif SC" w:hAnsi="SimSun" w:hint="eastAsia"/>
            <w:sz w:val="24"/>
            <w:lang w:eastAsia="zh-CN"/>
          </w:rPr>
          <w:t>//www.vita.virginia.gov/media/vitavirginiagov/it-governance/psgs/pdf/SEC530_Information_Security_Standard.pdf</w:t>
        </w:r>
      </w:hyperlink>
      <w:r w:rsidR="00062318">
        <w:rPr>
          <w:rFonts w:eastAsia="Noto Serif SC" w:hint="eastAsia"/>
          <w:sz w:val="24"/>
          <w:lang w:eastAsia="zh-CN"/>
        </w:rPr>
        <w:t>‍</w:t>
      </w:r>
      <w:r w:rsidR="00062318">
        <w:rPr>
          <w:rFonts w:eastAsia="Noto Serif SC" w:hAnsi="SimSun" w:hint="eastAsia"/>
          <w:sz w:val="24"/>
          <w:lang w:eastAsia="zh-CN"/>
        </w:rPr>
        <w:t>）</w:t>
      </w:r>
      <w:r w:rsidR="004454E6" w:rsidRPr="002D73A6">
        <w:rPr>
          <w:rFonts w:eastAsia="Noto Serif SC" w:hAnsi="SimSun" w:hint="eastAsia"/>
          <w:sz w:val="24"/>
          <w:lang w:eastAsia="zh-CN"/>
        </w:rPr>
        <w:t xml:space="preserve"> </w:t>
      </w:r>
      <w:r w:rsidR="004454E6" w:rsidRPr="002D73A6">
        <w:rPr>
          <w:rFonts w:eastAsia="Noto Serif SC" w:hAnsi="SimSun" w:hint="eastAsia"/>
          <w:sz w:val="24"/>
          <w:lang w:eastAsia="zh-CN"/>
        </w:rPr>
        <w:t>进行安全保护</w:t>
      </w:r>
      <w:r w:rsidR="00B26DF3">
        <w:rPr>
          <w:rFonts w:eastAsia="Noto Serif SC" w:hint="eastAsia"/>
          <w:sz w:val="24"/>
          <w:lang w:eastAsia="zh-CN"/>
        </w:rPr>
        <w:t>‍</w:t>
      </w:r>
      <w:r w:rsidR="00B26DF3">
        <w:rPr>
          <w:rFonts w:eastAsia="Noto Serif SC" w:hAnsi="SimSun" w:hint="eastAsia"/>
          <w:sz w:val="24"/>
          <w:lang w:eastAsia="zh-CN"/>
        </w:rPr>
        <w:t>。</w:t>
      </w:r>
      <w:r w:rsidR="004454E6" w:rsidRPr="002D73A6">
        <w:rPr>
          <w:rFonts w:eastAsia="Noto Serif SC" w:hAnsi="SimSun" w:hint="eastAsia"/>
          <w:sz w:val="24"/>
          <w:lang w:eastAsia="zh-CN"/>
        </w:rPr>
        <w:t xml:space="preserve"> </w:t>
      </w:r>
      <w:r w:rsidR="004454E6" w:rsidRPr="002D73A6">
        <w:rPr>
          <w:rFonts w:eastAsia="Noto Serif SC" w:hAnsi="SimSun" w:hint="eastAsia"/>
          <w:sz w:val="24"/>
          <w:lang w:eastAsia="zh-CN"/>
        </w:rPr>
        <w:t>如需了解更多信息和获取公开数据</w:t>
      </w:r>
      <w:r w:rsidR="00B26DF3">
        <w:rPr>
          <w:rFonts w:eastAsia="Noto Serif SC" w:hint="eastAsia"/>
          <w:sz w:val="24"/>
          <w:lang w:eastAsia="zh-CN"/>
        </w:rPr>
        <w:t>‍</w:t>
      </w:r>
      <w:r w:rsidR="00B26DF3">
        <w:rPr>
          <w:rFonts w:eastAsia="Noto Serif SC" w:hAnsi="SimSun" w:hint="eastAsia"/>
          <w:sz w:val="24"/>
          <w:lang w:eastAsia="zh-CN"/>
        </w:rPr>
        <w:t>，</w:t>
      </w:r>
      <w:r w:rsidR="004454E6" w:rsidRPr="002D73A6">
        <w:rPr>
          <w:rFonts w:eastAsia="Noto Serif SC" w:hAnsi="SimSun" w:hint="eastAsia"/>
          <w:sz w:val="24"/>
          <w:lang w:eastAsia="zh-CN"/>
        </w:rPr>
        <w:t>请访问</w:t>
      </w:r>
      <w:r w:rsidR="004454E6" w:rsidRPr="002D73A6">
        <w:rPr>
          <w:rFonts w:eastAsia="Noto Serif SC" w:hAnsi="SimSun" w:hint="eastAsia"/>
          <w:sz w:val="24"/>
          <w:lang w:eastAsia="zh-CN"/>
        </w:rPr>
        <w:t xml:space="preserve"> VDOE </w:t>
      </w:r>
      <w:r w:rsidR="004454E6" w:rsidRPr="002D73A6">
        <w:rPr>
          <w:rFonts w:eastAsia="Noto Serif SC" w:hAnsi="SimSun" w:hint="eastAsia"/>
          <w:sz w:val="24"/>
          <w:lang w:eastAsia="zh-CN"/>
        </w:rPr>
        <w:t>网站</w:t>
      </w:r>
      <w:r w:rsidR="004454E6" w:rsidRPr="002D73A6">
        <w:rPr>
          <w:rFonts w:eastAsia="Noto Serif SC" w:hAnsi="SimSun" w:hint="eastAsia"/>
          <w:sz w:val="24"/>
          <w:lang w:eastAsia="zh-CN"/>
        </w:rPr>
        <w:t xml:space="preserve"> </w:t>
      </w:r>
      <w:hyperlink r:id="rId17" w:history="1">
        <w:r w:rsidR="00723C96" w:rsidRPr="002D73A6">
          <w:rPr>
            <w:rStyle w:val="Hyperlink"/>
            <w:rFonts w:eastAsia="Noto Serif SC" w:hAnsi="SimSun" w:hint="eastAsia"/>
            <w:sz w:val="24"/>
            <w:lang w:eastAsia="zh-CN"/>
          </w:rPr>
          <w:t>https</w:t>
        </w:r>
        <w:r w:rsidR="00B26DF3">
          <w:rPr>
            <w:rStyle w:val="Hyperlink"/>
            <w:rFonts w:eastAsia="Noto Serif SC" w:hint="eastAsia"/>
            <w:sz w:val="24"/>
            <w:lang w:eastAsia="zh-CN"/>
          </w:rPr>
          <w:t>‍</w:t>
        </w:r>
        <w:r w:rsidR="00B26DF3">
          <w:rPr>
            <w:rStyle w:val="Hyperlink"/>
            <w:rFonts w:eastAsia="Noto Serif SC" w:hAnsi="SimSun" w:hint="eastAsia"/>
            <w:sz w:val="24"/>
            <w:lang w:eastAsia="zh-CN"/>
          </w:rPr>
          <w:t>：</w:t>
        </w:r>
        <w:r w:rsidR="00723C96" w:rsidRPr="002D73A6">
          <w:rPr>
            <w:rStyle w:val="Hyperlink"/>
            <w:rFonts w:eastAsia="Noto Serif SC" w:hAnsi="SimSun" w:hint="eastAsia"/>
            <w:sz w:val="24"/>
            <w:lang w:eastAsia="zh-CN"/>
          </w:rPr>
          <w:t>//www.doe.virginia.gov/data-policy-funding/data-reports</w:t>
        </w:r>
      </w:hyperlink>
      <w:r w:rsidR="00B26DF3">
        <w:rPr>
          <w:rFonts w:eastAsia="Noto Serif SC" w:hint="eastAsia"/>
          <w:sz w:val="24"/>
          <w:lang w:eastAsia="zh-CN"/>
        </w:rPr>
        <w:t>‍</w:t>
      </w:r>
      <w:r w:rsidR="00B26DF3">
        <w:rPr>
          <w:rFonts w:eastAsia="Noto Serif SC" w:hAnsi="SimSun" w:hint="eastAsia"/>
          <w:sz w:val="24"/>
          <w:lang w:eastAsia="zh-CN"/>
        </w:rPr>
        <w:t>。</w:t>
      </w:r>
    </w:p>
    <w:p w14:paraId="1ED13C51" w14:textId="04287A07" w:rsidR="002835E2" w:rsidRPr="002D73A6" w:rsidRDefault="00664C74" w:rsidP="005C665E">
      <w:pPr>
        <w:pStyle w:val="ListParagraph"/>
        <w:widowControl/>
        <w:numPr>
          <w:ilvl w:val="0"/>
          <w:numId w:val="44"/>
        </w:numPr>
        <w:tabs>
          <w:tab w:val="left" w:pos="860"/>
        </w:tabs>
        <w:ind w:left="860"/>
        <w:rPr>
          <w:rFonts w:eastAsia="Noto Serif SC" w:hint="eastAsia"/>
          <w:b/>
          <w:sz w:val="24"/>
          <w:szCs w:val="24"/>
          <w:lang w:eastAsia="zh-CN"/>
        </w:rPr>
      </w:pPr>
      <w:r w:rsidRPr="002D73A6">
        <w:rPr>
          <w:rFonts w:eastAsia="Noto Serif SC" w:hAnsi="SimSun" w:hint="eastAsia"/>
          <w:sz w:val="24"/>
          <w:lang w:eastAsia="zh-CN"/>
        </w:rPr>
        <w:t>参与机构必须遵守的有关存储</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向第三方披露</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保留和销毁个人身份信息的政策和程序摘要</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szCs w:val="24"/>
          <w:lang w:eastAsia="zh-CN"/>
        </w:rPr>
        <w:t>以及</w:t>
      </w:r>
    </w:p>
    <w:p w14:paraId="0E77CF75" w14:textId="6EC4EFCD" w:rsidR="002B1692" w:rsidRPr="002D73A6" w:rsidRDefault="003A298A" w:rsidP="005C665E">
      <w:pPr>
        <w:pStyle w:val="paragraph"/>
        <w:numPr>
          <w:ilvl w:val="1"/>
          <w:numId w:val="44"/>
        </w:numPr>
        <w:tabs>
          <w:tab w:val="left" w:pos="1440"/>
        </w:tabs>
        <w:spacing w:before="0" w:beforeAutospacing="0" w:after="0" w:afterAutospacing="0"/>
        <w:ind w:left="1440"/>
        <w:textAlignment w:val="baseline"/>
        <w:rPr>
          <w:rFonts w:eastAsia="Noto Serif SC" w:hint="eastAsia"/>
          <w:b/>
          <w:lang w:eastAsia="zh-CN"/>
        </w:rPr>
      </w:pPr>
      <w:r>
        <w:rPr>
          <w:rStyle w:val="normaltextrun"/>
          <w:rFonts w:eastAsia="Noto Serif SC" w:hAnsi="SimSun" w:hint="eastAsia"/>
          <w:lang w:eastAsia="zh-CN"/>
        </w:rPr>
        <w:t>《</w:t>
      </w:r>
      <w:r>
        <w:rPr>
          <w:rStyle w:val="normaltextrun"/>
          <w:rFonts w:eastAsia="Noto Serif SC" w:hint="eastAsia"/>
          <w:lang w:eastAsia="zh-CN"/>
        </w:rPr>
        <w:t>‍</w:t>
      </w:r>
      <w:r w:rsidR="00CD09B5" w:rsidRPr="002D73A6">
        <w:rPr>
          <w:rStyle w:val="normaltextrun"/>
          <w:rFonts w:eastAsia="Noto Serif SC" w:hAnsi="SimSun" w:hint="eastAsia"/>
          <w:lang w:eastAsia="zh-CN"/>
        </w:rPr>
        <w:t>弗吉尼亚州图书馆记录保留和处置时间表</w:t>
      </w:r>
      <w:r w:rsidR="00416C8E">
        <w:rPr>
          <w:rStyle w:val="normaltextrun"/>
          <w:rFonts w:eastAsia="Noto Serif SC" w:hint="eastAsia"/>
          <w:lang w:eastAsia="zh-CN"/>
        </w:rPr>
        <w:t>‍</w:t>
      </w:r>
      <w:r w:rsidR="00416C8E">
        <w:rPr>
          <w:rStyle w:val="normaltextrun"/>
          <w:rFonts w:eastAsia="Noto Serif SC" w:hAnsi="SimSun" w:hint="eastAsia"/>
          <w:lang w:eastAsia="zh-CN"/>
        </w:rPr>
        <w:t>》</w:t>
      </w:r>
      <w:r w:rsidR="00CD09B5" w:rsidRPr="002D73A6">
        <w:rPr>
          <w:rStyle w:val="normaltextrun"/>
          <w:rFonts w:eastAsia="Noto Serif SC" w:hAnsi="SimSun" w:hint="eastAsia"/>
          <w:lang w:eastAsia="zh-CN"/>
        </w:rPr>
        <w:t>规定了</w:t>
      </w:r>
      <w:r w:rsidR="00CD09B5" w:rsidRPr="002D73A6">
        <w:rPr>
          <w:rStyle w:val="normaltextrun"/>
          <w:rFonts w:eastAsia="Noto Serif SC" w:hAnsi="SimSun" w:hint="eastAsia"/>
          <w:lang w:eastAsia="zh-CN"/>
        </w:rPr>
        <w:t xml:space="preserve"> LEA </w:t>
      </w:r>
      <w:r w:rsidR="00CD09B5" w:rsidRPr="002D73A6">
        <w:rPr>
          <w:rStyle w:val="normaltextrun"/>
          <w:rFonts w:eastAsia="Noto Serif SC" w:hAnsi="SimSun" w:hint="eastAsia"/>
          <w:lang w:eastAsia="zh-CN"/>
        </w:rPr>
        <w:t>的职责</w:t>
      </w:r>
      <w:r w:rsidR="00B26DF3">
        <w:rPr>
          <w:rStyle w:val="normaltextrun"/>
          <w:rFonts w:eastAsia="Noto Serif SC" w:hint="eastAsia"/>
          <w:lang w:eastAsia="zh-CN"/>
        </w:rPr>
        <w:t>‍</w:t>
      </w:r>
      <w:r w:rsidR="00B26DF3">
        <w:rPr>
          <w:rStyle w:val="normaltextrun"/>
          <w:rFonts w:eastAsia="Noto Serif SC" w:hAnsi="SimSun" w:hint="eastAsia"/>
          <w:lang w:eastAsia="zh-CN"/>
        </w:rPr>
        <w:t>，</w:t>
      </w:r>
      <w:r w:rsidR="00CD09B5" w:rsidRPr="002D73A6">
        <w:rPr>
          <w:rStyle w:val="normaltextrun"/>
          <w:rFonts w:eastAsia="Noto Serif SC" w:hAnsi="SimSun" w:hint="eastAsia"/>
          <w:lang w:eastAsia="zh-CN"/>
        </w:rPr>
        <w:t>即根据适用的联邦和州法律法规管理所有学生的学业记录</w:t>
      </w:r>
      <w:r w:rsidR="00B26DF3">
        <w:rPr>
          <w:rStyle w:val="normaltextrun"/>
          <w:rFonts w:eastAsia="Noto Serif SC" w:hint="eastAsia"/>
          <w:lang w:eastAsia="zh-CN"/>
        </w:rPr>
        <w:t>‍</w:t>
      </w:r>
      <w:r w:rsidR="00B26DF3">
        <w:rPr>
          <w:rStyle w:val="normaltextrun"/>
          <w:rFonts w:eastAsia="Noto Serif SC" w:hAnsi="SimSun" w:hint="eastAsia"/>
          <w:lang w:eastAsia="zh-CN"/>
        </w:rPr>
        <w:t>，</w:t>
      </w:r>
      <w:r w:rsidR="00CD09B5" w:rsidRPr="002D73A6">
        <w:rPr>
          <w:rStyle w:val="normaltextrun"/>
          <w:rFonts w:eastAsia="Noto Serif SC" w:hAnsi="SimSun" w:hint="eastAsia"/>
          <w:lang w:eastAsia="zh-CN"/>
        </w:rPr>
        <w:t>包括教育委员会条例</w:t>
      </w:r>
      <w:r w:rsidR="00062318">
        <w:rPr>
          <w:rStyle w:val="normaltextrun"/>
          <w:rFonts w:eastAsia="Noto Serif SC" w:hint="eastAsia"/>
          <w:lang w:eastAsia="zh-CN"/>
        </w:rPr>
        <w:t>‍</w:t>
      </w:r>
      <w:r w:rsidR="00062318">
        <w:rPr>
          <w:rStyle w:val="normaltextrun"/>
          <w:rFonts w:eastAsia="Noto Serif SC" w:hAnsi="SimSun" w:hint="eastAsia"/>
          <w:lang w:eastAsia="zh-CN"/>
        </w:rPr>
        <w:t>、</w:t>
      </w:r>
      <w:r w:rsidR="00CD09B5" w:rsidRPr="002D73A6">
        <w:rPr>
          <w:rStyle w:val="normaltextrun"/>
          <w:rFonts w:eastAsia="Noto Serif SC" w:hAnsi="SimSun" w:hint="eastAsia"/>
          <w:lang w:eastAsia="zh-CN"/>
        </w:rPr>
        <w:t>8 VAC 20-150-10</w:t>
      </w:r>
      <w:r w:rsidR="00062318">
        <w:rPr>
          <w:rStyle w:val="normaltextrun"/>
          <w:rFonts w:eastAsia="Noto Serif SC" w:hint="eastAsia"/>
          <w:lang w:eastAsia="zh-CN"/>
        </w:rPr>
        <w:t>（‍</w:t>
      </w:r>
      <w:r w:rsidR="00CD09B5" w:rsidRPr="002D73A6">
        <w:rPr>
          <w:rStyle w:val="normaltextrun"/>
          <w:rFonts w:eastAsia="Noto Serif SC" w:hAnsi="SimSun" w:hint="eastAsia"/>
          <w:lang w:eastAsia="zh-CN"/>
        </w:rPr>
        <w:t>弗吉尼亚州公立学校学生学业记录管理</w:t>
      </w:r>
      <w:r w:rsidR="00062318">
        <w:rPr>
          <w:rStyle w:val="normaltextrun"/>
          <w:rFonts w:eastAsia="Noto Serif SC" w:hint="eastAsia"/>
          <w:lang w:eastAsia="zh-CN"/>
        </w:rPr>
        <w:t>‍</w:t>
      </w:r>
      <w:r w:rsidR="00062318">
        <w:rPr>
          <w:rStyle w:val="normaltextrun"/>
          <w:rFonts w:eastAsia="Noto Serif SC" w:hAnsi="SimSun" w:hint="eastAsia"/>
          <w:lang w:eastAsia="zh-CN"/>
        </w:rPr>
        <w:t>）</w:t>
      </w:r>
      <w:r w:rsidR="00CD09B5" w:rsidRPr="002D73A6">
        <w:rPr>
          <w:rStyle w:val="normaltextrun"/>
          <w:rFonts w:eastAsia="Noto Serif SC" w:hAnsi="SimSun" w:hint="eastAsia"/>
          <w:lang w:eastAsia="zh-CN"/>
        </w:rPr>
        <w:t>和</w:t>
      </w:r>
      <w:r>
        <w:rPr>
          <w:rStyle w:val="normaltextrun"/>
          <w:rFonts w:eastAsia="Noto Serif SC" w:hAnsi="SimSun" w:hint="eastAsia"/>
          <w:iCs/>
          <w:lang w:eastAsia="zh-CN"/>
        </w:rPr>
        <w:t>《</w:t>
      </w:r>
      <w:r>
        <w:rPr>
          <w:rStyle w:val="normaltextrun"/>
          <w:rFonts w:eastAsia="Noto Serif SC" w:hint="eastAsia"/>
          <w:iCs/>
          <w:lang w:eastAsia="zh-CN"/>
        </w:rPr>
        <w:t>‍</w:t>
      </w:r>
      <w:r w:rsidR="00CD09B5" w:rsidRPr="00FC59B5">
        <w:rPr>
          <w:rStyle w:val="normaltextrun"/>
          <w:rFonts w:eastAsia="Noto Serif SC" w:hAnsi="SimSun" w:hint="eastAsia"/>
          <w:iCs/>
          <w:lang w:eastAsia="zh-CN"/>
        </w:rPr>
        <w:t>弗吉尼亚州公共记录法案</w:t>
      </w:r>
      <w:r w:rsidR="00416C8E">
        <w:rPr>
          <w:rStyle w:val="normaltextrun"/>
          <w:rFonts w:eastAsia="Noto Serif SC" w:hint="eastAsia"/>
          <w:iCs/>
          <w:lang w:eastAsia="zh-CN"/>
        </w:rPr>
        <w:t>‍</w:t>
      </w:r>
      <w:r w:rsidR="00416C8E">
        <w:rPr>
          <w:rStyle w:val="normaltextrun"/>
          <w:rFonts w:eastAsia="Noto Serif SC" w:hAnsi="SimSun" w:hint="eastAsia"/>
          <w:iCs/>
          <w:lang w:eastAsia="zh-CN"/>
        </w:rPr>
        <w:t>》</w:t>
      </w:r>
      <w:r w:rsidR="00B26DF3">
        <w:rPr>
          <w:rStyle w:val="normaltextrun"/>
          <w:rFonts w:eastAsia="Noto Serif SC" w:hint="eastAsia"/>
          <w:lang w:eastAsia="zh-CN"/>
        </w:rPr>
        <w:t>‍</w:t>
      </w:r>
      <w:r w:rsidR="00B26DF3">
        <w:rPr>
          <w:rStyle w:val="normaltextrun"/>
          <w:rFonts w:eastAsia="Noto Serif SC" w:hAnsi="SimSun" w:hint="eastAsia"/>
          <w:lang w:eastAsia="zh-CN"/>
        </w:rPr>
        <w:t>。</w:t>
      </w:r>
      <w:r w:rsidR="00CD09B5" w:rsidRPr="002D73A6">
        <w:rPr>
          <w:rStyle w:val="normaltextrun"/>
          <w:rFonts w:eastAsia="Noto Serif SC" w:hAnsi="SimSun" w:hint="eastAsia"/>
          <w:lang w:eastAsia="zh-CN"/>
        </w:rPr>
        <w:t xml:space="preserve"> </w:t>
      </w:r>
      <w:r w:rsidR="00CD09B5" w:rsidRPr="002D73A6">
        <w:rPr>
          <w:rStyle w:val="normaltextrun"/>
          <w:rFonts w:eastAsia="Noto Serif SC" w:hAnsi="SimSun" w:hint="eastAsia"/>
          <w:lang w:eastAsia="zh-CN"/>
        </w:rPr>
        <w:t>更多信息请访问</w:t>
      </w:r>
      <w:r w:rsidR="00CD09B5" w:rsidRPr="002D73A6">
        <w:rPr>
          <w:rStyle w:val="normaltextrun"/>
          <w:rFonts w:eastAsia="Noto Serif SC" w:hAnsi="SimSun" w:hint="eastAsia"/>
          <w:lang w:eastAsia="zh-CN"/>
        </w:rPr>
        <w:t xml:space="preserve"> VDOE </w:t>
      </w:r>
      <w:r w:rsidR="00CD09B5" w:rsidRPr="002D73A6">
        <w:rPr>
          <w:rStyle w:val="normaltextrun"/>
          <w:rFonts w:eastAsia="Noto Serif SC" w:hAnsi="SimSun" w:hint="eastAsia"/>
          <w:lang w:eastAsia="zh-CN"/>
        </w:rPr>
        <w:t>网站</w:t>
      </w:r>
      <w:r w:rsidR="00CD09B5" w:rsidRPr="002D73A6">
        <w:rPr>
          <w:rStyle w:val="normaltextrun"/>
          <w:rFonts w:eastAsia="Noto Serif SC" w:hAnsi="SimSun" w:hint="eastAsia"/>
          <w:lang w:eastAsia="zh-CN"/>
        </w:rPr>
        <w:t xml:space="preserve"> </w:t>
      </w:r>
      <w:hyperlink r:id="rId18" w:history="1">
        <w:r w:rsidR="00723C96" w:rsidRPr="002D73A6">
          <w:rPr>
            <w:rStyle w:val="Hyperlink"/>
            <w:rFonts w:eastAsia="Noto Serif SC" w:hAnsi="SimSun" w:hint="eastAsia"/>
            <w:lang w:eastAsia="zh-CN"/>
          </w:rPr>
          <w:t>https</w:t>
        </w:r>
        <w:r w:rsidR="00B26DF3">
          <w:rPr>
            <w:rStyle w:val="Hyperlink"/>
            <w:rFonts w:eastAsia="Noto Serif SC" w:hint="eastAsia"/>
            <w:lang w:eastAsia="zh-CN"/>
          </w:rPr>
          <w:t>‍</w:t>
        </w:r>
        <w:r w:rsidR="00B26DF3">
          <w:rPr>
            <w:rStyle w:val="Hyperlink"/>
            <w:rFonts w:eastAsia="Noto Serif SC" w:hAnsi="SimSun" w:hint="eastAsia"/>
            <w:lang w:eastAsia="zh-CN"/>
          </w:rPr>
          <w:t>：</w:t>
        </w:r>
        <w:r w:rsidR="00723C96" w:rsidRPr="002D73A6">
          <w:rPr>
            <w:rStyle w:val="Hyperlink"/>
            <w:rFonts w:eastAsia="Noto Serif SC" w:hAnsi="SimSun" w:hint="eastAsia"/>
            <w:lang w:eastAsia="zh-CN"/>
          </w:rPr>
          <w:t>//www.doe.virginia.gov/programs-services/student-services/student-records</w:t>
        </w:r>
      </w:hyperlink>
      <w:r w:rsidR="00B26DF3">
        <w:rPr>
          <w:rFonts w:eastAsia="Noto Serif SC" w:hint="eastAsia"/>
          <w:lang w:eastAsia="zh-CN"/>
        </w:rPr>
        <w:t>‍</w:t>
      </w:r>
      <w:r w:rsidR="00B26DF3">
        <w:rPr>
          <w:rFonts w:eastAsia="Noto Serif SC" w:hAnsi="SimSun" w:hint="eastAsia"/>
          <w:lang w:eastAsia="zh-CN"/>
        </w:rPr>
        <w:t>。</w:t>
      </w:r>
    </w:p>
    <w:p w14:paraId="5C03C4B1" w14:textId="2570FD56" w:rsidR="002835E2" w:rsidRPr="00A26051" w:rsidRDefault="00664C74" w:rsidP="005C665E">
      <w:pPr>
        <w:pStyle w:val="ListParagraph"/>
        <w:widowControl/>
        <w:numPr>
          <w:ilvl w:val="0"/>
          <w:numId w:val="44"/>
        </w:numPr>
        <w:tabs>
          <w:tab w:val="left" w:pos="861"/>
        </w:tabs>
        <w:rPr>
          <w:rFonts w:eastAsia="Noto Serif SC" w:hint="eastAsia"/>
          <w:spacing w:val="-6"/>
          <w:sz w:val="24"/>
          <w:lang w:eastAsia="zh-CN"/>
        </w:rPr>
      </w:pPr>
      <w:r w:rsidRPr="00A26051">
        <w:rPr>
          <w:rFonts w:eastAsia="Noto Serif SC" w:hAnsi="SimSun" w:hint="eastAsia"/>
          <w:spacing w:val="-6"/>
          <w:sz w:val="24"/>
          <w:lang w:eastAsia="zh-CN"/>
        </w:rPr>
        <w:t>家长和孩子对这些信息享有的所有权利的说明</w:t>
      </w:r>
      <w:r w:rsidR="00B26DF3">
        <w:rPr>
          <w:rFonts w:eastAsia="Noto Serif SC" w:hint="eastAsia"/>
          <w:spacing w:val="-6"/>
          <w:sz w:val="24"/>
          <w:lang w:eastAsia="zh-CN"/>
        </w:rPr>
        <w:t>‍</w:t>
      </w:r>
      <w:r w:rsidR="00B26DF3">
        <w:rPr>
          <w:rFonts w:eastAsia="Noto Serif SC" w:hAnsi="SimSun" w:hint="eastAsia"/>
          <w:spacing w:val="-6"/>
          <w:sz w:val="24"/>
          <w:lang w:eastAsia="zh-CN"/>
        </w:rPr>
        <w:t>，</w:t>
      </w:r>
      <w:r w:rsidRPr="00A26051">
        <w:rPr>
          <w:rFonts w:eastAsia="Noto Serif SC" w:hAnsi="SimSun" w:hint="eastAsia"/>
          <w:spacing w:val="-6"/>
          <w:sz w:val="24"/>
          <w:lang w:eastAsia="zh-CN"/>
        </w:rPr>
        <w:t>包括</w:t>
      </w:r>
      <w:r w:rsidR="003A298A">
        <w:rPr>
          <w:rFonts w:eastAsia="Noto Serif SC" w:hAnsi="SimSun" w:hint="eastAsia"/>
          <w:iCs/>
          <w:spacing w:val="-6"/>
          <w:sz w:val="24"/>
          <w:lang w:eastAsia="zh-CN"/>
        </w:rPr>
        <w:t>《</w:t>
      </w:r>
      <w:r w:rsidR="003A298A">
        <w:rPr>
          <w:rFonts w:eastAsia="Noto Serif SC" w:hint="eastAsia"/>
          <w:iCs/>
          <w:spacing w:val="-6"/>
          <w:sz w:val="24"/>
          <w:lang w:eastAsia="zh-CN"/>
        </w:rPr>
        <w:t>‍</w:t>
      </w:r>
      <w:r w:rsidRPr="00FC59B5">
        <w:rPr>
          <w:rFonts w:eastAsia="Noto Serif SC" w:hAnsi="SimSun" w:hint="eastAsia"/>
          <w:iCs/>
          <w:spacing w:val="-6"/>
          <w:sz w:val="24"/>
          <w:lang w:eastAsia="zh-CN"/>
        </w:rPr>
        <w:t>家庭教育权利和隐私法案</w:t>
      </w:r>
      <w:r w:rsidR="00416C8E">
        <w:rPr>
          <w:rFonts w:eastAsia="Noto Serif SC" w:hint="eastAsia"/>
          <w:iCs/>
          <w:spacing w:val="-6"/>
          <w:sz w:val="24"/>
          <w:lang w:eastAsia="zh-CN"/>
        </w:rPr>
        <w:t>‍</w:t>
      </w:r>
      <w:r w:rsidR="00416C8E">
        <w:rPr>
          <w:rFonts w:eastAsia="Noto Serif SC" w:hAnsi="SimSun" w:hint="eastAsia"/>
          <w:iCs/>
          <w:spacing w:val="-6"/>
          <w:sz w:val="24"/>
          <w:lang w:eastAsia="zh-CN"/>
        </w:rPr>
        <w:t>》</w:t>
      </w:r>
      <w:r w:rsidRPr="00A26051">
        <w:rPr>
          <w:rFonts w:eastAsia="Noto Serif SC" w:hAnsi="SimSun" w:hint="eastAsia"/>
          <w:spacing w:val="-6"/>
          <w:sz w:val="24"/>
          <w:lang w:eastAsia="zh-CN"/>
        </w:rPr>
        <w:t xml:space="preserve"> </w:t>
      </w:r>
      <w:r w:rsidR="00062318">
        <w:rPr>
          <w:rFonts w:eastAsia="Noto Serif SC" w:hint="eastAsia"/>
          <w:spacing w:val="-6"/>
          <w:sz w:val="24"/>
          <w:lang w:eastAsia="zh-CN"/>
        </w:rPr>
        <w:t>（‍</w:t>
      </w:r>
      <w:r w:rsidRPr="00A26051">
        <w:rPr>
          <w:rFonts w:eastAsia="Noto Serif SC" w:hAnsi="SimSun" w:hint="eastAsia"/>
          <w:spacing w:val="-6"/>
          <w:sz w:val="24"/>
          <w:lang w:eastAsia="zh-CN"/>
        </w:rPr>
        <w:t>FERPA</w:t>
      </w:r>
      <w:r w:rsidR="00062318">
        <w:rPr>
          <w:rFonts w:eastAsia="Noto Serif SC" w:hint="eastAsia"/>
          <w:spacing w:val="-6"/>
          <w:sz w:val="24"/>
          <w:lang w:eastAsia="zh-CN"/>
        </w:rPr>
        <w:t>‍</w:t>
      </w:r>
      <w:r w:rsidR="00062318">
        <w:rPr>
          <w:rFonts w:eastAsia="Noto Serif SC" w:hAnsi="SimSun" w:hint="eastAsia"/>
          <w:spacing w:val="-6"/>
          <w:sz w:val="24"/>
          <w:lang w:eastAsia="zh-CN"/>
        </w:rPr>
        <w:t>）</w:t>
      </w:r>
      <w:r w:rsidRPr="00A26051">
        <w:rPr>
          <w:rFonts w:eastAsia="Noto Serif SC" w:hAnsi="SimSun" w:hint="eastAsia"/>
          <w:spacing w:val="-6"/>
          <w:sz w:val="24"/>
          <w:lang w:eastAsia="zh-CN"/>
        </w:rPr>
        <w:t xml:space="preserve"> </w:t>
      </w:r>
      <w:r w:rsidRPr="00A26051">
        <w:rPr>
          <w:rFonts w:eastAsia="Noto Serif SC" w:hAnsi="SimSun" w:hint="eastAsia"/>
          <w:spacing w:val="-6"/>
          <w:sz w:val="24"/>
          <w:lang w:eastAsia="zh-CN"/>
        </w:rPr>
        <w:t>及其</w:t>
      </w:r>
      <w:r w:rsidRPr="00A26051">
        <w:rPr>
          <w:rFonts w:eastAsia="Noto Serif SC" w:hAnsi="SimSun" w:hint="eastAsia"/>
          <w:spacing w:val="-6"/>
          <w:sz w:val="24"/>
          <w:lang w:eastAsia="zh-CN"/>
        </w:rPr>
        <w:t xml:space="preserve"> 34 CFR </w:t>
      </w:r>
      <w:r w:rsidRPr="00A26051">
        <w:rPr>
          <w:rFonts w:eastAsia="Noto Serif SC" w:hAnsi="SimSun" w:hint="eastAsia"/>
          <w:spacing w:val="-6"/>
          <w:sz w:val="24"/>
          <w:lang w:eastAsia="zh-CN"/>
        </w:rPr>
        <w:t>第</w:t>
      </w:r>
      <w:r w:rsidRPr="00A26051">
        <w:rPr>
          <w:rFonts w:eastAsia="Noto Serif SC" w:hAnsi="SimSun" w:hint="eastAsia"/>
          <w:spacing w:val="-6"/>
          <w:sz w:val="24"/>
          <w:lang w:eastAsia="zh-CN"/>
        </w:rPr>
        <w:t xml:space="preserve"> 99 </w:t>
      </w:r>
      <w:r w:rsidRPr="00A26051">
        <w:rPr>
          <w:rFonts w:eastAsia="Noto Serif SC" w:hAnsi="SimSun" w:hint="eastAsia"/>
          <w:spacing w:val="-6"/>
          <w:sz w:val="24"/>
          <w:lang w:eastAsia="zh-CN"/>
        </w:rPr>
        <w:t>部分中的实施条例所规定的权利</w:t>
      </w:r>
      <w:r w:rsidR="00B26DF3">
        <w:rPr>
          <w:rFonts w:eastAsia="Noto Serif SC" w:hint="eastAsia"/>
          <w:spacing w:val="-6"/>
          <w:sz w:val="24"/>
          <w:lang w:eastAsia="zh-CN"/>
        </w:rPr>
        <w:t>‍</w:t>
      </w:r>
      <w:r w:rsidR="00B26DF3">
        <w:rPr>
          <w:rFonts w:eastAsia="Noto Serif SC" w:hAnsi="SimSun" w:hint="eastAsia"/>
          <w:spacing w:val="-6"/>
          <w:sz w:val="24"/>
          <w:lang w:eastAsia="zh-CN"/>
        </w:rPr>
        <w:t>。</w:t>
      </w:r>
    </w:p>
    <w:p w14:paraId="1E4760F5" w14:textId="58B52846" w:rsidR="00CD09B5" w:rsidRPr="005A1463" w:rsidRDefault="003A298A" w:rsidP="005C665E">
      <w:pPr>
        <w:pStyle w:val="ListParagraph"/>
        <w:widowControl/>
        <w:numPr>
          <w:ilvl w:val="0"/>
          <w:numId w:val="70"/>
        </w:numPr>
        <w:shd w:val="clear" w:color="auto" w:fill="FFFFFF"/>
        <w:autoSpaceDE/>
        <w:autoSpaceDN/>
        <w:spacing w:after="240"/>
        <w:ind w:left="1440"/>
        <w:rPr>
          <w:rFonts w:eastAsia="Noto Serif SC" w:hint="eastAsia"/>
          <w:color w:val="444444"/>
          <w:spacing w:val="-6"/>
          <w:sz w:val="24"/>
          <w:szCs w:val="24"/>
          <w:lang w:eastAsia="zh-CN"/>
        </w:rPr>
      </w:pPr>
      <w:r w:rsidRPr="005A1463">
        <w:rPr>
          <w:rFonts w:eastAsia="Noto Serif SC" w:hAnsi="SimSun" w:hint="eastAsia"/>
          <w:iCs/>
          <w:color w:val="444444"/>
          <w:spacing w:val="-6"/>
          <w:sz w:val="24"/>
          <w:szCs w:val="24"/>
          <w:lang w:eastAsia="zh-CN"/>
        </w:rPr>
        <w:t>《</w:t>
      </w:r>
      <w:r w:rsidRPr="005A1463">
        <w:rPr>
          <w:rFonts w:eastAsia="Noto Serif SC" w:hint="eastAsia"/>
          <w:iCs/>
          <w:color w:val="444444"/>
          <w:spacing w:val="-6"/>
          <w:sz w:val="24"/>
          <w:szCs w:val="24"/>
          <w:lang w:eastAsia="zh-CN"/>
        </w:rPr>
        <w:t>‍</w:t>
      </w:r>
      <w:r w:rsidR="00CD09B5" w:rsidRPr="005A1463">
        <w:rPr>
          <w:rFonts w:eastAsia="Noto Serif SC" w:hAnsi="SimSun" w:hint="eastAsia"/>
          <w:iCs/>
          <w:color w:val="444444"/>
          <w:spacing w:val="-6"/>
          <w:sz w:val="24"/>
          <w:szCs w:val="24"/>
          <w:lang w:eastAsia="zh-CN"/>
        </w:rPr>
        <w:t>家庭教育权利和隐私法案</w:t>
      </w:r>
      <w:r w:rsidR="00416C8E">
        <w:rPr>
          <w:rFonts w:eastAsia="Noto Serif SC" w:hint="eastAsia"/>
          <w:iCs/>
          <w:color w:val="444444"/>
          <w:spacing w:val="-6"/>
          <w:sz w:val="24"/>
          <w:szCs w:val="24"/>
          <w:lang w:eastAsia="zh-CN"/>
        </w:rPr>
        <w:t>‍</w:t>
      </w:r>
      <w:r w:rsidR="00416C8E">
        <w:rPr>
          <w:rFonts w:eastAsia="Noto Serif SC" w:hAnsi="SimSun" w:hint="eastAsia"/>
          <w:iCs/>
          <w:color w:val="444444"/>
          <w:spacing w:val="-6"/>
          <w:sz w:val="24"/>
          <w:szCs w:val="24"/>
          <w:lang w:eastAsia="zh-CN"/>
        </w:rPr>
        <w:t>》</w:t>
      </w:r>
      <w:r w:rsidR="00CD09B5" w:rsidRPr="005A1463">
        <w:rPr>
          <w:rFonts w:eastAsia="Noto Serif SC" w:hAnsi="SimSun" w:hint="eastAsia"/>
          <w:color w:val="444444"/>
          <w:spacing w:val="-6"/>
          <w:sz w:val="24"/>
          <w:szCs w:val="24"/>
          <w:lang w:eastAsia="zh-CN"/>
        </w:rPr>
        <w:t xml:space="preserve"> </w:t>
      </w:r>
      <w:r w:rsidR="00062318" w:rsidRPr="005A1463">
        <w:rPr>
          <w:rFonts w:eastAsia="Noto Serif SC" w:hint="eastAsia"/>
          <w:color w:val="444444"/>
          <w:spacing w:val="-6"/>
          <w:sz w:val="24"/>
          <w:szCs w:val="24"/>
          <w:lang w:eastAsia="zh-CN"/>
        </w:rPr>
        <w:t>（‍</w:t>
      </w:r>
      <w:r w:rsidR="00CD09B5" w:rsidRPr="005A1463">
        <w:rPr>
          <w:rFonts w:eastAsia="Noto Serif SC" w:hAnsi="SimSun" w:hint="eastAsia"/>
          <w:color w:val="444444"/>
          <w:spacing w:val="-6"/>
          <w:sz w:val="24"/>
          <w:szCs w:val="24"/>
          <w:lang w:eastAsia="zh-CN"/>
        </w:rPr>
        <w:t>FERPA</w:t>
      </w:r>
      <w:r w:rsidR="00062318" w:rsidRPr="005A1463">
        <w:rPr>
          <w:rFonts w:eastAsia="Noto Serif SC" w:hint="eastAsia"/>
          <w:color w:val="444444"/>
          <w:spacing w:val="-6"/>
          <w:sz w:val="24"/>
          <w:szCs w:val="24"/>
          <w:lang w:eastAsia="zh-CN"/>
        </w:rPr>
        <w:t>‍</w:t>
      </w:r>
      <w:r w:rsidR="00062318" w:rsidRPr="005A1463">
        <w:rPr>
          <w:rFonts w:eastAsia="Noto Serif SC" w:hAnsi="SimSun" w:hint="eastAsia"/>
          <w:color w:val="444444"/>
          <w:spacing w:val="-6"/>
          <w:sz w:val="24"/>
          <w:szCs w:val="24"/>
          <w:lang w:eastAsia="zh-CN"/>
        </w:rPr>
        <w:t>）</w:t>
      </w:r>
      <w:r w:rsidR="00CD09B5" w:rsidRPr="005A1463">
        <w:rPr>
          <w:rFonts w:eastAsia="Noto Serif SC" w:hAnsi="SimSun" w:hint="eastAsia"/>
          <w:color w:val="444444"/>
          <w:spacing w:val="-6"/>
          <w:sz w:val="24"/>
          <w:szCs w:val="24"/>
          <w:lang w:eastAsia="zh-CN"/>
        </w:rPr>
        <w:t xml:space="preserve"> </w:t>
      </w:r>
      <w:r w:rsidR="00CD09B5" w:rsidRPr="005A1463">
        <w:rPr>
          <w:rFonts w:eastAsia="Noto Serif SC" w:hAnsi="SimSun" w:hint="eastAsia"/>
          <w:color w:val="444444"/>
          <w:spacing w:val="-6"/>
          <w:sz w:val="24"/>
          <w:szCs w:val="24"/>
          <w:lang w:eastAsia="zh-CN"/>
        </w:rPr>
        <w:t>是保护学生教育</w:t>
      </w:r>
      <w:r w:rsidR="00062318" w:rsidRPr="005A1463">
        <w:rPr>
          <w:rFonts w:eastAsia="Noto Serif SC" w:hint="eastAsia"/>
          <w:color w:val="444444"/>
          <w:spacing w:val="-6"/>
          <w:sz w:val="24"/>
          <w:szCs w:val="24"/>
          <w:lang w:eastAsia="zh-CN"/>
        </w:rPr>
        <w:t>（‍</w:t>
      </w:r>
      <w:r w:rsidR="00CD09B5" w:rsidRPr="005A1463">
        <w:rPr>
          <w:rFonts w:eastAsia="Noto Serif SC" w:hAnsi="SimSun" w:hint="eastAsia"/>
          <w:color w:val="444444"/>
          <w:spacing w:val="-6"/>
          <w:sz w:val="24"/>
          <w:szCs w:val="24"/>
          <w:lang w:eastAsia="zh-CN"/>
        </w:rPr>
        <w:t>学术</w:t>
      </w:r>
      <w:r w:rsidR="00062318" w:rsidRPr="005A1463">
        <w:rPr>
          <w:rFonts w:eastAsia="Noto Serif SC" w:hint="eastAsia"/>
          <w:color w:val="444444"/>
          <w:spacing w:val="-6"/>
          <w:sz w:val="24"/>
          <w:szCs w:val="24"/>
          <w:lang w:eastAsia="zh-CN"/>
        </w:rPr>
        <w:t>‍</w:t>
      </w:r>
      <w:r w:rsidR="00062318" w:rsidRPr="005A1463">
        <w:rPr>
          <w:rFonts w:eastAsia="Noto Serif SC" w:hAnsi="SimSun" w:hint="eastAsia"/>
          <w:color w:val="444444"/>
          <w:spacing w:val="-6"/>
          <w:sz w:val="24"/>
          <w:szCs w:val="24"/>
          <w:lang w:eastAsia="zh-CN"/>
        </w:rPr>
        <w:t>）</w:t>
      </w:r>
      <w:r w:rsidR="00CD09B5" w:rsidRPr="005A1463">
        <w:rPr>
          <w:rFonts w:eastAsia="Noto Serif SC" w:hAnsi="SimSun" w:hint="eastAsia"/>
          <w:color w:val="444444"/>
          <w:spacing w:val="-6"/>
          <w:sz w:val="24"/>
          <w:szCs w:val="24"/>
          <w:lang w:eastAsia="zh-CN"/>
        </w:rPr>
        <w:t>记录隐私的联邦法律</w:t>
      </w:r>
      <w:r w:rsidR="00B26DF3" w:rsidRPr="005A1463">
        <w:rPr>
          <w:rFonts w:eastAsia="Noto Serif SC" w:hint="eastAsia"/>
          <w:color w:val="444444"/>
          <w:spacing w:val="-6"/>
          <w:sz w:val="24"/>
          <w:szCs w:val="24"/>
          <w:lang w:eastAsia="zh-CN"/>
        </w:rPr>
        <w:t>‍</w:t>
      </w:r>
      <w:r w:rsidR="00B26DF3" w:rsidRPr="005A1463">
        <w:rPr>
          <w:rFonts w:eastAsia="Noto Serif SC" w:hAnsi="SimSun" w:hint="eastAsia"/>
          <w:color w:val="444444"/>
          <w:spacing w:val="-6"/>
          <w:sz w:val="24"/>
          <w:szCs w:val="24"/>
          <w:lang w:eastAsia="zh-CN"/>
        </w:rPr>
        <w:t>。</w:t>
      </w:r>
      <w:r w:rsidR="00CD09B5" w:rsidRPr="005A1463">
        <w:rPr>
          <w:rFonts w:eastAsia="Noto Serif SC" w:hAnsi="SimSun" w:hint="eastAsia"/>
          <w:color w:val="444444"/>
          <w:spacing w:val="-6"/>
          <w:sz w:val="24"/>
          <w:szCs w:val="24"/>
          <w:lang w:eastAsia="zh-CN"/>
        </w:rPr>
        <w:t xml:space="preserve"> </w:t>
      </w:r>
      <w:r w:rsidR="00CD09B5" w:rsidRPr="005A1463">
        <w:rPr>
          <w:rFonts w:eastAsia="Noto Serif SC" w:hAnsi="SimSun" w:hint="eastAsia"/>
          <w:color w:val="444444"/>
          <w:spacing w:val="-6"/>
          <w:sz w:val="24"/>
          <w:szCs w:val="24"/>
          <w:lang w:eastAsia="zh-CN"/>
        </w:rPr>
        <w:t>教育记录是指包含与学生直接相关的信息</w:t>
      </w:r>
      <w:r w:rsidR="00B26DF3" w:rsidRPr="005A1463">
        <w:rPr>
          <w:rFonts w:eastAsia="Noto Serif SC" w:hint="eastAsia"/>
          <w:color w:val="444444"/>
          <w:spacing w:val="-6"/>
          <w:sz w:val="24"/>
          <w:szCs w:val="24"/>
          <w:lang w:eastAsia="zh-CN"/>
        </w:rPr>
        <w:t>‍</w:t>
      </w:r>
      <w:r w:rsidR="00B26DF3" w:rsidRPr="005A1463">
        <w:rPr>
          <w:rFonts w:eastAsia="Noto Serif SC" w:hAnsi="SimSun" w:hint="eastAsia"/>
          <w:color w:val="444444"/>
          <w:spacing w:val="-6"/>
          <w:sz w:val="24"/>
          <w:szCs w:val="24"/>
          <w:lang w:eastAsia="zh-CN"/>
        </w:rPr>
        <w:t>，</w:t>
      </w:r>
      <w:r w:rsidR="00CD09B5" w:rsidRPr="005A1463">
        <w:rPr>
          <w:rFonts w:eastAsia="Noto Serif SC" w:hAnsi="SimSun" w:hint="eastAsia"/>
          <w:color w:val="444444"/>
          <w:spacing w:val="-6"/>
          <w:sz w:val="24"/>
          <w:szCs w:val="24"/>
          <w:lang w:eastAsia="zh-CN"/>
        </w:rPr>
        <w:t>并由教育机构或单位或代表该机构或单位行事的一方所维护的记录</w:t>
      </w:r>
      <w:r w:rsidR="00B26DF3" w:rsidRPr="005A1463">
        <w:rPr>
          <w:rFonts w:eastAsia="Noto Serif SC" w:hint="eastAsia"/>
          <w:color w:val="444444"/>
          <w:spacing w:val="-6"/>
          <w:sz w:val="24"/>
          <w:szCs w:val="24"/>
          <w:lang w:eastAsia="zh-CN"/>
        </w:rPr>
        <w:t>‍</w:t>
      </w:r>
      <w:r w:rsidR="00B26DF3" w:rsidRPr="005A1463">
        <w:rPr>
          <w:rFonts w:eastAsia="Noto Serif SC" w:hAnsi="SimSun" w:hint="eastAsia"/>
          <w:color w:val="444444"/>
          <w:spacing w:val="-6"/>
          <w:sz w:val="24"/>
          <w:szCs w:val="24"/>
          <w:lang w:eastAsia="zh-CN"/>
        </w:rPr>
        <w:t>。</w:t>
      </w:r>
      <w:r w:rsidR="00CD09B5" w:rsidRPr="005A1463">
        <w:rPr>
          <w:rFonts w:eastAsia="Noto Serif SC" w:hAnsi="SimSun" w:hint="eastAsia"/>
          <w:color w:val="444444"/>
          <w:spacing w:val="-6"/>
          <w:sz w:val="24"/>
          <w:szCs w:val="24"/>
          <w:lang w:eastAsia="zh-CN"/>
        </w:rPr>
        <w:t xml:space="preserve"> FERPA </w:t>
      </w:r>
      <w:r w:rsidR="00CD09B5" w:rsidRPr="005A1463">
        <w:rPr>
          <w:rFonts w:eastAsia="Noto Serif SC" w:hAnsi="SimSun" w:hint="eastAsia"/>
          <w:color w:val="444444"/>
          <w:spacing w:val="-6"/>
          <w:sz w:val="24"/>
          <w:szCs w:val="24"/>
          <w:lang w:eastAsia="zh-CN"/>
        </w:rPr>
        <w:t>赋予家长有关孩子教育记录的某些权利</w:t>
      </w:r>
      <w:r w:rsidR="00B26DF3" w:rsidRPr="005A1463">
        <w:rPr>
          <w:rFonts w:eastAsia="Noto Serif SC" w:hint="eastAsia"/>
          <w:color w:val="444444"/>
          <w:spacing w:val="-6"/>
          <w:sz w:val="24"/>
          <w:szCs w:val="24"/>
          <w:lang w:eastAsia="zh-CN"/>
        </w:rPr>
        <w:t>‍</w:t>
      </w:r>
      <w:r w:rsidR="00B26DF3" w:rsidRPr="005A1463">
        <w:rPr>
          <w:rFonts w:eastAsia="Noto Serif SC" w:hAnsi="SimSun" w:hint="eastAsia"/>
          <w:color w:val="444444"/>
          <w:spacing w:val="-6"/>
          <w:sz w:val="24"/>
          <w:szCs w:val="24"/>
          <w:lang w:eastAsia="zh-CN"/>
        </w:rPr>
        <w:t>。</w:t>
      </w:r>
      <w:r w:rsidR="00CD09B5" w:rsidRPr="005A1463">
        <w:rPr>
          <w:rFonts w:eastAsia="Noto Serif SC" w:hAnsi="SimSun" w:hint="eastAsia"/>
          <w:color w:val="444444"/>
          <w:spacing w:val="-6"/>
          <w:sz w:val="24"/>
          <w:szCs w:val="24"/>
          <w:lang w:eastAsia="zh-CN"/>
        </w:rPr>
        <w:t xml:space="preserve"> </w:t>
      </w:r>
      <w:r w:rsidR="00CD09B5" w:rsidRPr="005A1463">
        <w:rPr>
          <w:rFonts w:eastAsia="Noto Serif SC" w:hAnsi="SimSun" w:hint="eastAsia"/>
          <w:color w:val="444444"/>
          <w:spacing w:val="-6"/>
          <w:sz w:val="24"/>
          <w:szCs w:val="24"/>
          <w:lang w:eastAsia="zh-CN"/>
        </w:rPr>
        <w:t>当学生年满</w:t>
      </w:r>
      <w:r w:rsidR="00CD09B5" w:rsidRPr="005A1463">
        <w:rPr>
          <w:rFonts w:eastAsia="Noto Serif SC" w:hAnsi="SimSun" w:hint="eastAsia"/>
          <w:color w:val="444444"/>
          <w:spacing w:val="-6"/>
          <w:sz w:val="24"/>
          <w:szCs w:val="24"/>
          <w:lang w:eastAsia="zh-CN"/>
        </w:rPr>
        <w:t xml:space="preserve"> 18 </w:t>
      </w:r>
      <w:r w:rsidR="00CD09B5" w:rsidRPr="005A1463">
        <w:rPr>
          <w:rFonts w:eastAsia="Noto Serif SC" w:hAnsi="SimSun" w:hint="eastAsia"/>
          <w:color w:val="444444"/>
          <w:spacing w:val="-6"/>
          <w:sz w:val="24"/>
          <w:szCs w:val="24"/>
          <w:lang w:eastAsia="zh-CN"/>
        </w:rPr>
        <w:t>岁</w:t>
      </w:r>
      <w:r w:rsidR="00062318" w:rsidRPr="005A1463">
        <w:rPr>
          <w:rFonts w:eastAsia="Noto Serif SC" w:hint="eastAsia"/>
          <w:color w:val="444444"/>
          <w:spacing w:val="-6"/>
          <w:sz w:val="24"/>
          <w:szCs w:val="24"/>
          <w:lang w:eastAsia="zh-CN"/>
        </w:rPr>
        <w:t>‍</w:t>
      </w:r>
      <w:r w:rsidR="00062318" w:rsidRPr="005A1463">
        <w:rPr>
          <w:rFonts w:eastAsia="Noto Serif SC" w:hAnsi="SimSun" w:hint="eastAsia"/>
          <w:color w:val="444444"/>
          <w:spacing w:val="-6"/>
          <w:sz w:val="24"/>
          <w:szCs w:val="24"/>
          <w:lang w:eastAsia="zh-CN"/>
        </w:rPr>
        <w:t>、</w:t>
      </w:r>
      <w:r w:rsidR="00CD09B5" w:rsidRPr="005A1463">
        <w:rPr>
          <w:rFonts w:eastAsia="Noto Serif SC" w:hAnsi="SimSun" w:hint="eastAsia"/>
          <w:color w:val="444444"/>
          <w:spacing w:val="-6"/>
          <w:sz w:val="24"/>
          <w:szCs w:val="24"/>
          <w:lang w:eastAsia="zh-CN"/>
        </w:rPr>
        <w:t>成为“符合条件的学生”或就读于高等教育机构时</w:t>
      </w:r>
      <w:r w:rsidR="00B26DF3" w:rsidRPr="005A1463">
        <w:rPr>
          <w:rFonts w:eastAsia="Noto Serif SC" w:hint="eastAsia"/>
          <w:color w:val="444444"/>
          <w:spacing w:val="-6"/>
          <w:sz w:val="24"/>
          <w:szCs w:val="24"/>
          <w:lang w:eastAsia="zh-CN"/>
        </w:rPr>
        <w:t>‍</w:t>
      </w:r>
      <w:r w:rsidR="00B26DF3" w:rsidRPr="005A1463">
        <w:rPr>
          <w:rFonts w:eastAsia="Noto Serif SC" w:hAnsi="SimSun" w:hint="eastAsia"/>
          <w:color w:val="444444"/>
          <w:spacing w:val="-6"/>
          <w:sz w:val="24"/>
          <w:szCs w:val="24"/>
          <w:lang w:eastAsia="zh-CN"/>
        </w:rPr>
        <w:t>，</w:t>
      </w:r>
      <w:r w:rsidR="00CD09B5" w:rsidRPr="005A1463">
        <w:rPr>
          <w:rFonts w:eastAsia="Noto Serif SC" w:hAnsi="SimSun" w:hint="eastAsia"/>
          <w:color w:val="444444"/>
          <w:spacing w:val="-6"/>
          <w:sz w:val="24"/>
          <w:szCs w:val="24"/>
          <w:lang w:eastAsia="zh-CN"/>
        </w:rPr>
        <w:t>这些权利将转移给学生</w:t>
      </w:r>
      <w:r w:rsidR="00B26DF3" w:rsidRPr="005A1463">
        <w:rPr>
          <w:rFonts w:eastAsia="Noto Serif SC" w:hint="eastAsia"/>
          <w:color w:val="444444"/>
          <w:spacing w:val="-6"/>
          <w:sz w:val="24"/>
          <w:szCs w:val="24"/>
          <w:lang w:eastAsia="zh-CN"/>
        </w:rPr>
        <w:t>‍</w:t>
      </w:r>
      <w:r w:rsidR="00B26DF3" w:rsidRPr="005A1463">
        <w:rPr>
          <w:rFonts w:eastAsia="Noto Serif SC" w:hAnsi="SimSun" w:hint="eastAsia"/>
          <w:color w:val="444444"/>
          <w:spacing w:val="-6"/>
          <w:sz w:val="24"/>
          <w:szCs w:val="24"/>
          <w:lang w:eastAsia="zh-CN"/>
        </w:rPr>
        <w:t>。</w:t>
      </w:r>
      <w:r w:rsidR="00CD09B5" w:rsidRPr="005A1463">
        <w:rPr>
          <w:rFonts w:eastAsia="Noto Serif SC" w:hAnsi="SimSun" w:hint="eastAsia"/>
          <w:color w:val="444444"/>
          <w:spacing w:val="-6"/>
          <w:sz w:val="24"/>
          <w:szCs w:val="24"/>
          <w:lang w:eastAsia="zh-CN"/>
        </w:rPr>
        <w:t xml:space="preserve"> </w:t>
      </w:r>
      <w:r w:rsidR="00CD09B5" w:rsidRPr="005A1463">
        <w:rPr>
          <w:rFonts w:eastAsia="Noto Serif SC" w:hAnsi="SimSun" w:hint="eastAsia"/>
          <w:color w:val="444444"/>
          <w:spacing w:val="-6"/>
          <w:sz w:val="24"/>
          <w:szCs w:val="24"/>
          <w:lang w:eastAsia="zh-CN"/>
        </w:rPr>
        <w:t>家长和符合条件的学生享有下列权利</w:t>
      </w:r>
      <w:r w:rsidR="00B26DF3" w:rsidRPr="005A1463">
        <w:rPr>
          <w:rFonts w:eastAsia="Noto Serif SC" w:hint="eastAsia"/>
          <w:color w:val="444444"/>
          <w:spacing w:val="-6"/>
          <w:sz w:val="24"/>
          <w:szCs w:val="24"/>
          <w:lang w:eastAsia="zh-CN"/>
        </w:rPr>
        <w:t>‍</w:t>
      </w:r>
      <w:r w:rsidR="00B26DF3" w:rsidRPr="005A1463">
        <w:rPr>
          <w:rFonts w:eastAsia="Noto Serif SC" w:hAnsi="SimSun" w:hint="eastAsia"/>
          <w:color w:val="444444"/>
          <w:spacing w:val="-6"/>
          <w:sz w:val="24"/>
          <w:szCs w:val="24"/>
          <w:lang w:eastAsia="zh-CN"/>
        </w:rPr>
        <w:t>：</w:t>
      </w:r>
    </w:p>
    <w:p w14:paraId="489BBFAF" w14:textId="77777777" w:rsidR="00CD09B5" w:rsidRPr="002D73A6" w:rsidRDefault="00CD09B5" w:rsidP="005C665E">
      <w:pPr>
        <w:pStyle w:val="ListParagraph"/>
        <w:widowControl/>
        <w:numPr>
          <w:ilvl w:val="1"/>
          <w:numId w:val="70"/>
        </w:numPr>
        <w:shd w:val="clear" w:color="auto" w:fill="FFFFFF"/>
        <w:autoSpaceDE/>
        <w:autoSpaceDN/>
        <w:spacing w:after="240"/>
        <w:rPr>
          <w:rFonts w:eastAsia="Noto Serif SC" w:hint="eastAsia"/>
          <w:color w:val="444444"/>
          <w:sz w:val="24"/>
          <w:szCs w:val="24"/>
          <w:lang w:eastAsia="zh-CN"/>
        </w:rPr>
      </w:pPr>
      <w:r w:rsidRPr="002D73A6">
        <w:rPr>
          <w:rFonts w:eastAsia="Noto Serif SC" w:hAnsi="SimSun" w:hint="eastAsia"/>
          <w:color w:val="444444"/>
          <w:sz w:val="24"/>
          <w:szCs w:val="24"/>
          <w:lang w:eastAsia="zh-CN"/>
        </w:rPr>
        <w:t>检查和审查学生教育记录的权利</w:t>
      </w:r>
    </w:p>
    <w:p w14:paraId="27350BAB" w14:textId="0D9F72E9" w:rsidR="00CD09B5" w:rsidRPr="002D73A6" w:rsidRDefault="00CD09B5" w:rsidP="005C665E">
      <w:pPr>
        <w:pStyle w:val="ListParagraph"/>
        <w:widowControl/>
        <w:numPr>
          <w:ilvl w:val="1"/>
          <w:numId w:val="70"/>
        </w:numPr>
        <w:shd w:val="clear" w:color="auto" w:fill="FFFFFF"/>
        <w:autoSpaceDE/>
        <w:autoSpaceDN/>
        <w:spacing w:after="240"/>
        <w:rPr>
          <w:rFonts w:eastAsia="Noto Serif SC" w:hint="eastAsia"/>
          <w:color w:val="444444"/>
          <w:sz w:val="24"/>
          <w:szCs w:val="24"/>
          <w:lang w:eastAsia="zh-CN"/>
        </w:rPr>
      </w:pPr>
      <w:r w:rsidRPr="002D73A6">
        <w:rPr>
          <w:rFonts w:eastAsia="Noto Serif SC" w:hAnsi="SimSun" w:hint="eastAsia"/>
          <w:color w:val="444444"/>
          <w:sz w:val="24"/>
          <w:szCs w:val="24"/>
          <w:lang w:eastAsia="zh-CN"/>
        </w:rPr>
        <w:t>如果认为信息不准确或具有误导性</w:t>
      </w:r>
      <w:r w:rsidR="00B26DF3">
        <w:rPr>
          <w:rFonts w:eastAsia="Noto Serif SC" w:hint="eastAsia"/>
          <w:color w:val="444444"/>
          <w:sz w:val="24"/>
          <w:szCs w:val="24"/>
          <w:lang w:eastAsia="zh-CN"/>
        </w:rPr>
        <w:t>‍</w:t>
      </w:r>
      <w:r w:rsidR="00B26DF3">
        <w:rPr>
          <w:rFonts w:eastAsia="Noto Serif SC" w:hAnsi="SimSun" w:hint="eastAsia"/>
          <w:color w:val="444444"/>
          <w:sz w:val="24"/>
          <w:szCs w:val="24"/>
          <w:lang w:eastAsia="zh-CN"/>
        </w:rPr>
        <w:t>，</w:t>
      </w:r>
      <w:r w:rsidRPr="002D73A6">
        <w:rPr>
          <w:rFonts w:eastAsia="Noto Serif SC" w:hAnsi="SimSun" w:hint="eastAsia"/>
          <w:color w:val="444444"/>
          <w:sz w:val="24"/>
          <w:szCs w:val="24"/>
          <w:lang w:eastAsia="zh-CN"/>
        </w:rPr>
        <w:t>则有权要求学校更正学生的教育记录</w:t>
      </w:r>
    </w:p>
    <w:p w14:paraId="249C5DA8" w14:textId="05ECCAC3" w:rsidR="00CD09B5" w:rsidRPr="002D73A6" w:rsidRDefault="00CD09B5" w:rsidP="005C665E">
      <w:pPr>
        <w:pStyle w:val="ListParagraph"/>
        <w:widowControl/>
        <w:numPr>
          <w:ilvl w:val="1"/>
          <w:numId w:val="70"/>
        </w:numPr>
        <w:shd w:val="clear" w:color="auto" w:fill="FFFFFF"/>
        <w:autoSpaceDE/>
        <w:autoSpaceDN/>
        <w:spacing w:after="240"/>
        <w:rPr>
          <w:rFonts w:eastAsia="Noto Serif SC" w:hint="eastAsia"/>
          <w:color w:val="444444"/>
          <w:sz w:val="24"/>
          <w:szCs w:val="24"/>
          <w:lang w:eastAsia="zh-CN"/>
        </w:rPr>
      </w:pPr>
      <w:r w:rsidRPr="002D73A6">
        <w:rPr>
          <w:rFonts w:eastAsia="Noto Serif SC" w:hAnsi="SimSun" w:hint="eastAsia"/>
          <w:color w:val="444444"/>
          <w:sz w:val="24"/>
          <w:szCs w:val="24"/>
          <w:lang w:eastAsia="zh-CN"/>
        </w:rPr>
        <w:t>如果学校决定不修改学生的教育记录</w:t>
      </w:r>
      <w:r w:rsidR="00B26DF3">
        <w:rPr>
          <w:rFonts w:eastAsia="Noto Serif SC" w:hint="eastAsia"/>
          <w:color w:val="444444"/>
          <w:sz w:val="24"/>
          <w:szCs w:val="24"/>
          <w:lang w:eastAsia="zh-CN"/>
        </w:rPr>
        <w:t>‍</w:t>
      </w:r>
      <w:r w:rsidR="00B26DF3">
        <w:rPr>
          <w:rFonts w:eastAsia="Noto Serif SC" w:hAnsi="SimSun" w:hint="eastAsia"/>
          <w:color w:val="444444"/>
          <w:sz w:val="24"/>
          <w:szCs w:val="24"/>
          <w:lang w:eastAsia="zh-CN"/>
        </w:rPr>
        <w:t>，</w:t>
      </w:r>
      <w:r w:rsidRPr="002D73A6">
        <w:rPr>
          <w:rFonts w:eastAsia="Noto Serif SC" w:hAnsi="SimSun" w:hint="eastAsia"/>
          <w:color w:val="444444"/>
          <w:sz w:val="24"/>
          <w:szCs w:val="24"/>
          <w:lang w:eastAsia="zh-CN"/>
        </w:rPr>
        <w:t>则有权要求听证</w:t>
      </w:r>
    </w:p>
    <w:p w14:paraId="4DDDE864" w14:textId="61BB7BD6" w:rsidR="00CD09B5" w:rsidRPr="002D73A6" w:rsidRDefault="00CD09B5" w:rsidP="005C665E">
      <w:pPr>
        <w:pStyle w:val="ListParagraph"/>
        <w:widowControl/>
        <w:numPr>
          <w:ilvl w:val="1"/>
          <w:numId w:val="70"/>
        </w:numPr>
        <w:shd w:val="clear" w:color="auto" w:fill="FFFFFF"/>
        <w:autoSpaceDE/>
        <w:autoSpaceDN/>
        <w:spacing w:after="240"/>
        <w:rPr>
          <w:rFonts w:eastAsia="Noto Serif SC" w:hint="eastAsia"/>
          <w:color w:val="444444"/>
          <w:sz w:val="24"/>
          <w:szCs w:val="24"/>
          <w:lang w:eastAsia="zh-CN"/>
        </w:rPr>
      </w:pPr>
      <w:r w:rsidRPr="002D73A6">
        <w:rPr>
          <w:rFonts w:eastAsia="Noto Serif SC" w:hAnsi="SimSun" w:hint="eastAsia"/>
          <w:color w:val="444444"/>
          <w:sz w:val="24"/>
          <w:szCs w:val="24"/>
          <w:lang w:eastAsia="zh-CN"/>
        </w:rPr>
        <w:t>如果学校决定不修改学生的教育记录</w:t>
      </w:r>
      <w:r w:rsidR="00B26DF3">
        <w:rPr>
          <w:rFonts w:eastAsia="Noto Serif SC" w:hint="eastAsia"/>
          <w:color w:val="444444"/>
          <w:sz w:val="24"/>
          <w:szCs w:val="24"/>
          <w:lang w:eastAsia="zh-CN"/>
        </w:rPr>
        <w:t>‍</w:t>
      </w:r>
      <w:r w:rsidR="00B26DF3">
        <w:rPr>
          <w:rFonts w:eastAsia="Noto Serif SC" w:hAnsi="SimSun" w:hint="eastAsia"/>
          <w:color w:val="444444"/>
          <w:sz w:val="24"/>
          <w:szCs w:val="24"/>
          <w:lang w:eastAsia="zh-CN"/>
        </w:rPr>
        <w:t>，</w:t>
      </w:r>
      <w:r w:rsidRPr="002D73A6">
        <w:rPr>
          <w:rFonts w:eastAsia="Noto Serif SC" w:hAnsi="SimSun" w:hint="eastAsia"/>
          <w:color w:val="444444"/>
          <w:sz w:val="24"/>
          <w:szCs w:val="24"/>
          <w:lang w:eastAsia="zh-CN"/>
        </w:rPr>
        <w:t>则有权在教育记录中附上其认为准确的声明</w:t>
      </w:r>
    </w:p>
    <w:p w14:paraId="170DAC76" w14:textId="44FCE7C0" w:rsidR="00CD09B5" w:rsidRPr="002D73A6" w:rsidRDefault="00CD09B5" w:rsidP="005C665E">
      <w:pPr>
        <w:widowControl/>
        <w:shd w:val="clear" w:color="auto" w:fill="FFFFFF"/>
        <w:autoSpaceDE/>
        <w:autoSpaceDN/>
        <w:spacing w:after="240"/>
        <w:rPr>
          <w:rFonts w:eastAsia="Noto Serif SC" w:hint="eastAsia"/>
          <w:color w:val="444444"/>
          <w:sz w:val="24"/>
          <w:szCs w:val="24"/>
          <w:lang w:eastAsia="zh-CN"/>
        </w:rPr>
      </w:pPr>
      <w:r w:rsidRPr="002D73A6">
        <w:rPr>
          <w:rFonts w:eastAsia="Noto Serif SC" w:hAnsi="SimSun" w:hint="eastAsia"/>
          <w:color w:val="444444"/>
          <w:sz w:val="24"/>
          <w:szCs w:val="24"/>
          <w:lang w:eastAsia="zh-CN"/>
        </w:rPr>
        <w:t>欲了解更多信息</w:t>
      </w:r>
      <w:r w:rsidR="00B26DF3">
        <w:rPr>
          <w:rFonts w:eastAsia="Noto Serif SC" w:hint="eastAsia"/>
          <w:color w:val="444444"/>
          <w:sz w:val="24"/>
          <w:szCs w:val="24"/>
          <w:lang w:eastAsia="zh-CN"/>
        </w:rPr>
        <w:t>‍</w:t>
      </w:r>
      <w:r w:rsidR="00B26DF3">
        <w:rPr>
          <w:rFonts w:eastAsia="Noto Serif SC" w:hAnsi="SimSun" w:hint="eastAsia"/>
          <w:color w:val="444444"/>
          <w:sz w:val="24"/>
          <w:szCs w:val="24"/>
          <w:lang w:eastAsia="zh-CN"/>
        </w:rPr>
        <w:t>，</w:t>
      </w:r>
      <w:r w:rsidRPr="002D73A6">
        <w:rPr>
          <w:rFonts w:eastAsia="Noto Serif SC" w:hAnsi="SimSun" w:hint="eastAsia"/>
          <w:color w:val="444444"/>
          <w:sz w:val="24"/>
          <w:szCs w:val="24"/>
          <w:lang w:eastAsia="zh-CN"/>
        </w:rPr>
        <w:t>请访问</w:t>
      </w:r>
      <w:r w:rsidRPr="002D73A6">
        <w:rPr>
          <w:rFonts w:eastAsia="Noto Serif SC" w:hAnsi="SimSun" w:hint="eastAsia"/>
          <w:color w:val="444444"/>
          <w:sz w:val="24"/>
          <w:szCs w:val="24"/>
          <w:lang w:eastAsia="zh-CN"/>
        </w:rPr>
        <w:t xml:space="preserve"> VDOE </w:t>
      </w:r>
      <w:r w:rsidRPr="002D73A6">
        <w:rPr>
          <w:rFonts w:eastAsia="Noto Serif SC" w:hAnsi="SimSun" w:hint="eastAsia"/>
          <w:color w:val="444444"/>
          <w:sz w:val="24"/>
          <w:szCs w:val="24"/>
          <w:lang w:eastAsia="zh-CN"/>
        </w:rPr>
        <w:t>网站</w:t>
      </w:r>
      <w:r w:rsidRPr="002D73A6">
        <w:rPr>
          <w:rFonts w:eastAsia="Noto Serif SC" w:hAnsi="SimSun" w:hint="eastAsia"/>
          <w:color w:val="444444"/>
          <w:sz w:val="24"/>
          <w:szCs w:val="24"/>
          <w:lang w:eastAsia="zh-CN"/>
        </w:rPr>
        <w:t xml:space="preserve"> </w:t>
      </w:r>
      <w:hyperlink r:id="rId19" w:history="1">
        <w:r w:rsidRPr="002D73A6">
          <w:rPr>
            <w:rStyle w:val="Hyperlink"/>
            <w:rFonts w:eastAsia="Noto Serif SC" w:hAnsi="SimSun" w:hint="eastAsia"/>
            <w:sz w:val="24"/>
            <w:szCs w:val="24"/>
            <w:lang w:eastAsia="zh-CN"/>
          </w:rPr>
          <w:t>https</w:t>
        </w:r>
        <w:r w:rsidR="00B26DF3">
          <w:rPr>
            <w:rStyle w:val="Hyperlink"/>
            <w:rFonts w:eastAsia="Noto Serif SC" w:hint="eastAsia"/>
            <w:sz w:val="24"/>
            <w:szCs w:val="24"/>
            <w:lang w:eastAsia="zh-CN"/>
          </w:rPr>
          <w:t>‍</w:t>
        </w:r>
        <w:r w:rsidR="00B26DF3">
          <w:rPr>
            <w:rStyle w:val="Hyperlink"/>
            <w:rFonts w:eastAsia="Noto Serif SC" w:hAnsi="SimSun" w:hint="eastAsia"/>
            <w:sz w:val="24"/>
            <w:szCs w:val="24"/>
            <w:lang w:eastAsia="zh-CN"/>
          </w:rPr>
          <w:t>：</w:t>
        </w:r>
        <w:r w:rsidRPr="002D73A6">
          <w:rPr>
            <w:rStyle w:val="Hyperlink"/>
            <w:rFonts w:eastAsia="Noto Serif SC" w:hAnsi="SimSun" w:hint="eastAsia"/>
            <w:sz w:val="24"/>
            <w:szCs w:val="24"/>
            <w:lang w:eastAsia="zh-CN"/>
          </w:rPr>
          <w:t>//www.doe.virginia.gov/programs-services/student-services/student-records</w:t>
        </w:r>
      </w:hyperlink>
      <w:r w:rsidRPr="002D73A6">
        <w:rPr>
          <w:rFonts w:eastAsia="Noto Serif SC" w:hAnsi="SimSun" w:hint="eastAsia"/>
          <w:color w:val="444444"/>
          <w:sz w:val="24"/>
          <w:szCs w:val="24"/>
          <w:lang w:eastAsia="zh-CN"/>
        </w:rPr>
        <w:t xml:space="preserve"> </w:t>
      </w:r>
      <w:r w:rsidRPr="002D73A6">
        <w:rPr>
          <w:rFonts w:eastAsia="Noto Serif SC" w:hAnsi="SimSun" w:hint="eastAsia"/>
          <w:color w:val="444444"/>
          <w:sz w:val="24"/>
          <w:szCs w:val="24"/>
          <w:lang w:eastAsia="zh-CN"/>
        </w:rPr>
        <w:t>或美国教育部</w:t>
      </w:r>
      <w:r w:rsidRPr="002D73A6">
        <w:rPr>
          <w:rFonts w:eastAsia="Noto Serif SC" w:hAnsi="SimSun" w:hint="eastAsia"/>
          <w:color w:val="444444"/>
          <w:sz w:val="24"/>
          <w:szCs w:val="24"/>
          <w:lang w:eastAsia="zh-CN"/>
        </w:rPr>
        <w:t xml:space="preserve"> </w:t>
      </w:r>
      <w:r w:rsidR="00062318">
        <w:rPr>
          <w:rFonts w:eastAsia="Noto Serif SC" w:hint="eastAsia"/>
          <w:color w:val="444444"/>
          <w:sz w:val="24"/>
          <w:szCs w:val="24"/>
          <w:lang w:eastAsia="zh-CN"/>
        </w:rPr>
        <w:t>（‍</w:t>
      </w:r>
      <w:r w:rsidRPr="002D73A6">
        <w:rPr>
          <w:rFonts w:eastAsia="Noto Serif SC" w:hAnsi="SimSun" w:hint="eastAsia"/>
          <w:color w:val="444444"/>
          <w:sz w:val="24"/>
          <w:szCs w:val="24"/>
          <w:lang w:eastAsia="zh-CN"/>
        </w:rPr>
        <w:t>Department of Education</w:t>
      </w:r>
      <w:r w:rsidR="00062318">
        <w:rPr>
          <w:rFonts w:eastAsia="Noto Serif SC" w:hint="eastAsia"/>
          <w:color w:val="444444"/>
          <w:sz w:val="24"/>
          <w:szCs w:val="24"/>
          <w:lang w:eastAsia="zh-CN"/>
        </w:rPr>
        <w:t>‍</w:t>
      </w:r>
      <w:r w:rsidR="00062318">
        <w:rPr>
          <w:rFonts w:eastAsia="Noto Serif SC" w:hAnsi="SimSun" w:hint="eastAsia"/>
          <w:color w:val="444444"/>
          <w:sz w:val="24"/>
          <w:szCs w:val="24"/>
          <w:lang w:eastAsia="zh-CN"/>
        </w:rPr>
        <w:t>）</w:t>
      </w:r>
      <w:r w:rsidRPr="002D73A6">
        <w:rPr>
          <w:rFonts w:eastAsia="Noto Serif SC" w:hAnsi="SimSun" w:hint="eastAsia"/>
          <w:color w:val="444444"/>
          <w:sz w:val="24"/>
          <w:szCs w:val="24"/>
          <w:lang w:eastAsia="zh-CN"/>
        </w:rPr>
        <w:t xml:space="preserve"> </w:t>
      </w:r>
      <w:r w:rsidRPr="002D73A6">
        <w:rPr>
          <w:rFonts w:eastAsia="Noto Serif SC" w:hAnsi="SimSun" w:hint="eastAsia"/>
          <w:color w:val="444444"/>
          <w:sz w:val="24"/>
          <w:szCs w:val="24"/>
          <w:lang w:eastAsia="zh-CN"/>
        </w:rPr>
        <w:t>网站</w:t>
      </w:r>
      <w:hyperlink r:id="rId20" w:history="1">
        <w:r w:rsidR="00723C96" w:rsidRPr="002D73A6">
          <w:rPr>
            <w:rStyle w:val="Hyperlink"/>
            <w:rFonts w:eastAsia="Noto Serif SC" w:hAnsi="SimSun" w:hint="eastAsia"/>
            <w:sz w:val="24"/>
            <w:szCs w:val="24"/>
            <w:lang w:eastAsia="zh-CN"/>
          </w:rPr>
          <w:t>https</w:t>
        </w:r>
        <w:r w:rsidR="00B26DF3">
          <w:rPr>
            <w:rStyle w:val="Hyperlink"/>
            <w:rFonts w:eastAsia="Noto Serif SC" w:hint="eastAsia"/>
            <w:sz w:val="24"/>
            <w:szCs w:val="24"/>
            <w:lang w:eastAsia="zh-CN"/>
          </w:rPr>
          <w:t>‍</w:t>
        </w:r>
        <w:r w:rsidR="00B26DF3">
          <w:rPr>
            <w:rStyle w:val="Hyperlink"/>
            <w:rFonts w:eastAsia="Noto Serif SC" w:hAnsi="SimSun" w:hint="eastAsia"/>
            <w:sz w:val="24"/>
            <w:szCs w:val="24"/>
            <w:lang w:eastAsia="zh-CN"/>
          </w:rPr>
          <w:t>：</w:t>
        </w:r>
        <w:r w:rsidR="00723C96" w:rsidRPr="002D73A6">
          <w:rPr>
            <w:rStyle w:val="Hyperlink"/>
            <w:rFonts w:eastAsia="Noto Serif SC" w:hAnsi="SimSun" w:hint="eastAsia"/>
            <w:sz w:val="24"/>
            <w:szCs w:val="24"/>
            <w:lang w:eastAsia="zh-CN"/>
          </w:rPr>
          <w:t>//www2.ed.gov/policy/gen/guid/fpco/ferpa/index.html</w:t>
        </w:r>
      </w:hyperlink>
      <w:r w:rsidR="00B26DF3">
        <w:rPr>
          <w:rFonts w:eastAsia="Noto Serif SC" w:hint="eastAsia"/>
          <w:color w:val="444444"/>
          <w:sz w:val="24"/>
          <w:szCs w:val="24"/>
          <w:lang w:eastAsia="zh-CN"/>
        </w:rPr>
        <w:t>‍</w:t>
      </w:r>
      <w:r w:rsidR="00B26DF3">
        <w:rPr>
          <w:rFonts w:eastAsia="Noto Serif SC" w:hAnsi="SimSun" w:hint="eastAsia"/>
          <w:color w:val="444444"/>
          <w:sz w:val="24"/>
          <w:szCs w:val="24"/>
          <w:lang w:eastAsia="zh-CN"/>
        </w:rPr>
        <w:t>。</w:t>
      </w:r>
    </w:p>
    <w:p w14:paraId="17598BF0" w14:textId="625464E1"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在进行任何重大的识别</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寻找或评估活动</w:t>
      </w:r>
      <w:r w:rsidR="00062318">
        <w:rPr>
          <w:rFonts w:eastAsia="Noto Serif SC" w:hint="eastAsia"/>
          <w:lang w:eastAsia="zh-CN"/>
        </w:rPr>
        <w:t>（‍</w:t>
      </w:r>
      <w:r w:rsidRPr="002D73A6">
        <w:rPr>
          <w:rFonts w:eastAsia="Noto Serif SC" w:hAnsi="SimSun" w:hint="eastAsia"/>
          <w:lang w:eastAsia="zh-CN"/>
        </w:rPr>
        <w:t>也称为“发现儿童”</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学区必须在报纸和</w:t>
      </w:r>
      <w:r w:rsidRPr="002D73A6">
        <w:rPr>
          <w:rFonts w:eastAsia="Noto Serif SC" w:hAnsi="SimSun" w:hint="eastAsia"/>
          <w:lang w:eastAsia="zh-CN"/>
        </w:rPr>
        <w:t>/</w:t>
      </w:r>
      <w:r w:rsidRPr="002D73A6">
        <w:rPr>
          <w:rFonts w:eastAsia="Noto Serif SC" w:hAnsi="SimSun" w:hint="eastAsia"/>
          <w:lang w:eastAsia="zh-CN"/>
        </w:rPr>
        <w:t>或其他媒体上发布或宣布该通知</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并确保其发行量足以向全州的家长通知该活动</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即寻找</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识别和评估需要特殊教育和相关服务的儿童</w:t>
      </w:r>
      <w:r w:rsidR="00B26DF3">
        <w:rPr>
          <w:rFonts w:eastAsia="Noto Serif SC" w:hint="eastAsia"/>
          <w:lang w:eastAsia="zh-CN"/>
        </w:rPr>
        <w:t>‍</w:t>
      </w:r>
      <w:r w:rsidR="00B26DF3">
        <w:rPr>
          <w:rFonts w:eastAsia="Noto Serif SC" w:hAnsi="SimSun" w:hint="eastAsia"/>
          <w:lang w:eastAsia="zh-CN"/>
        </w:rPr>
        <w:t>。</w:t>
      </w:r>
    </w:p>
    <w:p w14:paraId="6B3A8D8E" w14:textId="77777777" w:rsidR="00F52435" w:rsidRPr="002D73A6" w:rsidRDefault="00F52435" w:rsidP="005C665E">
      <w:pPr>
        <w:pStyle w:val="BodyText"/>
        <w:widowControl/>
        <w:rPr>
          <w:rFonts w:eastAsia="Noto Serif SC" w:hint="eastAsia"/>
          <w:lang w:eastAsia="zh-CN"/>
        </w:rPr>
      </w:pPr>
    </w:p>
    <w:p w14:paraId="5B92A9B4" w14:textId="061F726F" w:rsidR="002835E2" w:rsidRPr="002D73A6" w:rsidRDefault="00664C74" w:rsidP="005C665E">
      <w:pPr>
        <w:pStyle w:val="Heading3"/>
        <w:widowControl/>
        <w:pBdr>
          <w:bottom w:val="single" w:sz="18" w:space="1" w:color="auto"/>
        </w:pBdr>
        <w:rPr>
          <w:rFonts w:eastAsia="Noto Serif SC" w:hint="eastAsia"/>
          <w:lang w:eastAsia="zh-CN"/>
        </w:rPr>
      </w:pPr>
      <w:bookmarkStart w:id="34" w:name="_Toc183157356"/>
      <w:r w:rsidRPr="002D73A6">
        <w:rPr>
          <w:rFonts w:eastAsia="Noto Serif SC" w:hAnsi="SimSun" w:hint="eastAsia"/>
          <w:smallCaps/>
          <w:lang w:eastAsia="zh-CN"/>
        </w:rPr>
        <w:t>访问权限</w:t>
      </w:r>
      <w:bookmarkEnd w:id="34"/>
    </w:p>
    <w:p w14:paraId="248547AB" w14:textId="77777777" w:rsidR="002835E2" w:rsidRPr="002D73A6" w:rsidRDefault="002835E2" w:rsidP="005C665E">
      <w:pPr>
        <w:widowControl/>
        <w:rPr>
          <w:rFonts w:eastAsia="Noto Serif SC" w:hint="eastAsia"/>
          <w:lang w:eastAsia="zh-CN"/>
        </w:rPr>
      </w:pPr>
    </w:p>
    <w:p w14:paraId="01779D9F" w14:textId="7ABC4079" w:rsidR="00053E18" w:rsidRPr="002D73A6" w:rsidRDefault="00053E18"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77"/>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t>您有权审查您孩子的记录</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281B2677" w14:textId="5771C67A" w:rsidR="002835E2" w:rsidRPr="002D73A6" w:rsidRDefault="00053E18" w:rsidP="005C665E">
      <w:pPr>
        <w:pStyle w:val="BodyText"/>
        <w:widowControl/>
        <w:spacing w:before="245"/>
        <w:rPr>
          <w:rFonts w:eastAsia="Noto Serif SC" w:hint="eastAsia"/>
          <w:lang w:eastAsia="zh-CN"/>
        </w:rPr>
      </w:pPr>
      <w:r w:rsidRPr="002D73A6">
        <w:rPr>
          <w:rFonts w:eastAsia="Noto Serif SC" w:hAnsi="SimSun" w:hint="eastAsia"/>
          <w:lang w:eastAsia="zh-CN"/>
        </w:rPr>
        <w:lastRenderedPageBreak/>
        <w:t>您的学区</w:t>
      </w:r>
      <w:r w:rsidR="006F290B">
        <w:rPr>
          <w:rStyle w:val="FootnoteReference"/>
          <w:rFonts w:eastAsia="Noto Serif SC" w:hAnsi="SimSun" w:hint="eastAsia"/>
          <w:lang w:eastAsia="zh-CN"/>
        </w:rPr>
        <w:footnoteReference w:id="2"/>
      </w:r>
      <w:r w:rsidRPr="002D73A6">
        <w:rPr>
          <w:rFonts w:eastAsia="Noto Serif SC" w:hAnsi="SimSun" w:hint="eastAsia"/>
          <w:lang w:eastAsia="zh-CN"/>
        </w:rPr>
        <w:t>必须允许您检查和审查您的学区根据</w:t>
      </w:r>
      <w:r w:rsidRPr="002D73A6">
        <w:rPr>
          <w:rFonts w:eastAsia="Noto Serif SC" w:hAnsi="SimSun" w:hint="eastAsia"/>
          <w:lang w:eastAsia="zh-CN"/>
        </w:rPr>
        <w:t xml:space="preserve"> IDEA </w:t>
      </w:r>
      <w:r w:rsidRPr="002D73A6">
        <w:rPr>
          <w:rFonts w:eastAsia="Noto Serif SC" w:hAnsi="SimSun" w:hint="eastAsia"/>
          <w:lang w:eastAsia="zh-CN"/>
        </w:rPr>
        <w:t>收集</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维护或使用的与您孩子有关的任何教育记录</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学区必须在任何有关个性化教育计划</w:t>
      </w:r>
      <w:r w:rsidRPr="002D73A6">
        <w:rPr>
          <w:rFonts w:eastAsia="Noto Serif SC" w:hAnsi="SimSun" w:hint="eastAsia"/>
          <w:lang w:eastAsia="zh-CN"/>
        </w:rPr>
        <w:t xml:space="preserve"> </w:t>
      </w:r>
      <w:r w:rsidR="00062318">
        <w:rPr>
          <w:rFonts w:eastAsia="Noto Serif SC" w:hint="eastAsia"/>
          <w:lang w:eastAsia="zh-CN"/>
        </w:rPr>
        <w:t>（‍</w:t>
      </w:r>
      <w:r w:rsidRPr="002D73A6">
        <w:rPr>
          <w:rFonts w:eastAsia="Noto Serif SC" w:hAnsi="SimSun" w:hint="eastAsia"/>
          <w:lang w:eastAsia="zh-CN"/>
        </w:rPr>
        <w:t>IEP</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的会议或任何公正的正当程序听证会</w:t>
      </w:r>
      <w:r w:rsidR="00062318">
        <w:rPr>
          <w:rFonts w:eastAsia="Noto Serif SC" w:hint="eastAsia"/>
          <w:lang w:eastAsia="zh-CN"/>
        </w:rPr>
        <w:t>（‍</w:t>
      </w:r>
      <w:r w:rsidRPr="002D73A6">
        <w:rPr>
          <w:rFonts w:eastAsia="Noto Serif SC" w:hAnsi="SimSun" w:hint="eastAsia"/>
          <w:lang w:eastAsia="zh-CN"/>
        </w:rPr>
        <w:t>包括解决会议或纪律听证会</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满足您检查和审查有关您子女的任何教育记录的请求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且不得有不必要的延误</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在任何情况下均不得超过您提出请求后</w:t>
      </w:r>
      <w:r w:rsidRPr="002D73A6">
        <w:rPr>
          <w:rFonts w:eastAsia="Noto Serif SC" w:hAnsi="SimSun" w:hint="eastAsia"/>
          <w:lang w:eastAsia="zh-CN"/>
        </w:rPr>
        <w:t xml:space="preserve"> 45 </w:t>
      </w:r>
      <w:r w:rsidRPr="002D73A6">
        <w:rPr>
          <w:rFonts w:eastAsia="Noto Serif SC" w:hAnsi="SimSun" w:hint="eastAsia"/>
          <w:lang w:eastAsia="zh-CN"/>
        </w:rPr>
        <w:t>个日历日</w:t>
      </w:r>
      <w:r w:rsidR="00B26DF3">
        <w:rPr>
          <w:rFonts w:eastAsia="Noto Serif SC" w:hint="eastAsia"/>
          <w:lang w:eastAsia="zh-CN"/>
        </w:rPr>
        <w:t>‍</w:t>
      </w:r>
      <w:r w:rsidR="00B26DF3">
        <w:rPr>
          <w:rFonts w:eastAsia="Noto Serif SC" w:hAnsi="SimSun" w:hint="eastAsia"/>
          <w:lang w:eastAsia="zh-CN"/>
        </w:rPr>
        <w:t>。</w:t>
      </w:r>
    </w:p>
    <w:p w14:paraId="349F77AD" w14:textId="77777777" w:rsidR="002835E2" w:rsidRPr="002D73A6" w:rsidRDefault="002835E2" w:rsidP="005C665E">
      <w:pPr>
        <w:pStyle w:val="BodyText"/>
        <w:widowControl/>
        <w:rPr>
          <w:rFonts w:eastAsia="Noto Serif SC" w:hint="eastAsia"/>
          <w:lang w:eastAsia="zh-CN"/>
        </w:rPr>
      </w:pPr>
    </w:p>
    <w:p w14:paraId="64BEF685" w14:textId="4B87B723"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您检查和审查教育记录的权利包括</w:t>
      </w:r>
      <w:r w:rsidR="00B26DF3">
        <w:rPr>
          <w:rFonts w:eastAsia="Noto Serif SC" w:hint="eastAsia"/>
          <w:lang w:eastAsia="zh-CN"/>
        </w:rPr>
        <w:t>‍</w:t>
      </w:r>
      <w:r w:rsidR="00B26DF3">
        <w:rPr>
          <w:rFonts w:eastAsia="Noto Serif SC" w:hAnsi="SimSun" w:hint="eastAsia"/>
          <w:lang w:eastAsia="zh-CN"/>
        </w:rPr>
        <w:t>：</w:t>
      </w:r>
    </w:p>
    <w:p w14:paraId="0D0441E2" w14:textId="2F0E08DB" w:rsidR="002835E2" w:rsidRPr="002D73A6" w:rsidRDefault="00664C74" w:rsidP="005C665E">
      <w:pPr>
        <w:pStyle w:val="ListParagraph"/>
        <w:widowControl/>
        <w:numPr>
          <w:ilvl w:val="0"/>
          <w:numId w:val="68"/>
        </w:numPr>
        <w:spacing w:before="120"/>
        <w:rPr>
          <w:rFonts w:eastAsia="Noto Serif SC" w:hint="eastAsia"/>
          <w:lang w:eastAsia="zh-CN"/>
        </w:rPr>
      </w:pPr>
      <w:r w:rsidRPr="002D73A6">
        <w:rPr>
          <w:rFonts w:eastAsia="Noto Serif SC" w:hAnsi="SimSun" w:hint="eastAsia"/>
          <w:lang w:eastAsia="zh-CN"/>
        </w:rPr>
        <w:t>您有权要求学区对您提出的对记录进行解释和说明的合理要求做出答复</w:t>
      </w:r>
      <w:r w:rsidR="00B26DF3">
        <w:rPr>
          <w:rFonts w:eastAsia="Noto Serif SC" w:hint="eastAsia"/>
          <w:lang w:eastAsia="zh-CN"/>
        </w:rPr>
        <w:t>‍</w:t>
      </w:r>
      <w:r w:rsidR="00B26DF3">
        <w:rPr>
          <w:rFonts w:eastAsia="Noto Serif SC" w:hAnsi="SimSun" w:hint="eastAsia"/>
          <w:lang w:eastAsia="zh-CN"/>
        </w:rPr>
        <w:t>。</w:t>
      </w:r>
    </w:p>
    <w:p w14:paraId="77602E59" w14:textId="39DB7DB0" w:rsidR="002835E2" w:rsidRPr="002D73A6" w:rsidRDefault="00664C74" w:rsidP="005C665E">
      <w:pPr>
        <w:pStyle w:val="ListParagraph"/>
        <w:widowControl/>
        <w:numPr>
          <w:ilvl w:val="0"/>
          <w:numId w:val="68"/>
        </w:numPr>
        <w:rPr>
          <w:rFonts w:eastAsia="Noto Serif SC" w:hint="eastAsia"/>
          <w:lang w:eastAsia="zh-CN"/>
        </w:rPr>
      </w:pPr>
      <w:r w:rsidRPr="002D73A6">
        <w:rPr>
          <w:rFonts w:eastAsia="Noto Serif SC" w:hAnsi="SimSun" w:hint="eastAsia"/>
          <w:lang w:eastAsia="zh-CN"/>
        </w:rPr>
        <w:t>如果您在未收到记录副本的情况下无法有效检查和审查记录</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您有权要求学区提供这些记录的副本</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b/>
          <w:bCs/>
          <w:lang w:eastAsia="zh-CN"/>
        </w:rPr>
        <w:t>以及</w:t>
      </w:r>
    </w:p>
    <w:p w14:paraId="3FDF15D3" w14:textId="07E1E327" w:rsidR="002835E2" w:rsidRPr="002D73A6" w:rsidRDefault="00664C74" w:rsidP="005C665E">
      <w:pPr>
        <w:pStyle w:val="ListParagraph"/>
        <w:widowControl/>
        <w:numPr>
          <w:ilvl w:val="0"/>
          <w:numId w:val="68"/>
        </w:numPr>
        <w:rPr>
          <w:rFonts w:eastAsia="Noto Serif SC" w:hint="eastAsia"/>
          <w:lang w:eastAsia="zh-CN"/>
        </w:rPr>
      </w:pPr>
      <w:r w:rsidRPr="002D73A6">
        <w:rPr>
          <w:rFonts w:eastAsia="Noto Serif SC" w:hAnsi="SimSun" w:hint="eastAsia"/>
          <w:lang w:eastAsia="zh-CN"/>
        </w:rPr>
        <w:t>您有权让您的代表检查和审查记录</w:t>
      </w:r>
      <w:r w:rsidR="00B26DF3">
        <w:rPr>
          <w:rFonts w:eastAsia="Noto Serif SC" w:hint="eastAsia"/>
          <w:lang w:eastAsia="zh-CN"/>
        </w:rPr>
        <w:t>‍</w:t>
      </w:r>
      <w:r w:rsidR="00B26DF3">
        <w:rPr>
          <w:rFonts w:eastAsia="Noto Serif SC" w:hAnsi="SimSun" w:hint="eastAsia"/>
          <w:lang w:eastAsia="zh-CN"/>
        </w:rPr>
        <w:t>。</w:t>
      </w:r>
    </w:p>
    <w:p w14:paraId="6C55257A" w14:textId="1882475E" w:rsidR="002835E2" w:rsidRPr="002D73A6" w:rsidRDefault="00664C74" w:rsidP="005C665E">
      <w:pPr>
        <w:pStyle w:val="BodyText"/>
        <w:widowControl/>
        <w:spacing w:before="270"/>
        <w:rPr>
          <w:rFonts w:eastAsia="Noto Serif SC" w:hint="eastAsia"/>
          <w:lang w:eastAsia="zh-CN"/>
        </w:rPr>
      </w:pPr>
      <w:r w:rsidRPr="002D73A6">
        <w:rPr>
          <w:rFonts w:eastAsia="Noto Serif SC" w:hAnsi="SimSun" w:hint="eastAsia"/>
          <w:lang w:eastAsia="zh-CN"/>
        </w:rPr>
        <w:t>学区可能会假定您有权检查和审查与您孩子有关的记录</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除非被告知</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根据弗吉尼亚州有关监护</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分居和离婚等事宜的法律您没有此项权利</w:t>
      </w:r>
      <w:r w:rsidR="00B26DF3">
        <w:rPr>
          <w:rFonts w:eastAsia="Noto Serif SC" w:hint="eastAsia"/>
          <w:lang w:eastAsia="zh-CN"/>
        </w:rPr>
        <w:t>‍</w:t>
      </w:r>
      <w:r w:rsidR="00B26DF3">
        <w:rPr>
          <w:rFonts w:eastAsia="Noto Serif SC" w:hAnsi="SimSun" w:hint="eastAsia"/>
          <w:lang w:eastAsia="zh-CN"/>
        </w:rPr>
        <w:t>。</w:t>
      </w:r>
    </w:p>
    <w:p w14:paraId="198BB3C1" w14:textId="56300EE8" w:rsidR="002835E2" w:rsidRPr="002D73A6" w:rsidRDefault="002835E2" w:rsidP="005C665E">
      <w:pPr>
        <w:pStyle w:val="BodyText"/>
        <w:widowControl/>
        <w:spacing w:before="211"/>
        <w:rPr>
          <w:rFonts w:eastAsia="Noto Serif SC" w:hint="eastAsia"/>
          <w:lang w:eastAsia="zh-CN"/>
        </w:rPr>
      </w:pPr>
    </w:p>
    <w:p w14:paraId="1F7BC576" w14:textId="3E1D53AA" w:rsidR="002835E2" w:rsidRPr="002D73A6" w:rsidRDefault="00664C74" w:rsidP="005C665E">
      <w:pPr>
        <w:pStyle w:val="Heading3"/>
        <w:widowControl/>
        <w:pBdr>
          <w:bottom w:val="single" w:sz="18" w:space="1" w:color="auto"/>
        </w:pBdr>
        <w:rPr>
          <w:rFonts w:eastAsia="Noto Serif SC" w:hint="eastAsia"/>
          <w:lang w:eastAsia="zh-CN"/>
        </w:rPr>
      </w:pPr>
      <w:bookmarkStart w:id="35" w:name="_Toc183157357"/>
      <w:r w:rsidRPr="002D73A6">
        <w:rPr>
          <w:rFonts w:eastAsia="Noto Serif SC" w:hAnsi="SimSun" w:hint="eastAsia"/>
          <w:lang w:eastAsia="zh-CN"/>
        </w:rPr>
        <w:t>访问记录</w:t>
      </w:r>
      <w:bookmarkEnd w:id="35"/>
    </w:p>
    <w:p w14:paraId="6A530B3E" w14:textId="0AD4992F" w:rsidR="002835E2" w:rsidRPr="002D73A6" w:rsidRDefault="002835E2" w:rsidP="005C665E">
      <w:pPr>
        <w:pStyle w:val="BodyText"/>
        <w:widowControl/>
        <w:spacing w:before="10"/>
        <w:rPr>
          <w:rFonts w:ascii="Arial" w:eastAsia="Noto Serif SC" w:hint="eastAsia"/>
          <w:b/>
          <w:sz w:val="8"/>
          <w:lang w:eastAsia="zh-CN"/>
        </w:rPr>
      </w:pPr>
    </w:p>
    <w:p w14:paraId="51544119" w14:textId="00535257" w:rsidR="00053E18" w:rsidRPr="002D73A6" w:rsidRDefault="00053E18"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ind w:left="139"/>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t>如果您孩子的教育记录被您或学区员工以外的人查阅</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保存您孩子记录的学校必须保存一份记录</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说明谁查看了您孩子的记录</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以及他们查看记录的时间和原因</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0EE33F64" w14:textId="79EA58C8" w:rsidR="002835E2" w:rsidRPr="005A1463" w:rsidRDefault="00664C74" w:rsidP="005C665E">
      <w:pPr>
        <w:pStyle w:val="BodyText"/>
        <w:widowControl/>
        <w:spacing w:before="213"/>
        <w:rPr>
          <w:rFonts w:eastAsia="Noto Serif SC" w:hint="eastAsia"/>
          <w:spacing w:val="-6"/>
          <w:lang w:eastAsia="zh-CN"/>
        </w:rPr>
      </w:pPr>
      <w:r w:rsidRPr="005A1463">
        <w:rPr>
          <w:rFonts w:eastAsia="Noto Serif SC" w:hAnsi="SimSun" w:hint="eastAsia"/>
          <w:spacing w:val="-6"/>
          <w:lang w:eastAsia="zh-CN"/>
        </w:rPr>
        <w:t>每个学区必须保留一份查阅根据</w:t>
      </w:r>
      <w:r w:rsidRPr="005A1463">
        <w:rPr>
          <w:rFonts w:eastAsia="Noto Serif SC" w:hAnsi="SimSun" w:hint="eastAsia"/>
          <w:spacing w:val="-6"/>
          <w:lang w:eastAsia="zh-CN"/>
        </w:rPr>
        <w:t xml:space="preserve"> IDEA </w:t>
      </w:r>
      <w:r w:rsidRPr="005A1463">
        <w:rPr>
          <w:rFonts w:eastAsia="Noto Serif SC" w:hAnsi="SimSun" w:hint="eastAsia"/>
          <w:spacing w:val="-6"/>
          <w:lang w:eastAsia="zh-CN"/>
        </w:rPr>
        <w:t>规定收集</w:t>
      </w:r>
      <w:r w:rsidR="00062318" w:rsidRPr="005A1463">
        <w:rPr>
          <w:rFonts w:eastAsia="Noto Serif SC" w:hint="eastAsia"/>
          <w:spacing w:val="-6"/>
          <w:lang w:eastAsia="zh-CN"/>
        </w:rPr>
        <w:t>‍</w:t>
      </w:r>
      <w:r w:rsidR="00062318" w:rsidRPr="005A1463">
        <w:rPr>
          <w:rFonts w:eastAsia="Noto Serif SC" w:hAnsi="SimSun" w:hint="eastAsia"/>
          <w:spacing w:val="-6"/>
          <w:lang w:eastAsia="zh-CN"/>
        </w:rPr>
        <w:t>、</w:t>
      </w:r>
      <w:r w:rsidRPr="005A1463">
        <w:rPr>
          <w:rFonts w:eastAsia="Noto Serif SC" w:hAnsi="SimSun" w:hint="eastAsia"/>
          <w:spacing w:val="-6"/>
          <w:lang w:eastAsia="zh-CN"/>
        </w:rPr>
        <w:t>维护或使用的教育记录的查阅者记录</w:t>
      </w:r>
      <w:r w:rsidR="00062318" w:rsidRPr="005A1463">
        <w:rPr>
          <w:rFonts w:eastAsia="Noto Serif SC" w:hint="eastAsia"/>
          <w:spacing w:val="-6"/>
          <w:lang w:eastAsia="zh-CN"/>
        </w:rPr>
        <w:t>（‍</w:t>
      </w:r>
      <w:r w:rsidRPr="005A1463">
        <w:rPr>
          <w:rFonts w:eastAsia="Noto Serif SC" w:hAnsi="SimSun" w:hint="eastAsia"/>
          <w:spacing w:val="-6"/>
          <w:lang w:eastAsia="zh-CN"/>
        </w:rPr>
        <w:t>家长或学区授权员工的查阅除外</w:t>
      </w:r>
      <w:r w:rsidR="00062318" w:rsidRPr="005A1463">
        <w:rPr>
          <w:rFonts w:eastAsia="Noto Serif SC" w:hint="eastAsia"/>
          <w:spacing w:val="-6"/>
          <w:lang w:eastAsia="zh-CN"/>
        </w:rPr>
        <w:t>‍</w:t>
      </w:r>
      <w:r w:rsidR="00062318" w:rsidRPr="005A1463">
        <w:rPr>
          <w:rFonts w:eastAsia="Noto Serif SC" w:hAnsi="SimSun" w:hint="eastAsia"/>
          <w:spacing w:val="-6"/>
          <w:lang w:eastAsia="zh-CN"/>
        </w:rPr>
        <w:t>）</w:t>
      </w:r>
      <w:r w:rsidR="00B26DF3" w:rsidRPr="005A1463">
        <w:rPr>
          <w:rFonts w:eastAsia="Noto Serif SC" w:hint="eastAsia"/>
          <w:spacing w:val="-6"/>
          <w:lang w:eastAsia="zh-CN"/>
        </w:rPr>
        <w:t>‍</w:t>
      </w:r>
      <w:r w:rsidR="00B26DF3" w:rsidRPr="005A1463">
        <w:rPr>
          <w:rFonts w:eastAsia="Noto Serif SC" w:hAnsi="SimSun" w:hint="eastAsia"/>
          <w:spacing w:val="-6"/>
          <w:lang w:eastAsia="zh-CN"/>
        </w:rPr>
        <w:t>，</w:t>
      </w:r>
      <w:r w:rsidRPr="005A1463">
        <w:rPr>
          <w:rFonts w:eastAsia="Noto Serif SC" w:hAnsi="SimSun" w:hint="eastAsia"/>
          <w:spacing w:val="-6"/>
          <w:lang w:eastAsia="zh-CN"/>
        </w:rPr>
        <w:t>包括查阅者姓名</w:t>
      </w:r>
      <w:r w:rsidR="00062318" w:rsidRPr="005A1463">
        <w:rPr>
          <w:rFonts w:eastAsia="Noto Serif SC" w:hint="eastAsia"/>
          <w:spacing w:val="-6"/>
          <w:lang w:eastAsia="zh-CN"/>
        </w:rPr>
        <w:t>‍</w:t>
      </w:r>
      <w:r w:rsidR="00062318" w:rsidRPr="005A1463">
        <w:rPr>
          <w:rFonts w:eastAsia="Noto Serif SC" w:hAnsi="SimSun" w:hint="eastAsia"/>
          <w:spacing w:val="-6"/>
          <w:lang w:eastAsia="zh-CN"/>
        </w:rPr>
        <w:t>、</w:t>
      </w:r>
      <w:r w:rsidRPr="005A1463">
        <w:rPr>
          <w:rFonts w:eastAsia="Noto Serif SC" w:hAnsi="SimSun" w:hint="eastAsia"/>
          <w:spacing w:val="-6"/>
          <w:lang w:eastAsia="zh-CN"/>
        </w:rPr>
        <w:t>查阅日期及查阅者被授权使用记录的目的</w:t>
      </w:r>
      <w:r w:rsidR="00B26DF3" w:rsidRPr="005A1463">
        <w:rPr>
          <w:rFonts w:eastAsia="Noto Serif SC" w:hint="eastAsia"/>
          <w:spacing w:val="-6"/>
          <w:lang w:eastAsia="zh-CN"/>
        </w:rPr>
        <w:t>‍</w:t>
      </w:r>
      <w:r w:rsidR="00B26DF3" w:rsidRPr="005A1463">
        <w:rPr>
          <w:rFonts w:eastAsia="Noto Serif SC" w:hAnsi="SimSun" w:hint="eastAsia"/>
          <w:spacing w:val="-6"/>
          <w:lang w:eastAsia="zh-CN"/>
        </w:rPr>
        <w:t>。</w:t>
      </w:r>
    </w:p>
    <w:p w14:paraId="66E26846" w14:textId="22929881" w:rsidR="002835E2" w:rsidRPr="002D73A6" w:rsidRDefault="002835E2" w:rsidP="005C665E">
      <w:pPr>
        <w:pStyle w:val="BodyText"/>
        <w:widowControl/>
        <w:spacing w:before="227"/>
        <w:rPr>
          <w:rFonts w:eastAsia="Noto Serif SC" w:hint="eastAsia"/>
          <w:sz w:val="20"/>
          <w:lang w:eastAsia="zh-CN"/>
        </w:rPr>
      </w:pPr>
    </w:p>
    <w:p w14:paraId="2E26EF10" w14:textId="4362BDEF" w:rsidR="002835E2" w:rsidRPr="002D73A6" w:rsidRDefault="00664C74" w:rsidP="005C665E">
      <w:pPr>
        <w:pStyle w:val="Heading3"/>
        <w:widowControl/>
        <w:pBdr>
          <w:bottom w:val="single" w:sz="18" w:space="1" w:color="auto"/>
        </w:pBdr>
        <w:rPr>
          <w:rFonts w:eastAsia="Noto Serif SC" w:hint="eastAsia"/>
          <w:lang w:eastAsia="zh-CN"/>
        </w:rPr>
      </w:pPr>
      <w:bookmarkStart w:id="36" w:name="_Toc183157358"/>
      <w:r w:rsidRPr="002D73A6">
        <w:rPr>
          <w:rFonts w:eastAsia="Noto Serif SC" w:hAnsi="SimSun" w:hint="eastAsia"/>
          <w:lang w:eastAsia="zh-CN"/>
        </w:rPr>
        <w:t>关于多个孩子的记录</w:t>
      </w:r>
      <w:bookmarkEnd w:id="36"/>
    </w:p>
    <w:p w14:paraId="26ADF3EF" w14:textId="4F868661" w:rsidR="002835E2" w:rsidRPr="002D73A6" w:rsidRDefault="00664C74" w:rsidP="005C665E">
      <w:pPr>
        <w:pStyle w:val="BodyText"/>
        <w:widowControl/>
        <w:spacing w:before="112"/>
        <w:rPr>
          <w:rFonts w:eastAsia="Noto Serif SC" w:hint="eastAsia"/>
          <w:lang w:eastAsia="zh-CN"/>
        </w:rPr>
      </w:pPr>
      <w:r w:rsidRPr="002D73A6">
        <w:rPr>
          <w:rFonts w:eastAsia="Noto Serif SC" w:hAnsi="SimSun" w:hint="eastAsia"/>
          <w:lang w:eastAsia="zh-CN"/>
        </w:rPr>
        <w:t>如果任何教育记录包含有关一个以上孩子的信息</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则这些孩子的父母仅有权检查和审查与其孩子有关的信息或被告知该特定信息</w:t>
      </w:r>
      <w:r w:rsidR="00B26DF3">
        <w:rPr>
          <w:rFonts w:eastAsia="Noto Serif SC" w:hint="eastAsia"/>
          <w:lang w:eastAsia="zh-CN"/>
        </w:rPr>
        <w:t>‍</w:t>
      </w:r>
      <w:r w:rsidR="00B26DF3">
        <w:rPr>
          <w:rFonts w:eastAsia="Noto Serif SC" w:hAnsi="SimSun" w:hint="eastAsia"/>
          <w:lang w:eastAsia="zh-CN"/>
        </w:rPr>
        <w:t>。</w:t>
      </w:r>
    </w:p>
    <w:p w14:paraId="7A73D75C" w14:textId="514D3D21" w:rsidR="002835E2" w:rsidRPr="002D73A6" w:rsidRDefault="002835E2" w:rsidP="005C665E">
      <w:pPr>
        <w:pStyle w:val="BodyText"/>
        <w:widowControl/>
        <w:spacing w:before="210"/>
        <w:rPr>
          <w:rFonts w:eastAsia="Noto Serif SC" w:hint="eastAsia"/>
          <w:lang w:eastAsia="zh-CN"/>
        </w:rPr>
      </w:pPr>
    </w:p>
    <w:p w14:paraId="4919E5D3" w14:textId="7A0F98B8" w:rsidR="002835E2" w:rsidRPr="002D73A6" w:rsidRDefault="00664C74" w:rsidP="005C665E">
      <w:pPr>
        <w:pStyle w:val="Heading3"/>
        <w:widowControl/>
        <w:pBdr>
          <w:bottom w:val="single" w:sz="18" w:space="1" w:color="auto"/>
        </w:pBdr>
        <w:rPr>
          <w:rFonts w:eastAsia="Noto Serif SC" w:hint="eastAsia"/>
          <w:lang w:eastAsia="zh-CN"/>
        </w:rPr>
      </w:pPr>
      <w:bookmarkStart w:id="37" w:name="_Toc183157359"/>
      <w:r w:rsidRPr="002D73A6">
        <w:rPr>
          <w:rFonts w:eastAsia="Noto Serif SC" w:hAnsi="SimSun" w:hint="eastAsia"/>
          <w:lang w:eastAsia="zh-CN"/>
        </w:rPr>
        <w:t>信息类型和位置列表</w:t>
      </w:r>
      <w:bookmarkEnd w:id="37"/>
    </w:p>
    <w:p w14:paraId="01929DCF" w14:textId="0A0FAF6D" w:rsidR="002835E2" w:rsidRPr="002D73A6" w:rsidRDefault="00664C74" w:rsidP="005C665E">
      <w:pPr>
        <w:pStyle w:val="BodyText"/>
        <w:widowControl/>
        <w:spacing w:before="112"/>
        <w:rPr>
          <w:rFonts w:eastAsia="Noto Serif SC" w:hint="eastAsia"/>
          <w:lang w:eastAsia="zh-CN"/>
        </w:rPr>
      </w:pPr>
      <w:r w:rsidRPr="002D73A6">
        <w:rPr>
          <w:rFonts w:eastAsia="Noto Serif SC" w:hAnsi="SimSun" w:hint="eastAsia"/>
          <w:lang w:eastAsia="zh-CN"/>
        </w:rPr>
        <w:t>学区必须应要求向您提供一份该机构收集</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维护或使用的教育记录的类型和位置清单</w:t>
      </w:r>
      <w:r w:rsidR="00B26DF3">
        <w:rPr>
          <w:rFonts w:eastAsia="Noto Serif SC" w:hint="eastAsia"/>
          <w:lang w:eastAsia="zh-CN"/>
        </w:rPr>
        <w:t>‍</w:t>
      </w:r>
      <w:r w:rsidR="00B26DF3">
        <w:rPr>
          <w:rFonts w:eastAsia="Noto Serif SC" w:hAnsi="SimSun" w:hint="eastAsia"/>
          <w:lang w:eastAsia="zh-CN"/>
        </w:rPr>
        <w:t>。</w:t>
      </w:r>
    </w:p>
    <w:p w14:paraId="70BCAC9E" w14:textId="665B2636" w:rsidR="002835E2" w:rsidRPr="002D73A6" w:rsidRDefault="002835E2" w:rsidP="005C665E">
      <w:pPr>
        <w:pStyle w:val="BodyText"/>
        <w:widowControl/>
        <w:spacing w:before="208"/>
        <w:rPr>
          <w:rFonts w:eastAsia="Noto Serif SC" w:hint="eastAsia"/>
          <w:lang w:eastAsia="zh-CN"/>
        </w:rPr>
      </w:pPr>
    </w:p>
    <w:p w14:paraId="11371FDD" w14:textId="463BAAAD" w:rsidR="002835E2" w:rsidRPr="002D73A6" w:rsidRDefault="00664C74" w:rsidP="005C665E">
      <w:pPr>
        <w:pStyle w:val="Heading3"/>
        <w:widowControl/>
        <w:pBdr>
          <w:bottom w:val="single" w:sz="18" w:space="1" w:color="auto"/>
        </w:pBdr>
        <w:rPr>
          <w:rFonts w:eastAsia="Noto Serif SC" w:hint="eastAsia"/>
          <w:lang w:eastAsia="zh-CN"/>
        </w:rPr>
      </w:pPr>
      <w:bookmarkStart w:id="38" w:name="_Toc183157360"/>
      <w:r w:rsidRPr="002D73A6">
        <w:rPr>
          <w:rFonts w:eastAsia="Noto Serif SC" w:hAnsi="SimSun" w:hint="eastAsia"/>
          <w:lang w:eastAsia="zh-CN"/>
        </w:rPr>
        <w:t>费用</w:t>
      </w:r>
      <w:bookmarkEnd w:id="38"/>
    </w:p>
    <w:p w14:paraId="0ACE270C" w14:textId="794D064C" w:rsidR="002835E2" w:rsidRPr="002D73A6" w:rsidRDefault="00664C74" w:rsidP="005C665E">
      <w:pPr>
        <w:pStyle w:val="BodyText"/>
        <w:widowControl/>
        <w:spacing w:before="112"/>
        <w:rPr>
          <w:rFonts w:eastAsia="Noto Serif SC" w:hint="eastAsia"/>
          <w:lang w:eastAsia="zh-CN"/>
        </w:rPr>
      </w:pPr>
      <w:r w:rsidRPr="002D73A6">
        <w:rPr>
          <w:rFonts w:eastAsia="Noto Serif SC" w:hAnsi="SimSun" w:hint="eastAsia"/>
          <w:lang w:eastAsia="zh-CN"/>
        </w:rPr>
        <w:t>每个学区可对根据</w:t>
      </w:r>
      <w:r w:rsidRPr="002D73A6">
        <w:rPr>
          <w:rFonts w:eastAsia="Noto Serif SC" w:hAnsi="SimSun" w:hint="eastAsia"/>
          <w:lang w:eastAsia="zh-CN"/>
        </w:rPr>
        <w:t xml:space="preserve"> IDEA </w:t>
      </w:r>
      <w:r w:rsidRPr="002D73A6">
        <w:rPr>
          <w:rFonts w:eastAsia="Noto Serif SC" w:hAnsi="SimSun" w:hint="eastAsia"/>
          <w:lang w:eastAsia="zh-CN"/>
        </w:rPr>
        <w:t>为您制作的记录副本收费</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但费用不得对您行使查阅和审查这些记录的权利构成妨碍</w:t>
      </w:r>
      <w:r w:rsidR="00B26DF3">
        <w:rPr>
          <w:rFonts w:eastAsia="Noto Serif SC" w:hint="eastAsia"/>
          <w:lang w:eastAsia="zh-CN"/>
        </w:rPr>
        <w:t>‍</w:t>
      </w:r>
      <w:r w:rsidR="00B26DF3">
        <w:rPr>
          <w:rFonts w:eastAsia="Noto Serif SC" w:hAnsi="SimSun" w:hint="eastAsia"/>
          <w:lang w:eastAsia="zh-CN"/>
        </w:rPr>
        <w:t>。</w:t>
      </w:r>
    </w:p>
    <w:p w14:paraId="21BCAEF5" w14:textId="240C880E"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学区不得就搜索或检索</w:t>
      </w:r>
      <w:r w:rsidRPr="002D73A6">
        <w:rPr>
          <w:rFonts w:eastAsia="Noto Serif SC" w:hAnsi="SimSun" w:hint="eastAsia"/>
          <w:lang w:eastAsia="zh-CN"/>
        </w:rPr>
        <w:t xml:space="preserve"> IDEA </w:t>
      </w:r>
      <w:r w:rsidRPr="002D73A6">
        <w:rPr>
          <w:rFonts w:eastAsia="Noto Serif SC" w:hAnsi="SimSun" w:hint="eastAsia"/>
          <w:lang w:eastAsia="zh-CN"/>
        </w:rPr>
        <w:t>项下的信息收取任何费用</w:t>
      </w:r>
      <w:r w:rsidR="00B26DF3">
        <w:rPr>
          <w:rFonts w:eastAsia="Noto Serif SC" w:hint="eastAsia"/>
          <w:lang w:eastAsia="zh-CN"/>
        </w:rPr>
        <w:t>‍</w:t>
      </w:r>
      <w:r w:rsidR="00B26DF3">
        <w:rPr>
          <w:rFonts w:eastAsia="Noto Serif SC" w:hAnsi="SimSun" w:hint="eastAsia"/>
          <w:lang w:eastAsia="zh-CN"/>
        </w:rPr>
        <w:t>。</w:t>
      </w:r>
    </w:p>
    <w:p w14:paraId="5E90BE4D" w14:textId="6004B979" w:rsidR="005A1463" w:rsidRDefault="005A1463">
      <w:pPr>
        <w:rPr>
          <w:rFonts w:eastAsia="Noto Serif SC" w:hint="eastAsia"/>
          <w:sz w:val="24"/>
          <w:szCs w:val="24"/>
          <w:lang w:eastAsia="zh-CN"/>
        </w:rPr>
      </w:pPr>
      <w:r>
        <w:rPr>
          <w:rFonts w:eastAsia="Noto Serif SC" w:hint="eastAsia"/>
          <w:lang w:eastAsia="zh-CN"/>
        </w:rPr>
        <w:lastRenderedPageBreak/>
        <w:br w:type="page"/>
      </w:r>
    </w:p>
    <w:p w14:paraId="71E16CE2" w14:textId="0A179855" w:rsidR="002835E2" w:rsidRPr="002D73A6" w:rsidRDefault="00664C74" w:rsidP="005A1463">
      <w:pPr>
        <w:pStyle w:val="Heading3"/>
        <w:keepNext/>
        <w:keepLines/>
        <w:widowControl/>
        <w:pBdr>
          <w:bottom w:val="single" w:sz="18" w:space="1" w:color="auto"/>
        </w:pBdr>
        <w:rPr>
          <w:rFonts w:eastAsia="Noto Serif SC" w:hint="eastAsia"/>
          <w:lang w:eastAsia="zh-CN"/>
        </w:rPr>
      </w:pPr>
      <w:bookmarkStart w:id="39" w:name="_Toc183157361"/>
      <w:r w:rsidRPr="002D73A6">
        <w:rPr>
          <w:rFonts w:eastAsia="Noto Serif SC" w:hAnsi="SimSun" w:hint="eastAsia"/>
          <w:lang w:eastAsia="zh-CN"/>
        </w:rPr>
        <w:lastRenderedPageBreak/>
        <w:t>应家长要求修改记录</w:t>
      </w:r>
      <w:bookmarkEnd w:id="39"/>
    </w:p>
    <w:p w14:paraId="701AFCEE" w14:textId="6EC6F501" w:rsidR="002835E2" w:rsidRPr="002D73A6" w:rsidRDefault="002835E2" w:rsidP="005A1463">
      <w:pPr>
        <w:pStyle w:val="BodyText"/>
        <w:keepLines/>
        <w:widowControl/>
        <w:spacing w:before="6"/>
        <w:rPr>
          <w:rFonts w:ascii="Arial" w:eastAsia="Noto Serif SC" w:hint="eastAsia"/>
          <w:b/>
          <w:sz w:val="5"/>
          <w:lang w:eastAsia="zh-CN"/>
        </w:rPr>
      </w:pPr>
    </w:p>
    <w:p w14:paraId="4A9B8A94" w14:textId="2D13EFEB" w:rsidR="001F67F4" w:rsidRPr="002D73A6" w:rsidRDefault="001F67F4" w:rsidP="005A1463">
      <w:pPr>
        <w:keepLines/>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7"/>
        <w:ind w:left="139"/>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t>如果您认为孩子的教育记录不正确或侵犯了您孩子的隐私</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您有权要求更改该记录</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07610DE8" w14:textId="77777777" w:rsidR="001F67F4" w:rsidRPr="002D73A6" w:rsidRDefault="001F67F4" w:rsidP="005C665E">
      <w:pPr>
        <w:pStyle w:val="BodyText"/>
        <w:widowControl/>
        <w:spacing w:before="1"/>
        <w:rPr>
          <w:rFonts w:eastAsia="Noto Serif SC" w:hint="eastAsia"/>
          <w:lang w:eastAsia="zh-CN"/>
        </w:rPr>
      </w:pPr>
    </w:p>
    <w:p w14:paraId="27EA84EC" w14:textId="31CF3519" w:rsidR="002835E2" w:rsidRPr="009F56FB" w:rsidRDefault="00664C74" w:rsidP="005C665E">
      <w:pPr>
        <w:pStyle w:val="BodyText"/>
        <w:widowControl/>
        <w:spacing w:before="1"/>
        <w:rPr>
          <w:rFonts w:eastAsia="Noto Serif SC" w:hint="eastAsia"/>
          <w:spacing w:val="-6"/>
          <w:lang w:eastAsia="zh-CN"/>
        </w:rPr>
      </w:pPr>
      <w:r w:rsidRPr="009F56FB">
        <w:rPr>
          <w:rFonts w:eastAsia="Noto Serif SC" w:hAnsi="SimSun" w:hint="eastAsia"/>
          <w:spacing w:val="-6"/>
          <w:lang w:eastAsia="zh-CN"/>
        </w:rPr>
        <w:t>如果您认为根据</w:t>
      </w:r>
      <w:r w:rsidRPr="009F56FB">
        <w:rPr>
          <w:rFonts w:eastAsia="Noto Serif SC" w:hAnsi="SimSun" w:hint="eastAsia"/>
          <w:spacing w:val="-6"/>
          <w:lang w:eastAsia="zh-CN"/>
        </w:rPr>
        <w:t xml:space="preserve"> IDEA </w:t>
      </w:r>
      <w:r w:rsidRPr="009F56FB">
        <w:rPr>
          <w:rFonts w:eastAsia="Noto Serif SC" w:hAnsi="SimSun" w:hint="eastAsia"/>
          <w:spacing w:val="-6"/>
          <w:lang w:eastAsia="zh-CN"/>
        </w:rPr>
        <w:t>收集</w:t>
      </w:r>
      <w:r w:rsidR="00062318" w:rsidRPr="009F56FB">
        <w:rPr>
          <w:rFonts w:eastAsia="Noto Serif SC" w:hint="eastAsia"/>
          <w:spacing w:val="-6"/>
          <w:lang w:eastAsia="zh-CN"/>
        </w:rPr>
        <w:t>‍</w:t>
      </w:r>
      <w:r w:rsidR="00062318" w:rsidRPr="009F56FB">
        <w:rPr>
          <w:rFonts w:eastAsia="Noto Serif SC" w:hAnsi="SimSun" w:hint="eastAsia"/>
          <w:spacing w:val="-6"/>
          <w:lang w:eastAsia="zh-CN"/>
        </w:rPr>
        <w:t>、</w:t>
      </w:r>
      <w:r w:rsidRPr="009F56FB">
        <w:rPr>
          <w:rFonts w:eastAsia="Noto Serif SC" w:hAnsi="SimSun" w:hint="eastAsia"/>
          <w:spacing w:val="-6"/>
          <w:lang w:eastAsia="zh-CN"/>
        </w:rPr>
        <w:t>维护或使用的有关您孩子的教育记录中的信息不准确</w:t>
      </w:r>
      <w:r w:rsidR="00062318" w:rsidRPr="009F56FB">
        <w:rPr>
          <w:rFonts w:eastAsia="Noto Serif SC" w:hint="eastAsia"/>
          <w:spacing w:val="-6"/>
          <w:lang w:eastAsia="zh-CN"/>
        </w:rPr>
        <w:t>‍</w:t>
      </w:r>
      <w:r w:rsidR="00062318" w:rsidRPr="009F56FB">
        <w:rPr>
          <w:rFonts w:eastAsia="Noto Serif SC" w:hAnsi="SimSun" w:hint="eastAsia"/>
          <w:spacing w:val="-6"/>
          <w:lang w:eastAsia="zh-CN"/>
        </w:rPr>
        <w:t>、</w:t>
      </w:r>
      <w:r w:rsidRPr="009F56FB">
        <w:rPr>
          <w:rFonts w:eastAsia="Noto Serif SC" w:hAnsi="SimSun" w:hint="eastAsia"/>
          <w:spacing w:val="-6"/>
          <w:lang w:eastAsia="zh-CN"/>
        </w:rPr>
        <w:t>具有误导性或侵犯了您孩子的隐私或其他权利</w:t>
      </w:r>
      <w:r w:rsidR="00B26DF3" w:rsidRPr="009F56FB">
        <w:rPr>
          <w:rFonts w:eastAsia="Noto Serif SC" w:hint="eastAsia"/>
          <w:spacing w:val="-6"/>
          <w:lang w:eastAsia="zh-CN"/>
        </w:rPr>
        <w:t>‍</w:t>
      </w:r>
      <w:r w:rsidR="00B26DF3" w:rsidRPr="009F56FB">
        <w:rPr>
          <w:rFonts w:eastAsia="Noto Serif SC" w:hAnsi="SimSun" w:hint="eastAsia"/>
          <w:spacing w:val="-6"/>
          <w:lang w:eastAsia="zh-CN"/>
        </w:rPr>
        <w:t>，</w:t>
      </w:r>
      <w:r w:rsidRPr="009F56FB">
        <w:rPr>
          <w:rFonts w:eastAsia="Noto Serif SC" w:hAnsi="SimSun" w:hint="eastAsia"/>
          <w:spacing w:val="-6"/>
          <w:lang w:eastAsia="zh-CN"/>
        </w:rPr>
        <w:t>您可以要求负责维护这些信息的学区更改这些信息</w:t>
      </w:r>
      <w:r w:rsidR="00B26DF3" w:rsidRPr="009F56FB">
        <w:rPr>
          <w:rFonts w:eastAsia="Noto Serif SC" w:hint="eastAsia"/>
          <w:spacing w:val="-6"/>
          <w:lang w:eastAsia="zh-CN"/>
        </w:rPr>
        <w:t>‍</w:t>
      </w:r>
      <w:r w:rsidR="00B26DF3" w:rsidRPr="009F56FB">
        <w:rPr>
          <w:rFonts w:eastAsia="Noto Serif SC" w:hAnsi="SimSun" w:hint="eastAsia"/>
          <w:spacing w:val="-6"/>
          <w:lang w:eastAsia="zh-CN"/>
        </w:rPr>
        <w:t>。</w:t>
      </w:r>
    </w:p>
    <w:p w14:paraId="6AFA2966" w14:textId="3940972E" w:rsidR="002835E2" w:rsidRPr="002D73A6" w:rsidRDefault="00664C74" w:rsidP="005C665E">
      <w:pPr>
        <w:pStyle w:val="BodyText"/>
        <w:widowControl/>
        <w:spacing w:before="120"/>
        <w:rPr>
          <w:rFonts w:eastAsia="Noto Serif SC" w:hint="eastAsia"/>
          <w:lang w:eastAsia="zh-CN"/>
        </w:rPr>
      </w:pPr>
      <w:r w:rsidRPr="002D73A6">
        <w:rPr>
          <w:rFonts w:eastAsia="Noto Serif SC" w:hAnsi="SimSun" w:hint="eastAsia"/>
          <w:lang w:eastAsia="zh-CN"/>
        </w:rPr>
        <w:t>学区必须在收到您的请求后的合理时间内决定是否根据您的要求更改信息</w:t>
      </w:r>
      <w:r w:rsidR="00B26DF3">
        <w:rPr>
          <w:rFonts w:eastAsia="Noto Serif SC" w:hint="eastAsia"/>
          <w:lang w:eastAsia="zh-CN"/>
        </w:rPr>
        <w:t>‍</w:t>
      </w:r>
      <w:r w:rsidR="00B26DF3">
        <w:rPr>
          <w:rFonts w:eastAsia="Noto Serif SC" w:hAnsi="SimSun" w:hint="eastAsia"/>
          <w:lang w:eastAsia="zh-CN"/>
        </w:rPr>
        <w:t>。</w:t>
      </w:r>
    </w:p>
    <w:p w14:paraId="1A131BD4" w14:textId="2BB387E5" w:rsidR="002835E2" w:rsidRPr="00FC59B5" w:rsidRDefault="00664C74" w:rsidP="005C665E">
      <w:pPr>
        <w:pStyle w:val="BodyText"/>
        <w:widowControl/>
        <w:spacing w:before="274"/>
        <w:rPr>
          <w:rFonts w:eastAsia="Noto Serif SC" w:hint="eastAsia"/>
          <w:lang w:eastAsia="zh-CN"/>
        </w:rPr>
      </w:pPr>
      <w:r w:rsidRPr="002D73A6">
        <w:rPr>
          <w:rFonts w:eastAsia="Noto Serif SC" w:hAnsi="SimSun" w:hint="eastAsia"/>
          <w:lang w:eastAsia="zh-CN"/>
        </w:rPr>
        <w:t>如果学区拒绝根据您的要求更改信息</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则必须通知您这一拒绝</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并告知您有权为此目的举行听证会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详见“</w:t>
      </w:r>
      <w:r w:rsidRPr="00FC59B5">
        <w:rPr>
          <w:rFonts w:eastAsia="Noto Serif SC" w:hAnsi="SimSun" w:hint="eastAsia"/>
          <w:b/>
          <w:lang w:eastAsia="zh-CN"/>
        </w:rPr>
        <w:t>听证机会</w:t>
      </w:r>
      <w:r w:rsidRPr="00FC59B5">
        <w:rPr>
          <w:rFonts w:eastAsia="Noto Serif SC" w:hAnsi="SimSun" w:hint="eastAsia"/>
          <w:lang w:eastAsia="zh-CN"/>
        </w:rPr>
        <w:t>”标题项下说明</w:t>
      </w:r>
      <w:r w:rsidR="00B26DF3">
        <w:rPr>
          <w:rFonts w:eastAsia="Noto Serif SC" w:hint="eastAsia"/>
          <w:lang w:eastAsia="zh-CN"/>
        </w:rPr>
        <w:t>‍</w:t>
      </w:r>
      <w:r w:rsidR="00B26DF3">
        <w:rPr>
          <w:rFonts w:eastAsia="Noto Serif SC" w:hAnsi="SimSun" w:hint="eastAsia"/>
          <w:lang w:eastAsia="zh-CN"/>
        </w:rPr>
        <w:t>。</w:t>
      </w:r>
    </w:p>
    <w:p w14:paraId="6A1F4B89" w14:textId="79F8FEA3" w:rsidR="002835E2" w:rsidRPr="00FC59B5" w:rsidRDefault="002835E2" w:rsidP="005C665E">
      <w:pPr>
        <w:pStyle w:val="BodyText"/>
        <w:widowControl/>
        <w:spacing w:before="205"/>
        <w:rPr>
          <w:rFonts w:eastAsia="Noto Serif SC" w:hint="eastAsia"/>
          <w:lang w:eastAsia="zh-CN"/>
        </w:rPr>
      </w:pPr>
    </w:p>
    <w:p w14:paraId="4DA1B776" w14:textId="3986F952" w:rsidR="002835E2" w:rsidRPr="002D73A6" w:rsidRDefault="00664C74" w:rsidP="005C665E">
      <w:pPr>
        <w:pStyle w:val="Heading3"/>
        <w:widowControl/>
        <w:pBdr>
          <w:bottom w:val="single" w:sz="18" w:space="1" w:color="auto"/>
        </w:pBdr>
        <w:rPr>
          <w:rFonts w:eastAsia="Noto Serif SC" w:hint="eastAsia"/>
          <w:lang w:eastAsia="zh-CN"/>
        </w:rPr>
      </w:pPr>
      <w:bookmarkStart w:id="40" w:name="_Toc183157362"/>
      <w:r w:rsidRPr="002D73A6">
        <w:rPr>
          <w:rFonts w:eastAsia="Noto Serif SC" w:hAnsi="SimSun" w:hint="eastAsia"/>
          <w:lang w:eastAsia="zh-CN"/>
        </w:rPr>
        <w:t>听证机会</w:t>
      </w:r>
      <w:bookmarkEnd w:id="40"/>
    </w:p>
    <w:p w14:paraId="50080AE6" w14:textId="49BAA24A" w:rsidR="002835E2" w:rsidRPr="002D73A6" w:rsidRDefault="002835E2" w:rsidP="005C665E">
      <w:pPr>
        <w:pStyle w:val="BodyText"/>
        <w:widowControl/>
        <w:spacing w:before="3"/>
        <w:rPr>
          <w:rFonts w:ascii="Arial" w:eastAsia="Noto Serif SC" w:hint="eastAsia"/>
          <w:b/>
          <w:sz w:val="11"/>
          <w:lang w:eastAsia="zh-CN"/>
        </w:rPr>
      </w:pPr>
    </w:p>
    <w:p w14:paraId="70A75B7A" w14:textId="0F272319" w:rsidR="001F67F4" w:rsidRPr="002D73A6" w:rsidRDefault="001F67F4"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t>若您要求更改孩子教育记录的申请被拒绝</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您有权要求举行听证会</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4BA411D8" w14:textId="77777777" w:rsidR="001F67F4" w:rsidRPr="002D73A6" w:rsidRDefault="001F67F4" w:rsidP="005C665E">
      <w:pPr>
        <w:pStyle w:val="BodyText"/>
        <w:widowControl/>
        <w:spacing w:before="3"/>
        <w:rPr>
          <w:rFonts w:ascii="Arial" w:eastAsia="Noto Serif SC" w:hint="eastAsia"/>
          <w:b/>
          <w:sz w:val="11"/>
          <w:lang w:eastAsia="zh-CN"/>
        </w:rPr>
      </w:pPr>
    </w:p>
    <w:p w14:paraId="5F96FC02" w14:textId="0531E016" w:rsidR="002835E2" w:rsidRPr="002D73A6" w:rsidRDefault="00664C74" w:rsidP="005C665E">
      <w:pPr>
        <w:pStyle w:val="BodyText"/>
        <w:widowControl/>
        <w:spacing w:before="147"/>
        <w:rPr>
          <w:rFonts w:eastAsia="Noto Serif SC" w:hint="eastAsia"/>
          <w:lang w:eastAsia="zh-CN"/>
        </w:rPr>
      </w:pPr>
      <w:r w:rsidRPr="002D73A6">
        <w:rPr>
          <w:rFonts w:eastAsia="Noto Serif SC" w:hAnsi="SimSun" w:hint="eastAsia"/>
          <w:lang w:eastAsia="zh-CN"/>
        </w:rPr>
        <w:t>学区必须根据要求为您提供听证机会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质疑您孩子的教育记录中的信息</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以确保这些信息不会造成不准确</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具有误导性或以其他方式侵犯您孩子的隐私或其他权利的情况</w:t>
      </w:r>
      <w:r w:rsidR="00B26DF3">
        <w:rPr>
          <w:rFonts w:eastAsia="Noto Serif SC" w:hint="eastAsia"/>
          <w:lang w:eastAsia="zh-CN"/>
        </w:rPr>
        <w:t>‍</w:t>
      </w:r>
      <w:r w:rsidR="00B26DF3">
        <w:rPr>
          <w:rFonts w:eastAsia="Noto Serif SC" w:hAnsi="SimSun" w:hint="eastAsia"/>
          <w:lang w:eastAsia="zh-CN"/>
        </w:rPr>
        <w:t>。</w:t>
      </w:r>
    </w:p>
    <w:p w14:paraId="7CA8BDC6" w14:textId="77777777" w:rsidR="002835E2" w:rsidRDefault="002835E2" w:rsidP="005C665E">
      <w:pPr>
        <w:widowControl/>
        <w:rPr>
          <w:rFonts w:eastAsia="Noto Serif SC" w:hint="eastAsia"/>
          <w:lang w:eastAsia="zh-CN"/>
        </w:rPr>
      </w:pPr>
    </w:p>
    <w:p w14:paraId="7007C999" w14:textId="105C21BD" w:rsidR="002835E2" w:rsidRPr="002D73A6" w:rsidRDefault="00664C74" w:rsidP="005C665E">
      <w:pPr>
        <w:pStyle w:val="Heading3"/>
        <w:widowControl/>
        <w:pBdr>
          <w:bottom w:val="single" w:sz="18" w:space="1" w:color="auto"/>
        </w:pBdr>
        <w:rPr>
          <w:rFonts w:eastAsia="Noto Serif SC" w:hint="eastAsia"/>
          <w:lang w:eastAsia="zh-CN"/>
        </w:rPr>
      </w:pPr>
      <w:bookmarkStart w:id="41" w:name="_Toc183157363"/>
      <w:r w:rsidRPr="002D73A6">
        <w:rPr>
          <w:rFonts w:eastAsia="Noto Serif SC" w:hAnsi="SimSun" w:hint="eastAsia"/>
          <w:lang w:eastAsia="zh-CN"/>
        </w:rPr>
        <w:t>听证程序</w:t>
      </w:r>
      <w:bookmarkEnd w:id="41"/>
    </w:p>
    <w:p w14:paraId="75CDEBE3" w14:textId="28E68D38" w:rsidR="002835E2" w:rsidRPr="002D73A6" w:rsidRDefault="00664C74" w:rsidP="005C665E">
      <w:pPr>
        <w:pStyle w:val="BodyText"/>
        <w:widowControl/>
        <w:spacing w:before="112"/>
        <w:rPr>
          <w:rFonts w:eastAsia="Noto Serif SC" w:hint="eastAsia"/>
          <w:lang w:eastAsia="zh-CN"/>
        </w:rPr>
      </w:pPr>
      <w:r w:rsidRPr="002D73A6">
        <w:rPr>
          <w:rFonts w:eastAsia="Noto Serif SC" w:hAnsi="SimSun" w:hint="eastAsia"/>
          <w:lang w:eastAsia="zh-CN"/>
        </w:rPr>
        <w:t>质疑教育记录信息的听证会必须按照</w:t>
      </w:r>
      <w:r w:rsidR="003A298A">
        <w:rPr>
          <w:rFonts w:eastAsia="Noto Serif SC" w:hAnsi="SimSun" w:hint="eastAsia"/>
          <w:iCs/>
          <w:lang w:eastAsia="zh-CN"/>
        </w:rPr>
        <w:t>《</w:t>
      </w:r>
      <w:r w:rsidR="003A298A">
        <w:rPr>
          <w:rFonts w:eastAsia="Noto Serif SC" w:hint="eastAsia"/>
          <w:iCs/>
          <w:lang w:eastAsia="zh-CN"/>
        </w:rPr>
        <w:t>‍</w:t>
      </w:r>
      <w:r w:rsidRPr="00FC59B5">
        <w:rPr>
          <w:rFonts w:eastAsia="Noto Serif SC" w:hAnsi="SimSun" w:hint="eastAsia"/>
          <w:iCs/>
          <w:lang w:eastAsia="zh-CN"/>
        </w:rPr>
        <w:t xml:space="preserve"> </w:t>
      </w:r>
      <w:r w:rsidRPr="00FC59B5">
        <w:rPr>
          <w:rFonts w:eastAsia="Noto Serif SC" w:hAnsi="SimSun" w:hint="eastAsia"/>
          <w:iCs/>
          <w:lang w:eastAsia="zh-CN"/>
        </w:rPr>
        <w:t>家庭教育权利和隐私法案</w:t>
      </w:r>
      <w:r w:rsidRPr="00FC59B5">
        <w:rPr>
          <w:rFonts w:eastAsia="Noto Serif SC" w:hAnsi="SimSun" w:hint="eastAsia"/>
          <w:iCs/>
          <w:lang w:eastAsia="zh-CN"/>
        </w:rPr>
        <w:t xml:space="preserve"> </w:t>
      </w:r>
      <w:r w:rsidR="00416C8E">
        <w:rPr>
          <w:rFonts w:eastAsia="Noto Serif SC" w:hint="eastAsia"/>
          <w:iCs/>
          <w:lang w:eastAsia="zh-CN"/>
        </w:rPr>
        <w:t>‍</w:t>
      </w:r>
      <w:r w:rsidR="00416C8E">
        <w:rPr>
          <w:rFonts w:eastAsia="Noto Serif SC" w:hAnsi="SimSun" w:hint="eastAsia"/>
          <w:iCs/>
          <w:lang w:eastAsia="zh-CN"/>
        </w:rPr>
        <w:t>》</w:t>
      </w:r>
      <w:r w:rsidR="00062318">
        <w:rPr>
          <w:rFonts w:eastAsia="Noto Serif SC" w:hint="eastAsia"/>
          <w:lang w:eastAsia="zh-CN"/>
        </w:rPr>
        <w:t>（‍</w:t>
      </w:r>
      <w:r w:rsidRPr="002D73A6">
        <w:rPr>
          <w:rFonts w:eastAsia="Noto Serif SC" w:hAnsi="SimSun" w:hint="eastAsia"/>
          <w:lang w:eastAsia="zh-CN"/>
        </w:rPr>
        <w:t>FERPA</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规定的此类听证的程序进行</w:t>
      </w:r>
      <w:r w:rsidR="00B26DF3">
        <w:rPr>
          <w:rFonts w:eastAsia="Noto Serif SC" w:hint="eastAsia"/>
          <w:lang w:eastAsia="zh-CN"/>
        </w:rPr>
        <w:t>‍</w:t>
      </w:r>
      <w:r w:rsidR="00B26DF3">
        <w:rPr>
          <w:rFonts w:eastAsia="Noto Serif SC" w:hAnsi="SimSun" w:hint="eastAsia"/>
          <w:lang w:eastAsia="zh-CN"/>
        </w:rPr>
        <w:t>。</w:t>
      </w:r>
    </w:p>
    <w:p w14:paraId="77DF66A9" w14:textId="27A7605F" w:rsidR="002835E2" w:rsidRPr="002D73A6" w:rsidRDefault="00664C74" w:rsidP="005C665E">
      <w:pPr>
        <w:pStyle w:val="BodyText"/>
        <w:widowControl/>
        <w:spacing w:before="115"/>
        <w:rPr>
          <w:rFonts w:eastAsia="Noto Serif SC" w:hint="eastAsia"/>
          <w:lang w:eastAsia="zh-CN"/>
        </w:rPr>
      </w:pPr>
      <w:r w:rsidRPr="002D73A6">
        <w:rPr>
          <w:rFonts w:eastAsia="Noto Serif SC" w:hAnsi="SimSun" w:hint="eastAsia"/>
          <w:lang w:eastAsia="zh-CN"/>
        </w:rPr>
        <w:t>在弗吉尼亚州</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各学区可选择使用本文件“正当程序听证程序”部分所述的正当程序听证程序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或维持其各自的程序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只要这些程序符合</w:t>
      </w:r>
      <w:r w:rsidRPr="002D73A6">
        <w:rPr>
          <w:rFonts w:eastAsia="Noto Serif SC" w:hAnsi="SimSun" w:hint="eastAsia"/>
          <w:lang w:eastAsia="zh-CN"/>
        </w:rPr>
        <w:t xml:space="preserve"> FERPA</w:t>
      </w:r>
      <w:r w:rsidR="00B26DF3">
        <w:rPr>
          <w:rFonts w:eastAsia="Noto Serif SC" w:hint="eastAsia"/>
          <w:lang w:eastAsia="zh-CN"/>
        </w:rPr>
        <w:t>‍</w:t>
      </w:r>
      <w:r w:rsidR="00B26DF3">
        <w:rPr>
          <w:rFonts w:eastAsia="Noto Serif SC" w:hAnsi="SimSun" w:hint="eastAsia"/>
          <w:lang w:eastAsia="zh-CN"/>
        </w:rPr>
        <w:t>。</w:t>
      </w:r>
    </w:p>
    <w:p w14:paraId="507263B2" w14:textId="4D2D05FA" w:rsidR="002835E2" w:rsidRPr="002D73A6" w:rsidRDefault="002835E2" w:rsidP="005C665E">
      <w:pPr>
        <w:pStyle w:val="BodyText"/>
        <w:widowControl/>
        <w:spacing w:before="210"/>
        <w:rPr>
          <w:rFonts w:eastAsia="Noto Serif SC" w:hint="eastAsia"/>
          <w:lang w:eastAsia="zh-CN"/>
        </w:rPr>
      </w:pPr>
    </w:p>
    <w:p w14:paraId="4F6778B5" w14:textId="1F9ACAA0" w:rsidR="002835E2" w:rsidRPr="002D73A6" w:rsidRDefault="00664C74" w:rsidP="005C665E">
      <w:pPr>
        <w:pStyle w:val="Heading3"/>
        <w:widowControl/>
        <w:pBdr>
          <w:bottom w:val="single" w:sz="18" w:space="1" w:color="auto"/>
        </w:pBdr>
        <w:rPr>
          <w:rFonts w:eastAsia="Noto Serif SC" w:hint="eastAsia"/>
          <w:lang w:eastAsia="zh-CN"/>
        </w:rPr>
      </w:pPr>
      <w:bookmarkStart w:id="42" w:name="_Toc183157364"/>
      <w:r w:rsidRPr="002D73A6">
        <w:rPr>
          <w:rFonts w:eastAsia="Noto Serif SC" w:hAnsi="SimSun" w:hint="eastAsia"/>
          <w:lang w:eastAsia="zh-CN"/>
        </w:rPr>
        <w:t>听证结果</w:t>
      </w:r>
      <w:bookmarkEnd w:id="42"/>
    </w:p>
    <w:p w14:paraId="4F8E97D0" w14:textId="4BDD2553" w:rsidR="002835E2" w:rsidRPr="002D73A6" w:rsidRDefault="002835E2" w:rsidP="005C665E">
      <w:pPr>
        <w:pStyle w:val="BodyText"/>
        <w:widowControl/>
        <w:spacing w:before="3"/>
        <w:rPr>
          <w:rFonts w:ascii="Arial" w:eastAsia="Noto Serif SC" w:hint="eastAsia"/>
          <w:b/>
          <w:sz w:val="7"/>
          <w:lang w:eastAsia="zh-CN"/>
        </w:rPr>
      </w:pPr>
    </w:p>
    <w:p w14:paraId="5D813B5A" w14:textId="4B6344AE" w:rsidR="006D7E5B" w:rsidRPr="002D73A6" w:rsidRDefault="006D7E5B"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9"/>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t>您有权要求根据听证结果修改您孩子的教育记录</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或在教育记录中加入一项声明</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指出您不同意记录中的信息</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2C62DB28" w14:textId="77777777" w:rsidR="002835E2" w:rsidRPr="002D73A6" w:rsidRDefault="002835E2" w:rsidP="005C665E">
      <w:pPr>
        <w:pStyle w:val="BodyText"/>
        <w:widowControl/>
        <w:spacing w:before="61"/>
        <w:rPr>
          <w:rFonts w:ascii="Arial" w:eastAsia="Noto Serif SC" w:hint="eastAsia"/>
          <w:b/>
          <w:lang w:eastAsia="zh-CN"/>
        </w:rPr>
      </w:pPr>
    </w:p>
    <w:p w14:paraId="677E6A24" w14:textId="562ED1D1" w:rsidR="002835E2" w:rsidRPr="002D73A6" w:rsidRDefault="00664C74" w:rsidP="005C665E">
      <w:pPr>
        <w:pStyle w:val="BodyText"/>
        <w:widowControl/>
        <w:jc w:val="both"/>
        <w:rPr>
          <w:rFonts w:eastAsia="Noto Serif SC" w:hint="eastAsia"/>
          <w:lang w:eastAsia="zh-CN"/>
        </w:rPr>
      </w:pPr>
      <w:r w:rsidRPr="002D73A6">
        <w:rPr>
          <w:rFonts w:eastAsia="Noto Serif SC" w:hAnsi="SimSun" w:hint="eastAsia"/>
          <w:lang w:eastAsia="zh-CN"/>
        </w:rPr>
        <w:t>如果听证的结果认为该信息不准确</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具有误导性或侵犯了您子女的隐私权或其它权利</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学区必须对该信息进行相应更改</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并以书面形式通知您</w:t>
      </w:r>
      <w:r w:rsidR="00B26DF3">
        <w:rPr>
          <w:rFonts w:eastAsia="Noto Serif SC" w:hint="eastAsia"/>
          <w:lang w:eastAsia="zh-CN"/>
        </w:rPr>
        <w:t>‍</w:t>
      </w:r>
      <w:r w:rsidR="00B26DF3">
        <w:rPr>
          <w:rFonts w:eastAsia="Noto Serif SC" w:hAnsi="SimSun" w:hint="eastAsia"/>
          <w:lang w:eastAsia="zh-CN"/>
        </w:rPr>
        <w:t>。</w:t>
      </w:r>
    </w:p>
    <w:p w14:paraId="77BAD465" w14:textId="343F1683" w:rsidR="002835E2" w:rsidRPr="002D73A6" w:rsidRDefault="00664C74" w:rsidP="005C665E">
      <w:pPr>
        <w:pStyle w:val="BodyText"/>
        <w:widowControl/>
        <w:spacing w:before="240"/>
        <w:jc w:val="both"/>
        <w:rPr>
          <w:rFonts w:eastAsia="Noto Serif SC" w:hint="eastAsia"/>
          <w:lang w:eastAsia="zh-CN"/>
        </w:rPr>
      </w:pPr>
      <w:r w:rsidRPr="002D73A6">
        <w:rPr>
          <w:rFonts w:eastAsia="Noto Serif SC" w:hAnsi="SimSun" w:hint="eastAsia"/>
          <w:lang w:eastAsia="zh-CN"/>
        </w:rPr>
        <w:t>如果听证结果表明</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该信息并没有不准确</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具有误导性或其他侵犯您孩子隐私或其他权利的情况</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学区必须告知您有权进行声明</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就该信息发表评论或提供您不同意该决定的任何理由</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该声明必须存放在学区针对您孩子保存的记录中</w:t>
      </w:r>
      <w:r w:rsidR="00B26DF3">
        <w:rPr>
          <w:rFonts w:eastAsia="Noto Serif SC" w:hint="eastAsia"/>
          <w:lang w:eastAsia="zh-CN"/>
        </w:rPr>
        <w:t>‍</w:t>
      </w:r>
      <w:r w:rsidR="00B26DF3">
        <w:rPr>
          <w:rFonts w:eastAsia="Noto Serif SC" w:hAnsi="SimSun" w:hint="eastAsia"/>
          <w:lang w:eastAsia="zh-CN"/>
        </w:rPr>
        <w:t>。</w:t>
      </w:r>
    </w:p>
    <w:p w14:paraId="4F18F8F8" w14:textId="77777777" w:rsidR="006D7E5B" w:rsidRPr="002D73A6" w:rsidRDefault="006D7E5B" w:rsidP="005C665E">
      <w:pPr>
        <w:pStyle w:val="BodyText"/>
        <w:widowControl/>
        <w:rPr>
          <w:rFonts w:eastAsia="Noto Serif SC" w:hint="eastAsia"/>
          <w:lang w:eastAsia="zh-CN"/>
        </w:rPr>
      </w:pPr>
    </w:p>
    <w:p w14:paraId="3DBC101C" w14:textId="27E32C49"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放在您孩子记录中的此类解释必须</w:t>
      </w:r>
      <w:r w:rsidR="00B26DF3">
        <w:rPr>
          <w:rFonts w:eastAsia="Noto Serif SC" w:hint="eastAsia"/>
          <w:lang w:eastAsia="zh-CN"/>
        </w:rPr>
        <w:t>‍</w:t>
      </w:r>
      <w:r w:rsidR="00B26DF3">
        <w:rPr>
          <w:rFonts w:eastAsia="Noto Serif SC" w:hAnsi="SimSun" w:hint="eastAsia"/>
          <w:lang w:eastAsia="zh-CN"/>
        </w:rPr>
        <w:t>：</w:t>
      </w:r>
    </w:p>
    <w:p w14:paraId="72C2CCA6" w14:textId="5BCDF5BB" w:rsidR="002835E2" w:rsidRPr="009F56FB" w:rsidRDefault="00664C74" w:rsidP="005C665E">
      <w:pPr>
        <w:pStyle w:val="ListParagraph"/>
        <w:widowControl/>
        <w:numPr>
          <w:ilvl w:val="0"/>
          <w:numId w:val="42"/>
        </w:numPr>
        <w:tabs>
          <w:tab w:val="left" w:pos="861"/>
        </w:tabs>
        <w:spacing w:before="118"/>
        <w:rPr>
          <w:rFonts w:eastAsia="Noto Serif SC" w:hint="eastAsia"/>
          <w:b/>
          <w:spacing w:val="-10"/>
          <w:sz w:val="24"/>
          <w:lang w:eastAsia="zh-CN"/>
        </w:rPr>
      </w:pPr>
      <w:r w:rsidRPr="009F56FB">
        <w:rPr>
          <w:rFonts w:eastAsia="Noto Serif SC" w:hAnsi="SimSun" w:hint="eastAsia"/>
          <w:spacing w:val="-10"/>
          <w:sz w:val="24"/>
          <w:lang w:eastAsia="zh-CN"/>
        </w:rPr>
        <w:t>作为您孩子记录的一部分由学区进行维护</w:t>
      </w:r>
      <w:r w:rsidR="00062318" w:rsidRPr="009F56FB">
        <w:rPr>
          <w:rFonts w:eastAsia="Noto Serif SC" w:hint="eastAsia"/>
          <w:spacing w:val="-10"/>
          <w:sz w:val="24"/>
          <w:lang w:eastAsia="zh-CN"/>
        </w:rPr>
        <w:t>（‍</w:t>
      </w:r>
      <w:r w:rsidRPr="009F56FB">
        <w:rPr>
          <w:rFonts w:eastAsia="Noto Serif SC" w:hAnsi="SimSun" w:hint="eastAsia"/>
          <w:spacing w:val="-10"/>
          <w:sz w:val="24"/>
          <w:lang w:eastAsia="zh-CN"/>
        </w:rPr>
        <w:t>只要记录或有争议的部分由学区维护</w:t>
      </w:r>
      <w:r w:rsidR="00062318" w:rsidRPr="009F56FB">
        <w:rPr>
          <w:rFonts w:eastAsia="Noto Serif SC" w:hint="eastAsia"/>
          <w:spacing w:val="-10"/>
          <w:sz w:val="24"/>
          <w:lang w:eastAsia="zh-CN"/>
        </w:rPr>
        <w:t>‍</w:t>
      </w:r>
      <w:r w:rsidR="00062318" w:rsidRPr="009F56FB">
        <w:rPr>
          <w:rFonts w:eastAsia="Noto Serif SC" w:hAnsi="SimSun" w:hint="eastAsia"/>
          <w:spacing w:val="-10"/>
          <w:sz w:val="24"/>
          <w:lang w:eastAsia="zh-CN"/>
        </w:rPr>
        <w:t>）</w:t>
      </w:r>
      <w:r w:rsidR="00B26DF3" w:rsidRPr="009F56FB">
        <w:rPr>
          <w:rFonts w:eastAsia="Noto Serif SC" w:hint="eastAsia"/>
          <w:spacing w:val="-10"/>
          <w:sz w:val="24"/>
          <w:lang w:eastAsia="zh-CN"/>
        </w:rPr>
        <w:t>‍</w:t>
      </w:r>
      <w:r w:rsidR="00B26DF3" w:rsidRPr="009F56FB">
        <w:rPr>
          <w:rFonts w:eastAsia="Noto Serif SC" w:hAnsi="SimSun" w:hint="eastAsia"/>
          <w:spacing w:val="-10"/>
          <w:sz w:val="24"/>
          <w:lang w:eastAsia="zh-CN"/>
        </w:rPr>
        <w:t>；</w:t>
      </w:r>
      <w:r w:rsidRPr="009F56FB">
        <w:rPr>
          <w:rFonts w:eastAsia="Noto Serif SC" w:hAnsi="SimSun" w:hint="eastAsia"/>
          <w:b/>
          <w:spacing w:val="-10"/>
          <w:sz w:val="24"/>
          <w:lang w:eastAsia="zh-CN"/>
        </w:rPr>
        <w:t>且</w:t>
      </w:r>
    </w:p>
    <w:p w14:paraId="3631EB46" w14:textId="74859064" w:rsidR="002835E2" w:rsidRPr="009F56FB" w:rsidRDefault="00664C74" w:rsidP="005C665E">
      <w:pPr>
        <w:pStyle w:val="ListParagraph"/>
        <w:widowControl/>
        <w:numPr>
          <w:ilvl w:val="0"/>
          <w:numId w:val="42"/>
        </w:numPr>
        <w:tabs>
          <w:tab w:val="left" w:pos="861"/>
        </w:tabs>
        <w:rPr>
          <w:rFonts w:eastAsia="Noto Serif SC" w:hint="eastAsia"/>
          <w:spacing w:val="-6"/>
          <w:sz w:val="24"/>
          <w:lang w:eastAsia="zh-CN"/>
        </w:rPr>
      </w:pPr>
      <w:r w:rsidRPr="009F56FB">
        <w:rPr>
          <w:rFonts w:eastAsia="Noto Serif SC" w:hAnsi="SimSun" w:hint="eastAsia"/>
          <w:spacing w:val="-6"/>
          <w:sz w:val="24"/>
          <w:lang w:eastAsia="zh-CN"/>
        </w:rPr>
        <w:t>如果学区向任何一方披露您孩子的记录或被质疑部分</w:t>
      </w:r>
      <w:r w:rsidR="00B26DF3" w:rsidRPr="009F56FB">
        <w:rPr>
          <w:rFonts w:eastAsia="Noto Serif SC" w:hint="eastAsia"/>
          <w:spacing w:val="-6"/>
          <w:sz w:val="24"/>
          <w:lang w:eastAsia="zh-CN"/>
        </w:rPr>
        <w:t>‍</w:t>
      </w:r>
      <w:r w:rsidR="00B26DF3" w:rsidRPr="009F56FB">
        <w:rPr>
          <w:rFonts w:eastAsia="Noto Serif SC" w:hAnsi="SimSun" w:hint="eastAsia"/>
          <w:spacing w:val="-6"/>
          <w:sz w:val="24"/>
          <w:lang w:eastAsia="zh-CN"/>
        </w:rPr>
        <w:t>，</w:t>
      </w:r>
      <w:r w:rsidRPr="009F56FB">
        <w:rPr>
          <w:rFonts w:eastAsia="Noto Serif SC" w:hAnsi="SimSun" w:hint="eastAsia"/>
          <w:spacing w:val="-6"/>
          <w:sz w:val="24"/>
          <w:lang w:eastAsia="zh-CN"/>
        </w:rPr>
        <w:t>则该解释也必须向该方披露</w:t>
      </w:r>
      <w:r w:rsidR="00B26DF3" w:rsidRPr="009F56FB">
        <w:rPr>
          <w:rFonts w:eastAsia="Noto Serif SC" w:hint="eastAsia"/>
          <w:spacing w:val="-6"/>
          <w:sz w:val="24"/>
          <w:lang w:eastAsia="zh-CN"/>
        </w:rPr>
        <w:t>‍</w:t>
      </w:r>
      <w:r w:rsidR="00B26DF3" w:rsidRPr="009F56FB">
        <w:rPr>
          <w:rFonts w:eastAsia="Noto Serif SC" w:hAnsi="SimSun" w:hint="eastAsia"/>
          <w:spacing w:val="-6"/>
          <w:sz w:val="24"/>
          <w:lang w:eastAsia="zh-CN"/>
        </w:rPr>
        <w:t>。</w:t>
      </w:r>
    </w:p>
    <w:p w14:paraId="341BB6B8" w14:textId="35BF90F0" w:rsidR="002835E2" w:rsidRPr="002D73A6" w:rsidRDefault="002835E2" w:rsidP="005C665E">
      <w:pPr>
        <w:pStyle w:val="BodyText"/>
        <w:widowControl/>
        <w:spacing w:before="197"/>
        <w:rPr>
          <w:rFonts w:eastAsia="Noto Serif SC" w:hint="eastAsia"/>
          <w:lang w:eastAsia="zh-CN"/>
        </w:rPr>
      </w:pPr>
    </w:p>
    <w:p w14:paraId="263D85F7" w14:textId="1804162D" w:rsidR="002835E2" w:rsidRPr="002D73A6" w:rsidRDefault="00664C74" w:rsidP="005C665E">
      <w:pPr>
        <w:pStyle w:val="Heading3"/>
        <w:widowControl/>
        <w:pBdr>
          <w:bottom w:val="single" w:sz="18" w:space="1" w:color="auto"/>
        </w:pBdr>
        <w:rPr>
          <w:rFonts w:eastAsia="Noto Serif SC" w:hint="eastAsia"/>
          <w:spacing w:val="-2"/>
          <w:lang w:eastAsia="zh-CN"/>
        </w:rPr>
      </w:pPr>
      <w:bookmarkStart w:id="43" w:name="_Toc183157365"/>
      <w:r w:rsidRPr="002D73A6">
        <w:rPr>
          <w:rFonts w:eastAsia="Noto Serif SC" w:hAnsi="SimSun" w:hint="eastAsia"/>
          <w:lang w:eastAsia="zh-CN"/>
        </w:rPr>
        <w:t>同意披露个人身份信息</w:t>
      </w:r>
      <w:bookmarkEnd w:id="43"/>
    </w:p>
    <w:p w14:paraId="05755233" w14:textId="77777777" w:rsidR="00F34D66" w:rsidRPr="002D73A6" w:rsidRDefault="00F34D66" w:rsidP="005C665E">
      <w:pPr>
        <w:widowControl/>
        <w:rPr>
          <w:rFonts w:eastAsia="Noto Serif SC" w:hint="eastAsia"/>
          <w:lang w:eastAsia="zh-CN"/>
        </w:rPr>
      </w:pPr>
    </w:p>
    <w:p w14:paraId="3D91814F" w14:textId="1B39BD41" w:rsidR="006D7E5B" w:rsidRPr="002D73A6" w:rsidRDefault="006D7E5B"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3"/>
        <w:rPr>
          <w:rFonts w:ascii="Arial" w:eastAsia="Noto Serif SC" w:hint="eastAsia"/>
          <w:b/>
          <w:color w:val="000000"/>
          <w:sz w:val="24"/>
          <w:lang w:eastAsia="zh-CN"/>
        </w:rPr>
      </w:pPr>
      <w:r w:rsidRPr="002D73A6">
        <w:rPr>
          <w:rFonts w:ascii="Arial" w:eastAsia="Noto Serif SC" w:hAnsi="SimSun" w:hint="eastAsia"/>
          <w:b/>
          <w:color w:val="000000"/>
          <w:sz w:val="24"/>
          <w:lang w:eastAsia="zh-CN"/>
        </w:rPr>
        <w:t>您有权同意披露可识别您孩子身份的信息</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 xml:space="preserve"> </w:t>
      </w:r>
      <w:r w:rsidRPr="002D73A6">
        <w:rPr>
          <w:rFonts w:ascii="Arial" w:eastAsia="Noto Serif SC" w:hAnsi="SimSun" w:hint="eastAsia"/>
          <w:b/>
          <w:color w:val="000000"/>
          <w:sz w:val="24"/>
          <w:lang w:eastAsia="zh-CN"/>
        </w:rPr>
        <w:t>在某些情况下</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无需征得您的同意</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21491565" w14:textId="77777777" w:rsidR="002835E2" w:rsidRPr="002D73A6" w:rsidRDefault="002835E2" w:rsidP="005C665E">
      <w:pPr>
        <w:pStyle w:val="BodyText"/>
        <w:widowControl/>
        <w:spacing w:before="4"/>
        <w:rPr>
          <w:rFonts w:ascii="Arial" w:eastAsia="Noto Serif SC" w:hint="eastAsia"/>
          <w:b/>
          <w:sz w:val="18"/>
          <w:lang w:eastAsia="zh-CN"/>
        </w:rPr>
      </w:pPr>
    </w:p>
    <w:p w14:paraId="0BC6942B" w14:textId="1D066FCE" w:rsidR="002835E2" w:rsidRPr="002D73A6" w:rsidRDefault="00664C74" w:rsidP="005C665E">
      <w:pPr>
        <w:pStyle w:val="BodyText"/>
        <w:widowControl/>
        <w:spacing w:before="132"/>
        <w:rPr>
          <w:rFonts w:eastAsia="Noto Serif SC" w:hint="eastAsia"/>
          <w:lang w:eastAsia="zh-CN"/>
        </w:rPr>
      </w:pPr>
      <w:r w:rsidRPr="002D73A6">
        <w:rPr>
          <w:rFonts w:eastAsia="Noto Serif SC" w:hAnsi="SimSun" w:hint="eastAsia"/>
          <w:lang w:eastAsia="zh-CN"/>
        </w:rPr>
        <w:t>除非信息包含在教育记录中</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并且根据</w:t>
      </w:r>
      <w:r w:rsidR="003A298A">
        <w:rPr>
          <w:rFonts w:eastAsia="Noto Serif SC" w:hAnsi="SimSun" w:hint="eastAsia"/>
          <w:iCs/>
          <w:lang w:eastAsia="zh-CN"/>
        </w:rPr>
        <w:t>《</w:t>
      </w:r>
      <w:r w:rsidR="003A298A">
        <w:rPr>
          <w:rFonts w:eastAsia="Noto Serif SC" w:hint="eastAsia"/>
          <w:iCs/>
          <w:lang w:eastAsia="zh-CN"/>
        </w:rPr>
        <w:t>‍</w:t>
      </w:r>
      <w:r w:rsidRPr="00FC59B5">
        <w:rPr>
          <w:rFonts w:eastAsia="Noto Serif SC" w:hAnsi="SimSun" w:hint="eastAsia"/>
          <w:iCs/>
          <w:lang w:eastAsia="zh-CN"/>
        </w:rPr>
        <w:t>家庭教育权利和隐私法案</w:t>
      </w:r>
      <w:r w:rsidR="00416C8E">
        <w:rPr>
          <w:rFonts w:eastAsia="Noto Serif SC" w:hint="eastAsia"/>
          <w:iCs/>
          <w:lang w:eastAsia="zh-CN"/>
        </w:rPr>
        <w:t>‍</w:t>
      </w:r>
      <w:r w:rsidR="00416C8E">
        <w:rPr>
          <w:rFonts w:eastAsia="Noto Serif SC" w:hAnsi="SimSun" w:hint="eastAsia"/>
          <w:iCs/>
          <w:lang w:eastAsia="zh-CN"/>
        </w:rPr>
        <w:t>》</w:t>
      </w:r>
      <w:r w:rsidR="00062318">
        <w:rPr>
          <w:rFonts w:eastAsia="Noto Serif SC" w:hint="eastAsia"/>
          <w:lang w:eastAsia="zh-CN"/>
        </w:rPr>
        <w:t>（‍</w:t>
      </w:r>
      <w:r w:rsidRPr="002D73A6">
        <w:rPr>
          <w:rFonts w:eastAsia="Noto Serif SC" w:hAnsi="SimSun" w:hint="eastAsia"/>
          <w:lang w:eastAsia="zh-CN"/>
        </w:rPr>
        <w:t>FERPA</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无需父母同意即可披露</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否则在向参与机构官员以外的其他方披露个人身份信息之前必须征得您的同意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除以下指定的情况外</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为满足</w:t>
      </w:r>
      <w:r w:rsidRPr="002D73A6">
        <w:rPr>
          <w:rFonts w:eastAsia="Noto Serif SC" w:hAnsi="SimSun" w:hint="eastAsia"/>
          <w:lang w:eastAsia="zh-CN"/>
        </w:rPr>
        <w:t xml:space="preserve"> IDEA </w:t>
      </w:r>
      <w:r w:rsidRPr="002D73A6">
        <w:rPr>
          <w:rFonts w:eastAsia="Noto Serif SC" w:hAnsi="SimSun" w:hint="eastAsia"/>
          <w:lang w:eastAsia="zh-CN"/>
        </w:rPr>
        <w:t>的要求而向参与机构的官员披露个人身份信息之前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无需征得您的同意</w:t>
      </w:r>
      <w:r w:rsidR="00B26DF3">
        <w:rPr>
          <w:rFonts w:eastAsia="Noto Serif SC" w:hint="eastAsia"/>
          <w:lang w:eastAsia="zh-CN"/>
        </w:rPr>
        <w:t>‍</w:t>
      </w:r>
      <w:r w:rsidR="00B26DF3">
        <w:rPr>
          <w:rFonts w:eastAsia="Noto Serif SC" w:hAnsi="SimSun" w:hint="eastAsia"/>
          <w:lang w:eastAsia="zh-CN"/>
        </w:rPr>
        <w:t>。</w:t>
      </w:r>
    </w:p>
    <w:p w14:paraId="13A4F96D" w14:textId="77777777" w:rsidR="002835E2" w:rsidRDefault="002835E2" w:rsidP="005C665E">
      <w:pPr>
        <w:widowControl/>
        <w:jc w:val="both"/>
        <w:rPr>
          <w:rFonts w:eastAsia="Noto Serif SC" w:hint="eastAsia"/>
          <w:lang w:eastAsia="zh-CN"/>
        </w:rPr>
      </w:pPr>
    </w:p>
    <w:p w14:paraId="0F29F053" w14:textId="783530B6" w:rsidR="002835E2" w:rsidRPr="002D73A6" w:rsidRDefault="00664C74" w:rsidP="005C665E">
      <w:pPr>
        <w:pStyle w:val="BodyText"/>
        <w:widowControl/>
        <w:spacing w:before="72"/>
        <w:rPr>
          <w:rFonts w:eastAsia="Noto Serif SC" w:hint="eastAsia"/>
          <w:lang w:eastAsia="zh-CN"/>
        </w:rPr>
      </w:pPr>
      <w:r w:rsidRPr="002D73A6">
        <w:rPr>
          <w:rFonts w:eastAsia="Noto Serif SC" w:hAnsi="SimSun" w:hint="eastAsia"/>
          <w:lang w:eastAsia="zh-CN"/>
        </w:rPr>
        <w:t>在向提供过渡服务或支付过渡服务的参与机构的官员披露个人身份信息之前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必须征得您的同意或根据弗吉尼亚州法律规定已达到成年年龄的合格儿童的同意</w:t>
      </w:r>
      <w:r w:rsidR="00B26DF3">
        <w:rPr>
          <w:rFonts w:eastAsia="Noto Serif SC" w:hint="eastAsia"/>
          <w:lang w:eastAsia="zh-CN"/>
        </w:rPr>
        <w:t>‍</w:t>
      </w:r>
      <w:r w:rsidR="00B26DF3">
        <w:rPr>
          <w:rFonts w:eastAsia="Noto Serif SC" w:hAnsi="SimSun" w:hint="eastAsia"/>
          <w:lang w:eastAsia="zh-CN"/>
        </w:rPr>
        <w:t>。</w:t>
      </w:r>
    </w:p>
    <w:p w14:paraId="56F565E9" w14:textId="77777777" w:rsidR="002835E2" w:rsidRPr="002D73A6" w:rsidRDefault="002835E2" w:rsidP="005C665E">
      <w:pPr>
        <w:pStyle w:val="BodyText"/>
        <w:widowControl/>
        <w:spacing w:before="1"/>
        <w:rPr>
          <w:rFonts w:eastAsia="Noto Serif SC" w:hint="eastAsia"/>
          <w:lang w:eastAsia="zh-CN"/>
        </w:rPr>
      </w:pPr>
    </w:p>
    <w:p w14:paraId="1F53799B" w14:textId="6AE68739"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如果您单方面将您的孩子送到与您居住地不在同一学区的私立学校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则必须先征得您的同意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然后才能在私立学校所在学区的官员和您居住地学区的官员之间发布有关您孩子的任何个人身份信息</w:t>
      </w:r>
      <w:r w:rsidR="00B26DF3">
        <w:rPr>
          <w:rFonts w:eastAsia="Noto Serif SC" w:hint="eastAsia"/>
          <w:lang w:eastAsia="zh-CN"/>
        </w:rPr>
        <w:t>‍</w:t>
      </w:r>
      <w:r w:rsidR="00B26DF3">
        <w:rPr>
          <w:rFonts w:eastAsia="Noto Serif SC" w:hAnsi="SimSun" w:hint="eastAsia"/>
          <w:lang w:eastAsia="zh-CN"/>
        </w:rPr>
        <w:t>。</w:t>
      </w:r>
    </w:p>
    <w:p w14:paraId="606D009B" w14:textId="31AA106D" w:rsidR="002835E2" w:rsidRPr="002D73A6" w:rsidRDefault="002835E2" w:rsidP="005C665E">
      <w:pPr>
        <w:pStyle w:val="BodyText"/>
        <w:widowControl/>
        <w:spacing w:before="208"/>
        <w:rPr>
          <w:rFonts w:eastAsia="Noto Serif SC" w:hint="eastAsia"/>
          <w:lang w:eastAsia="zh-CN"/>
        </w:rPr>
      </w:pPr>
    </w:p>
    <w:p w14:paraId="50BD1738" w14:textId="6FD37E22" w:rsidR="002835E2" w:rsidRPr="002D73A6" w:rsidRDefault="00664C74" w:rsidP="005C665E">
      <w:pPr>
        <w:pStyle w:val="Heading3"/>
        <w:widowControl/>
        <w:pBdr>
          <w:bottom w:val="single" w:sz="18" w:space="1" w:color="auto"/>
        </w:pBdr>
        <w:rPr>
          <w:rFonts w:eastAsia="Noto Serif SC" w:hint="eastAsia"/>
          <w:lang w:eastAsia="zh-CN"/>
        </w:rPr>
      </w:pPr>
      <w:bookmarkStart w:id="44" w:name="_Toc183157366"/>
      <w:r w:rsidRPr="002D73A6">
        <w:rPr>
          <w:rFonts w:eastAsia="Noto Serif SC" w:hAnsi="SimSun" w:hint="eastAsia"/>
          <w:lang w:eastAsia="zh-CN"/>
        </w:rPr>
        <w:t>保障措施</w:t>
      </w:r>
      <w:bookmarkEnd w:id="44"/>
    </w:p>
    <w:p w14:paraId="0130A22E" w14:textId="7C05425C" w:rsidR="002835E2" w:rsidRPr="002D73A6" w:rsidRDefault="002835E2" w:rsidP="005C665E">
      <w:pPr>
        <w:pStyle w:val="BodyText"/>
        <w:widowControl/>
        <w:spacing w:before="5"/>
        <w:rPr>
          <w:rFonts w:ascii="Arial" w:eastAsia="Noto Serif SC" w:hint="eastAsia"/>
          <w:b/>
          <w:sz w:val="16"/>
          <w:lang w:eastAsia="zh-CN"/>
        </w:rPr>
      </w:pPr>
    </w:p>
    <w:p w14:paraId="266E7F6E" w14:textId="7D4107F0" w:rsidR="006D7E5B" w:rsidRPr="002D73A6" w:rsidRDefault="006D7E5B"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9"/>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t>您有权要求您所在学区对您孩子的教育记录保密</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41CA623A" w14:textId="77777777" w:rsidR="002835E2" w:rsidRPr="002D73A6" w:rsidRDefault="002835E2" w:rsidP="005C665E">
      <w:pPr>
        <w:pStyle w:val="BodyText"/>
        <w:widowControl/>
        <w:spacing w:before="157"/>
        <w:rPr>
          <w:rFonts w:ascii="Arial" w:eastAsia="Noto Serif SC" w:hint="eastAsia"/>
          <w:b/>
          <w:lang w:eastAsia="zh-CN"/>
        </w:rPr>
      </w:pPr>
    </w:p>
    <w:p w14:paraId="0C2728A9" w14:textId="2ABDAEEA"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每个学区必须在收集</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存储</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披露和销毁阶段保护个人身份信息的机密性</w:t>
      </w:r>
      <w:r w:rsidR="00B26DF3">
        <w:rPr>
          <w:rFonts w:eastAsia="Noto Serif SC" w:hint="eastAsia"/>
          <w:lang w:eastAsia="zh-CN"/>
        </w:rPr>
        <w:t>‍</w:t>
      </w:r>
      <w:r w:rsidR="00B26DF3">
        <w:rPr>
          <w:rFonts w:eastAsia="Noto Serif SC" w:hAnsi="SimSun" w:hint="eastAsia"/>
          <w:lang w:eastAsia="zh-CN"/>
        </w:rPr>
        <w:t>。</w:t>
      </w:r>
    </w:p>
    <w:p w14:paraId="554F9550" w14:textId="385530CF" w:rsidR="002835E2" w:rsidRPr="002D73A6" w:rsidRDefault="00664C74" w:rsidP="005C665E">
      <w:pPr>
        <w:pStyle w:val="BodyText"/>
        <w:widowControl/>
        <w:spacing w:before="240"/>
        <w:rPr>
          <w:rFonts w:eastAsia="Noto Serif SC" w:hint="eastAsia"/>
          <w:lang w:eastAsia="zh-CN"/>
        </w:rPr>
      </w:pPr>
      <w:r w:rsidRPr="002D73A6">
        <w:rPr>
          <w:rFonts w:eastAsia="Noto Serif SC" w:hAnsi="SimSun" w:hint="eastAsia"/>
          <w:lang w:eastAsia="zh-CN"/>
        </w:rPr>
        <w:t>每个学区必须有一名官员负责确保任何个人身份信息的机密性</w:t>
      </w:r>
      <w:r w:rsidR="00B26DF3">
        <w:rPr>
          <w:rFonts w:eastAsia="Noto Serif SC" w:hint="eastAsia"/>
          <w:lang w:eastAsia="zh-CN"/>
        </w:rPr>
        <w:t>‍</w:t>
      </w:r>
      <w:r w:rsidR="00B26DF3">
        <w:rPr>
          <w:rFonts w:eastAsia="Noto Serif SC" w:hAnsi="SimSun" w:hint="eastAsia"/>
          <w:lang w:eastAsia="zh-CN"/>
        </w:rPr>
        <w:t>。</w:t>
      </w:r>
    </w:p>
    <w:p w14:paraId="6920078F" w14:textId="4C6B01CE" w:rsidR="002835E2" w:rsidRPr="002D73A6" w:rsidRDefault="00664C74" w:rsidP="005C665E">
      <w:pPr>
        <w:pStyle w:val="BodyText"/>
        <w:widowControl/>
        <w:spacing w:before="274"/>
        <w:rPr>
          <w:rFonts w:eastAsia="Noto Serif SC" w:hint="eastAsia"/>
          <w:lang w:eastAsia="zh-CN"/>
        </w:rPr>
      </w:pPr>
      <w:r w:rsidRPr="002D73A6">
        <w:rPr>
          <w:rFonts w:eastAsia="Noto Serif SC" w:hAnsi="SimSun" w:hint="eastAsia"/>
          <w:lang w:eastAsia="zh-CN"/>
        </w:rPr>
        <w:t>所有收集或使用个人身份信息的人员都必须接受有关弗吉尼亚州根据</w:t>
      </w:r>
      <w:r w:rsidRPr="002D73A6">
        <w:rPr>
          <w:rFonts w:eastAsia="Noto Serif SC" w:hAnsi="SimSun" w:hint="eastAsia"/>
          <w:lang w:eastAsia="zh-CN"/>
        </w:rPr>
        <w:t xml:space="preserve"> IDEA </w:t>
      </w:r>
      <w:r w:rsidRPr="002D73A6">
        <w:rPr>
          <w:rFonts w:eastAsia="Noto Serif SC" w:hAnsi="SimSun" w:hint="eastAsia"/>
          <w:lang w:eastAsia="zh-CN"/>
        </w:rPr>
        <w:t>和</w:t>
      </w:r>
      <w:r w:rsidR="003A298A">
        <w:rPr>
          <w:rFonts w:eastAsia="Noto Serif SC" w:hAnsi="SimSun" w:hint="eastAsia"/>
          <w:iCs/>
          <w:lang w:eastAsia="zh-CN"/>
        </w:rPr>
        <w:t>《</w:t>
      </w:r>
      <w:r w:rsidR="003A298A">
        <w:rPr>
          <w:rFonts w:eastAsia="Noto Serif SC" w:hint="eastAsia"/>
          <w:iCs/>
          <w:lang w:eastAsia="zh-CN"/>
        </w:rPr>
        <w:t>‍</w:t>
      </w:r>
      <w:r w:rsidRPr="00FC59B5">
        <w:rPr>
          <w:rFonts w:eastAsia="Noto Serif SC" w:hAnsi="SimSun" w:hint="eastAsia"/>
          <w:iCs/>
          <w:lang w:eastAsia="zh-CN"/>
        </w:rPr>
        <w:t>家庭教育权利和隐私法</w:t>
      </w:r>
      <w:r w:rsidR="00416C8E">
        <w:rPr>
          <w:rFonts w:eastAsia="Noto Serif SC" w:hint="eastAsia"/>
          <w:iCs/>
          <w:lang w:eastAsia="zh-CN"/>
        </w:rPr>
        <w:t>‍</w:t>
      </w:r>
      <w:r w:rsidR="00416C8E">
        <w:rPr>
          <w:rFonts w:eastAsia="Noto Serif SC" w:hAnsi="SimSun" w:hint="eastAsia"/>
          <w:iCs/>
          <w:lang w:eastAsia="zh-CN"/>
        </w:rPr>
        <w:t>》</w:t>
      </w:r>
      <w:r w:rsidR="00062318">
        <w:rPr>
          <w:rFonts w:eastAsia="Noto Serif SC" w:hint="eastAsia"/>
          <w:lang w:eastAsia="zh-CN"/>
        </w:rPr>
        <w:t>（‍</w:t>
      </w:r>
      <w:r w:rsidRPr="002D73A6">
        <w:rPr>
          <w:rFonts w:eastAsia="Noto Serif SC" w:hAnsi="SimSun" w:hint="eastAsia"/>
          <w:lang w:eastAsia="zh-CN"/>
        </w:rPr>
        <w:t>FERPA</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制定的保密政策和程序的培训或指导</w:t>
      </w:r>
      <w:r w:rsidR="00B26DF3">
        <w:rPr>
          <w:rFonts w:eastAsia="Noto Serif SC" w:hint="eastAsia"/>
          <w:lang w:eastAsia="zh-CN"/>
        </w:rPr>
        <w:t>‍</w:t>
      </w:r>
      <w:r w:rsidR="00B26DF3">
        <w:rPr>
          <w:rFonts w:eastAsia="Noto Serif SC" w:hAnsi="SimSun" w:hint="eastAsia"/>
          <w:lang w:eastAsia="zh-CN"/>
        </w:rPr>
        <w:t>。</w:t>
      </w:r>
    </w:p>
    <w:p w14:paraId="0CCEEF90" w14:textId="77777777" w:rsidR="002835E2" w:rsidRPr="002D73A6" w:rsidRDefault="002835E2" w:rsidP="005C665E">
      <w:pPr>
        <w:pStyle w:val="BodyText"/>
        <w:widowControl/>
        <w:rPr>
          <w:rFonts w:eastAsia="Noto Serif SC" w:hint="eastAsia"/>
          <w:lang w:eastAsia="zh-CN"/>
        </w:rPr>
      </w:pPr>
    </w:p>
    <w:p w14:paraId="79C92F64" w14:textId="5AEA78FD"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每个学区必须保存一份最新名单</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列出机构内可能有权访问个人身份信息的员工的姓名和职位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以供公众查阅</w:t>
      </w:r>
      <w:r w:rsidR="00B26DF3">
        <w:rPr>
          <w:rFonts w:eastAsia="Noto Serif SC" w:hint="eastAsia"/>
          <w:lang w:eastAsia="zh-CN"/>
        </w:rPr>
        <w:t>‍</w:t>
      </w:r>
      <w:r w:rsidR="00B26DF3">
        <w:rPr>
          <w:rFonts w:eastAsia="Noto Serif SC" w:hAnsi="SimSun" w:hint="eastAsia"/>
          <w:lang w:eastAsia="zh-CN"/>
        </w:rPr>
        <w:t>。</w:t>
      </w:r>
    </w:p>
    <w:p w14:paraId="362C057E" w14:textId="641FAACF" w:rsidR="002835E2" w:rsidRPr="002D73A6" w:rsidRDefault="002835E2" w:rsidP="005C665E">
      <w:pPr>
        <w:pStyle w:val="BodyText"/>
        <w:widowControl/>
        <w:spacing w:before="205"/>
        <w:rPr>
          <w:rFonts w:eastAsia="Noto Serif SC" w:hint="eastAsia"/>
          <w:lang w:eastAsia="zh-CN"/>
        </w:rPr>
      </w:pPr>
    </w:p>
    <w:p w14:paraId="51DB777B" w14:textId="528D7666" w:rsidR="002835E2" w:rsidRPr="002D73A6" w:rsidRDefault="00664C74" w:rsidP="005C665E">
      <w:pPr>
        <w:pStyle w:val="Heading3"/>
        <w:widowControl/>
        <w:pBdr>
          <w:bottom w:val="single" w:sz="18" w:space="1" w:color="auto"/>
        </w:pBdr>
        <w:rPr>
          <w:rFonts w:eastAsia="Noto Serif SC" w:hint="eastAsia"/>
          <w:lang w:eastAsia="zh-CN"/>
        </w:rPr>
      </w:pPr>
      <w:bookmarkStart w:id="45" w:name="_Toc183157367"/>
      <w:r w:rsidRPr="002D73A6">
        <w:rPr>
          <w:rFonts w:eastAsia="Noto Serif SC" w:hAnsi="SimSun" w:hint="eastAsia"/>
          <w:lang w:eastAsia="zh-CN"/>
        </w:rPr>
        <w:t>信息销毁</w:t>
      </w:r>
      <w:bookmarkEnd w:id="45"/>
    </w:p>
    <w:p w14:paraId="5C059B0B" w14:textId="77777777" w:rsidR="006D7E5B" w:rsidRPr="002D73A6" w:rsidRDefault="006D7E5B" w:rsidP="005C665E">
      <w:pPr>
        <w:widowControl/>
        <w:shd w:val="clear" w:color="auto" w:fill="FFFFFF" w:themeFill="background1"/>
        <w:spacing w:before="61"/>
        <w:rPr>
          <w:rFonts w:ascii="Arial" w:eastAsia="Noto Serif SC" w:hAnsi="Arial" w:hint="eastAsia"/>
          <w:b/>
          <w:color w:val="000000"/>
          <w:sz w:val="24"/>
          <w:lang w:eastAsia="zh-CN"/>
        </w:rPr>
      </w:pPr>
    </w:p>
    <w:p w14:paraId="3715F020" w14:textId="0EFC8FB8" w:rsidR="006D7E5B" w:rsidRPr="002D73A6" w:rsidRDefault="006D7E5B" w:rsidP="005C665E">
      <w:pPr>
        <w:widowControl/>
        <w:shd w:val="clear" w:color="auto" w:fill="D9D9D9" w:themeFill="background1" w:themeFillShade="D9"/>
        <w:spacing w:before="61"/>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t>您有权要求学区在不再需要您孩子的教育信息时将其销毁</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6B83992D" w14:textId="77777777" w:rsidR="002835E2" w:rsidRPr="002D73A6" w:rsidRDefault="002835E2" w:rsidP="005C665E">
      <w:pPr>
        <w:pStyle w:val="BodyText"/>
        <w:widowControl/>
        <w:spacing w:before="10"/>
        <w:rPr>
          <w:rFonts w:ascii="Arial" w:eastAsia="Noto Serif SC" w:hint="eastAsia"/>
          <w:b/>
          <w:sz w:val="13"/>
          <w:lang w:eastAsia="zh-CN"/>
        </w:rPr>
      </w:pPr>
    </w:p>
    <w:p w14:paraId="329837FA" w14:textId="02253CF9" w:rsidR="002835E2" w:rsidRPr="002D73A6" w:rsidRDefault="00664C74" w:rsidP="005C665E">
      <w:pPr>
        <w:pStyle w:val="BodyText"/>
        <w:widowControl/>
        <w:spacing w:before="247"/>
        <w:rPr>
          <w:rFonts w:eastAsia="Noto Serif SC" w:hint="eastAsia"/>
          <w:lang w:eastAsia="zh-CN"/>
        </w:rPr>
      </w:pPr>
      <w:r w:rsidRPr="002D73A6">
        <w:rPr>
          <w:rFonts w:eastAsia="Noto Serif SC" w:hAnsi="SimSun" w:hint="eastAsia"/>
          <w:lang w:eastAsia="zh-CN"/>
        </w:rPr>
        <w:t>当不再需要曾经收集</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维护或使用的个人身份信息来向您的孩子提供教育服务时</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您的学区必须通知您</w:t>
      </w:r>
      <w:r w:rsidR="00B26DF3">
        <w:rPr>
          <w:rFonts w:eastAsia="Noto Serif SC" w:hint="eastAsia"/>
          <w:lang w:eastAsia="zh-CN"/>
        </w:rPr>
        <w:t>‍</w:t>
      </w:r>
      <w:r w:rsidR="00B26DF3">
        <w:rPr>
          <w:rFonts w:eastAsia="Noto Serif SC" w:hAnsi="SimSun" w:hint="eastAsia"/>
          <w:lang w:eastAsia="zh-CN"/>
        </w:rPr>
        <w:t>。</w:t>
      </w:r>
    </w:p>
    <w:p w14:paraId="14A84990" w14:textId="1F9AAAAD" w:rsidR="002835E2" w:rsidRPr="009F56FB" w:rsidRDefault="00664C74" w:rsidP="005C665E">
      <w:pPr>
        <w:pStyle w:val="BodyText"/>
        <w:widowControl/>
        <w:spacing w:before="115"/>
        <w:rPr>
          <w:rFonts w:eastAsia="Noto Serif SC" w:hint="eastAsia"/>
          <w:spacing w:val="-6"/>
          <w:lang w:eastAsia="zh-CN"/>
        </w:rPr>
      </w:pPr>
      <w:r w:rsidRPr="009F56FB">
        <w:rPr>
          <w:rFonts w:eastAsia="Noto Serif SC" w:hAnsi="SimSun" w:hint="eastAsia"/>
          <w:spacing w:val="-6"/>
          <w:lang w:eastAsia="zh-CN"/>
        </w:rPr>
        <w:t>这些信息必须根据您的要求予以销毁</w:t>
      </w:r>
      <w:r w:rsidR="00B26DF3" w:rsidRPr="009F56FB">
        <w:rPr>
          <w:rFonts w:eastAsia="Noto Serif SC" w:hint="eastAsia"/>
          <w:spacing w:val="-6"/>
          <w:lang w:eastAsia="zh-CN"/>
        </w:rPr>
        <w:t>‍</w:t>
      </w:r>
      <w:r w:rsidR="00B26DF3" w:rsidRPr="009F56FB">
        <w:rPr>
          <w:rFonts w:eastAsia="Noto Serif SC" w:hAnsi="SimSun" w:hint="eastAsia"/>
          <w:spacing w:val="-6"/>
          <w:lang w:eastAsia="zh-CN"/>
        </w:rPr>
        <w:t>。</w:t>
      </w:r>
      <w:r w:rsidRPr="009F56FB">
        <w:rPr>
          <w:rFonts w:eastAsia="Noto Serif SC" w:hAnsi="SimSun" w:hint="eastAsia"/>
          <w:spacing w:val="-6"/>
          <w:lang w:eastAsia="zh-CN"/>
        </w:rPr>
        <w:t xml:space="preserve"> </w:t>
      </w:r>
      <w:r w:rsidRPr="009F56FB">
        <w:rPr>
          <w:rFonts w:eastAsia="Noto Serif SC" w:hAnsi="SimSun" w:hint="eastAsia"/>
          <w:spacing w:val="-6"/>
          <w:lang w:eastAsia="zh-CN"/>
        </w:rPr>
        <w:t>但是</w:t>
      </w:r>
      <w:r w:rsidR="00B26DF3" w:rsidRPr="009F56FB">
        <w:rPr>
          <w:rFonts w:eastAsia="Noto Serif SC" w:hint="eastAsia"/>
          <w:spacing w:val="-6"/>
          <w:lang w:eastAsia="zh-CN"/>
        </w:rPr>
        <w:t>‍</w:t>
      </w:r>
      <w:r w:rsidR="00B26DF3" w:rsidRPr="009F56FB">
        <w:rPr>
          <w:rFonts w:eastAsia="Noto Serif SC" w:hAnsi="SimSun" w:hint="eastAsia"/>
          <w:spacing w:val="-6"/>
          <w:lang w:eastAsia="zh-CN"/>
        </w:rPr>
        <w:t>，</w:t>
      </w:r>
      <w:r w:rsidRPr="009F56FB">
        <w:rPr>
          <w:rFonts w:eastAsia="Noto Serif SC" w:hAnsi="SimSun" w:hint="eastAsia"/>
          <w:spacing w:val="-6"/>
          <w:lang w:eastAsia="zh-CN"/>
        </w:rPr>
        <w:t>您孩子的姓名</w:t>
      </w:r>
      <w:r w:rsidR="00062318" w:rsidRPr="009F56FB">
        <w:rPr>
          <w:rFonts w:eastAsia="Noto Serif SC" w:hint="eastAsia"/>
          <w:spacing w:val="-6"/>
          <w:lang w:eastAsia="zh-CN"/>
        </w:rPr>
        <w:t>‍</w:t>
      </w:r>
      <w:r w:rsidR="00062318" w:rsidRPr="009F56FB">
        <w:rPr>
          <w:rFonts w:eastAsia="Noto Serif SC" w:hAnsi="SimSun" w:hint="eastAsia"/>
          <w:spacing w:val="-6"/>
          <w:lang w:eastAsia="zh-CN"/>
        </w:rPr>
        <w:t>、</w:t>
      </w:r>
      <w:r w:rsidRPr="009F56FB">
        <w:rPr>
          <w:rFonts w:eastAsia="Noto Serif SC" w:hAnsi="SimSun" w:hint="eastAsia"/>
          <w:spacing w:val="-6"/>
          <w:lang w:eastAsia="zh-CN"/>
        </w:rPr>
        <w:t>地址和电话号码</w:t>
      </w:r>
      <w:r w:rsidR="00062318" w:rsidRPr="009F56FB">
        <w:rPr>
          <w:rFonts w:eastAsia="Noto Serif SC" w:hint="eastAsia"/>
          <w:spacing w:val="-6"/>
          <w:lang w:eastAsia="zh-CN"/>
        </w:rPr>
        <w:t>‍</w:t>
      </w:r>
      <w:r w:rsidR="00062318" w:rsidRPr="009F56FB">
        <w:rPr>
          <w:rFonts w:eastAsia="Noto Serif SC" w:hAnsi="SimSun" w:hint="eastAsia"/>
          <w:spacing w:val="-6"/>
          <w:lang w:eastAsia="zh-CN"/>
        </w:rPr>
        <w:t>、</w:t>
      </w:r>
      <w:r w:rsidRPr="009F56FB">
        <w:rPr>
          <w:rFonts w:eastAsia="Noto Serif SC" w:hAnsi="SimSun" w:hint="eastAsia"/>
          <w:spacing w:val="-6"/>
          <w:lang w:eastAsia="zh-CN"/>
        </w:rPr>
        <w:t>他或她的成绩</w:t>
      </w:r>
      <w:r w:rsidR="00062318" w:rsidRPr="009F56FB">
        <w:rPr>
          <w:rFonts w:eastAsia="Noto Serif SC" w:hint="eastAsia"/>
          <w:spacing w:val="-6"/>
          <w:lang w:eastAsia="zh-CN"/>
        </w:rPr>
        <w:t>‍</w:t>
      </w:r>
      <w:r w:rsidR="00062318" w:rsidRPr="009F56FB">
        <w:rPr>
          <w:rFonts w:eastAsia="Noto Serif SC" w:hAnsi="SimSun" w:hint="eastAsia"/>
          <w:spacing w:val="-6"/>
          <w:lang w:eastAsia="zh-CN"/>
        </w:rPr>
        <w:t>、</w:t>
      </w:r>
      <w:r w:rsidRPr="009F56FB">
        <w:rPr>
          <w:rFonts w:eastAsia="Noto Serif SC" w:hAnsi="SimSun" w:hint="eastAsia"/>
          <w:spacing w:val="-6"/>
          <w:lang w:eastAsia="zh-CN"/>
        </w:rPr>
        <w:t>出勤记录</w:t>
      </w:r>
      <w:r w:rsidR="00062318" w:rsidRPr="009F56FB">
        <w:rPr>
          <w:rFonts w:eastAsia="Noto Serif SC" w:hint="eastAsia"/>
          <w:spacing w:val="-6"/>
          <w:lang w:eastAsia="zh-CN"/>
        </w:rPr>
        <w:t>‍</w:t>
      </w:r>
      <w:r w:rsidR="00062318" w:rsidRPr="009F56FB">
        <w:rPr>
          <w:rFonts w:eastAsia="Noto Serif SC" w:hAnsi="SimSun" w:hint="eastAsia"/>
          <w:spacing w:val="-6"/>
          <w:lang w:eastAsia="zh-CN"/>
        </w:rPr>
        <w:t>、</w:t>
      </w:r>
      <w:r w:rsidRPr="009F56FB">
        <w:rPr>
          <w:rFonts w:eastAsia="Noto Serif SC" w:hAnsi="SimSun" w:hint="eastAsia"/>
          <w:spacing w:val="-6"/>
          <w:lang w:eastAsia="zh-CN"/>
        </w:rPr>
        <w:t>就读班级</w:t>
      </w:r>
      <w:r w:rsidR="00062318" w:rsidRPr="009F56FB">
        <w:rPr>
          <w:rFonts w:eastAsia="Noto Serif SC" w:hint="eastAsia"/>
          <w:spacing w:val="-6"/>
          <w:lang w:eastAsia="zh-CN"/>
        </w:rPr>
        <w:t>‍</w:t>
      </w:r>
      <w:r w:rsidR="00062318" w:rsidRPr="009F56FB">
        <w:rPr>
          <w:rFonts w:eastAsia="Noto Serif SC" w:hAnsi="SimSun" w:hint="eastAsia"/>
          <w:spacing w:val="-6"/>
          <w:lang w:eastAsia="zh-CN"/>
        </w:rPr>
        <w:t>、</w:t>
      </w:r>
      <w:r w:rsidRPr="009F56FB">
        <w:rPr>
          <w:rFonts w:eastAsia="Noto Serif SC" w:hAnsi="SimSun" w:hint="eastAsia"/>
          <w:spacing w:val="-6"/>
          <w:lang w:eastAsia="zh-CN"/>
        </w:rPr>
        <w:t>完成的年级水平和完成年份等永久记录可以不受时间限制地保留</w:t>
      </w:r>
      <w:r w:rsidR="00B26DF3" w:rsidRPr="009F56FB">
        <w:rPr>
          <w:rFonts w:eastAsia="Noto Serif SC" w:hint="eastAsia"/>
          <w:spacing w:val="-6"/>
          <w:lang w:eastAsia="zh-CN"/>
        </w:rPr>
        <w:t>‍</w:t>
      </w:r>
      <w:r w:rsidR="00B26DF3" w:rsidRPr="009F56FB">
        <w:rPr>
          <w:rFonts w:eastAsia="Noto Serif SC" w:hAnsi="SimSun" w:hint="eastAsia"/>
          <w:spacing w:val="-6"/>
          <w:lang w:eastAsia="zh-CN"/>
        </w:rPr>
        <w:t>。</w:t>
      </w:r>
    </w:p>
    <w:p w14:paraId="7E3724A0" w14:textId="77777777" w:rsidR="002835E2" w:rsidRPr="002D73A6" w:rsidRDefault="00664C74" w:rsidP="005C665E">
      <w:pPr>
        <w:pStyle w:val="Heading2"/>
        <w:widowControl/>
        <w:rPr>
          <w:rFonts w:eastAsia="Noto Sans SC" w:hint="eastAsia"/>
          <w:lang w:eastAsia="zh-CN"/>
        </w:rPr>
      </w:pPr>
      <w:bookmarkStart w:id="46" w:name="_Toc183157368"/>
      <w:r w:rsidRPr="002D73A6">
        <w:rPr>
          <w:rFonts w:eastAsia="Noto Sans SC" w:hAnsi="SimSun" w:hint="eastAsia"/>
          <w:lang w:eastAsia="zh-CN"/>
        </w:rPr>
        <w:lastRenderedPageBreak/>
        <w:t>替代性争议解决</w:t>
      </w:r>
      <w:bookmarkEnd w:id="46"/>
    </w:p>
    <w:p w14:paraId="796B1533" w14:textId="22B4502C" w:rsidR="00B955C9" w:rsidRPr="002D73A6" w:rsidRDefault="00664C74" w:rsidP="005C665E">
      <w:pPr>
        <w:pStyle w:val="BodyText"/>
        <w:widowControl/>
        <w:spacing w:before="321"/>
        <w:rPr>
          <w:rFonts w:eastAsia="Noto Serif SC" w:hint="eastAsia"/>
          <w:lang w:eastAsia="zh-CN"/>
        </w:rPr>
      </w:pPr>
      <w:r w:rsidRPr="002D73A6">
        <w:rPr>
          <w:rFonts w:eastAsia="Noto Serif SC" w:hAnsi="SimSun" w:hint="eastAsia"/>
          <w:lang w:eastAsia="zh-CN"/>
        </w:rPr>
        <w:t>有关调解</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投诉解决和正当程序制度的程序与表格的更多信息</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请访问</w:t>
      </w:r>
      <w:hyperlink r:id="rId21" w:history="1">
        <w:r w:rsidR="006D7E5B" w:rsidRPr="002D73A6">
          <w:rPr>
            <w:rStyle w:val="Hyperlink"/>
            <w:rFonts w:eastAsia="Noto Serif SC" w:hAnsi="SimSun" w:hint="eastAsia"/>
            <w:lang w:eastAsia="zh-CN"/>
          </w:rPr>
          <w:t>特殊教育正当程序听证会网页</w:t>
        </w:r>
      </w:hyperlink>
      <w:r w:rsidRPr="002D73A6">
        <w:rPr>
          <w:rFonts w:eastAsia="Noto Serif SC" w:hAnsi="SimSun" w:hint="eastAsia"/>
          <w:lang w:eastAsia="zh-CN"/>
        </w:rPr>
        <w:t xml:space="preserve"> </w:t>
      </w:r>
      <w:r w:rsidR="00062318">
        <w:rPr>
          <w:rFonts w:eastAsia="Noto Serif SC" w:hint="eastAsia"/>
          <w:lang w:eastAsia="zh-CN"/>
        </w:rPr>
        <w:t>（‍</w:t>
      </w:r>
      <w:r w:rsidRPr="002D73A6">
        <w:rPr>
          <w:rFonts w:eastAsia="Noto Serif SC" w:hAnsi="SimSun" w:hint="eastAsia"/>
          <w:lang w:eastAsia="zh-CN"/>
        </w:rPr>
        <w:t>https</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//www.doe.virginia.gov/?navid=652</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或联系</w:t>
      </w:r>
      <w:r w:rsidRPr="002D73A6">
        <w:rPr>
          <w:rFonts w:eastAsia="Noto Serif SC" w:hAnsi="SimSun" w:hint="eastAsia"/>
          <w:lang w:eastAsia="zh-CN"/>
        </w:rPr>
        <w:t xml:space="preserve"> VDOE</w:t>
      </w:r>
      <w:r w:rsidR="00B26DF3">
        <w:rPr>
          <w:rFonts w:eastAsia="Noto Serif SC" w:hint="eastAsia"/>
          <w:lang w:eastAsia="zh-CN"/>
        </w:rPr>
        <w:t>‍</w:t>
      </w:r>
      <w:r w:rsidR="00B26DF3">
        <w:rPr>
          <w:rFonts w:eastAsia="Noto Serif SC" w:hAnsi="SimSun" w:hint="eastAsia"/>
          <w:lang w:eastAsia="zh-CN"/>
        </w:rPr>
        <w:t>。</w:t>
      </w:r>
    </w:p>
    <w:p w14:paraId="7F68CB14" w14:textId="77777777" w:rsidR="002835E2" w:rsidRPr="002D73A6" w:rsidRDefault="002835E2" w:rsidP="005C665E">
      <w:pPr>
        <w:pStyle w:val="BodyText"/>
        <w:widowControl/>
        <w:spacing w:before="2"/>
        <w:rPr>
          <w:rFonts w:eastAsia="Noto Serif SC" w:hint="eastAsia"/>
          <w:lang w:eastAsia="zh-CN"/>
        </w:rPr>
      </w:pPr>
    </w:p>
    <w:p w14:paraId="7243B76C" w14:textId="77777777" w:rsidR="002835E2" w:rsidRPr="002D73A6" w:rsidRDefault="00664C74" w:rsidP="005C665E">
      <w:pPr>
        <w:pStyle w:val="Heading2"/>
        <w:widowControl/>
        <w:rPr>
          <w:rFonts w:eastAsia="Noto Sans SC" w:hint="eastAsia"/>
          <w:lang w:eastAsia="zh-CN"/>
        </w:rPr>
      </w:pPr>
      <w:bookmarkStart w:id="47" w:name="_Toc183157369"/>
      <w:r w:rsidRPr="002D73A6">
        <w:rPr>
          <w:rFonts w:eastAsia="Noto Sans SC" w:hAnsi="SimSun" w:hint="eastAsia"/>
          <w:lang w:eastAsia="zh-CN"/>
        </w:rPr>
        <w:t>调解</w:t>
      </w:r>
      <w:bookmarkEnd w:id="47"/>
    </w:p>
    <w:p w14:paraId="6DBC4000" w14:textId="77777777" w:rsidR="00B955C9" w:rsidRPr="002D73A6" w:rsidRDefault="00B955C9" w:rsidP="005C665E">
      <w:pPr>
        <w:widowControl/>
        <w:rPr>
          <w:rFonts w:eastAsia="Noto Serif SC" w:hint="eastAsia"/>
          <w:lang w:eastAsia="zh-CN"/>
        </w:rPr>
      </w:pPr>
    </w:p>
    <w:p w14:paraId="0C0BE9C0" w14:textId="55B440D8" w:rsidR="00B955C9" w:rsidRPr="002D73A6" w:rsidRDefault="00B955C9"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eastAsia="Noto Sans SC" w:hAnsi="Arial" w:cs="Arial" w:hint="eastAsia"/>
          <w:b/>
          <w:bCs/>
          <w:sz w:val="24"/>
          <w:szCs w:val="24"/>
          <w:lang w:eastAsia="zh-CN"/>
        </w:rPr>
      </w:pPr>
      <w:r w:rsidRPr="002D73A6">
        <w:rPr>
          <w:rFonts w:ascii="Arial" w:eastAsia="Noto Sans SC" w:hAnsi="SimSun" w:cs="Arial" w:hint="eastAsia"/>
          <w:b/>
          <w:bCs/>
          <w:sz w:val="24"/>
          <w:szCs w:val="24"/>
          <w:lang w:eastAsia="zh-CN"/>
        </w:rPr>
        <w:t>您有权要求调解来解决分歧</w:t>
      </w:r>
      <w:r w:rsidR="00B26DF3">
        <w:rPr>
          <w:rFonts w:eastAsia="Noto Sans SC" w:hint="eastAsia"/>
          <w:b/>
          <w:bCs/>
          <w:sz w:val="24"/>
          <w:szCs w:val="24"/>
          <w:lang w:eastAsia="zh-CN"/>
        </w:rPr>
        <w:t>‍</w:t>
      </w:r>
      <w:r w:rsidR="00B26DF3">
        <w:rPr>
          <w:rFonts w:ascii="Arial" w:eastAsia="Noto Sans SC" w:hAnsi="SimSun" w:cs="Arial" w:hint="eastAsia"/>
          <w:b/>
          <w:bCs/>
          <w:sz w:val="24"/>
          <w:szCs w:val="24"/>
          <w:lang w:eastAsia="zh-CN"/>
        </w:rPr>
        <w:t>，</w:t>
      </w:r>
      <w:r w:rsidRPr="002D73A6">
        <w:rPr>
          <w:rFonts w:ascii="Arial" w:eastAsia="Noto Sans SC" w:hAnsi="SimSun" w:cs="Arial" w:hint="eastAsia"/>
          <w:b/>
          <w:bCs/>
          <w:sz w:val="24"/>
          <w:szCs w:val="24"/>
          <w:lang w:eastAsia="zh-CN"/>
        </w:rPr>
        <w:t>包括那些导致请求正当程序听证会的问题</w:t>
      </w:r>
      <w:r w:rsidR="00B26DF3">
        <w:rPr>
          <w:rFonts w:eastAsia="Noto Sans SC" w:hint="eastAsia"/>
          <w:b/>
          <w:bCs/>
          <w:sz w:val="24"/>
          <w:szCs w:val="24"/>
          <w:lang w:eastAsia="zh-CN"/>
        </w:rPr>
        <w:t>‍</w:t>
      </w:r>
      <w:r w:rsidR="00B26DF3">
        <w:rPr>
          <w:rFonts w:ascii="Arial" w:eastAsia="Noto Sans SC" w:hAnsi="SimSun" w:cs="Arial" w:hint="eastAsia"/>
          <w:b/>
          <w:bCs/>
          <w:sz w:val="24"/>
          <w:szCs w:val="24"/>
          <w:lang w:eastAsia="zh-CN"/>
        </w:rPr>
        <w:t>。</w:t>
      </w:r>
      <w:r w:rsidRPr="002D73A6">
        <w:rPr>
          <w:rFonts w:ascii="Arial" w:eastAsia="Noto Sans SC" w:hAnsi="SimSun" w:cs="Arial" w:hint="eastAsia"/>
          <w:b/>
          <w:bCs/>
          <w:sz w:val="24"/>
          <w:szCs w:val="24"/>
          <w:lang w:eastAsia="zh-CN"/>
        </w:rPr>
        <w:t xml:space="preserve"> </w:t>
      </w:r>
      <w:r w:rsidRPr="002D73A6">
        <w:rPr>
          <w:rFonts w:ascii="Arial" w:eastAsia="Noto Sans SC" w:hAnsi="SimSun" w:cs="Arial" w:hint="eastAsia"/>
          <w:b/>
          <w:bCs/>
          <w:sz w:val="24"/>
          <w:szCs w:val="24"/>
          <w:lang w:eastAsia="zh-CN"/>
        </w:rPr>
        <w:t>您和学区有权拒绝调解</w:t>
      </w:r>
      <w:r w:rsidR="00B26DF3">
        <w:rPr>
          <w:rFonts w:eastAsia="Noto Sans SC" w:hint="eastAsia"/>
          <w:b/>
          <w:bCs/>
          <w:sz w:val="24"/>
          <w:szCs w:val="24"/>
          <w:lang w:eastAsia="zh-CN"/>
        </w:rPr>
        <w:t>‍</w:t>
      </w:r>
      <w:r w:rsidR="00B26DF3">
        <w:rPr>
          <w:rFonts w:ascii="Arial" w:eastAsia="Noto Sans SC" w:hAnsi="SimSun" w:cs="Arial" w:hint="eastAsia"/>
          <w:b/>
          <w:bCs/>
          <w:sz w:val="24"/>
          <w:szCs w:val="24"/>
          <w:lang w:eastAsia="zh-CN"/>
        </w:rPr>
        <w:t>。</w:t>
      </w:r>
      <w:r w:rsidRPr="002D73A6">
        <w:rPr>
          <w:rFonts w:ascii="Arial" w:eastAsia="Noto Sans SC" w:hAnsi="SimSun" w:cs="Arial" w:hint="eastAsia"/>
          <w:b/>
          <w:bCs/>
          <w:sz w:val="24"/>
          <w:szCs w:val="24"/>
          <w:lang w:eastAsia="zh-CN"/>
        </w:rPr>
        <w:t xml:space="preserve"> </w:t>
      </w:r>
      <w:r w:rsidRPr="002D73A6">
        <w:rPr>
          <w:rFonts w:ascii="Arial" w:eastAsia="Noto Sans SC" w:hAnsi="SimSun" w:cs="Arial" w:hint="eastAsia"/>
          <w:b/>
          <w:bCs/>
          <w:sz w:val="24"/>
          <w:szCs w:val="24"/>
          <w:lang w:eastAsia="zh-CN"/>
        </w:rPr>
        <w:t>您的调解请求不会减缓或停止您的正当程序听证请求</w:t>
      </w:r>
      <w:r w:rsidR="00B26DF3">
        <w:rPr>
          <w:rFonts w:eastAsia="Noto Sans SC" w:hint="eastAsia"/>
          <w:b/>
          <w:bCs/>
          <w:sz w:val="24"/>
          <w:szCs w:val="24"/>
          <w:lang w:eastAsia="zh-CN"/>
        </w:rPr>
        <w:t>‍</w:t>
      </w:r>
      <w:r w:rsidR="00B26DF3">
        <w:rPr>
          <w:rFonts w:ascii="Arial" w:eastAsia="Noto Sans SC" w:hAnsi="SimSun" w:cs="Arial" w:hint="eastAsia"/>
          <w:b/>
          <w:bCs/>
          <w:sz w:val="24"/>
          <w:szCs w:val="24"/>
          <w:lang w:eastAsia="zh-CN"/>
        </w:rPr>
        <w:t>。</w:t>
      </w:r>
    </w:p>
    <w:p w14:paraId="2AE09F80" w14:textId="22BCB0EA" w:rsidR="002835E2" w:rsidRPr="002D73A6" w:rsidRDefault="002835E2" w:rsidP="005C665E">
      <w:pPr>
        <w:pStyle w:val="BodyText"/>
        <w:widowControl/>
        <w:spacing w:before="135"/>
        <w:rPr>
          <w:rFonts w:ascii="Arial" w:eastAsia="Noto Serif SC" w:hint="eastAsia"/>
          <w:b/>
          <w:sz w:val="20"/>
          <w:lang w:eastAsia="zh-CN"/>
        </w:rPr>
      </w:pPr>
    </w:p>
    <w:p w14:paraId="53798AA5" w14:textId="77777777" w:rsidR="002835E2" w:rsidRPr="002D73A6" w:rsidRDefault="00664C74" w:rsidP="009F56FB">
      <w:pPr>
        <w:pStyle w:val="Heading3"/>
        <w:keepNext/>
        <w:widowControl/>
        <w:rPr>
          <w:rFonts w:eastAsia="Noto Serif SC" w:hint="eastAsia"/>
          <w:lang w:eastAsia="zh-CN"/>
        </w:rPr>
      </w:pPr>
      <w:bookmarkStart w:id="48" w:name="_Toc183157370"/>
      <w:r w:rsidRPr="002D73A6">
        <w:rPr>
          <w:rFonts w:eastAsia="Noto Serif SC" w:hAnsi="SimSun" w:hint="eastAsia"/>
          <w:lang w:eastAsia="zh-CN"/>
        </w:rPr>
        <w:t>一般规定</w:t>
      </w:r>
      <w:bookmarkEnd w:id="48"/>
    </w:p>
    <w:p w14:paraId="78C8BC12" w14:textId="5AE6A5BB"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学区必须提供调解服务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以使您和学区解决涉及</w:t>
      </w:r>
      <w:r w:rsidRPr="002D73A6">
        <w:rPr>
          <w:rFonts w:eastAsia="Noto Serif SC" w:hAnsi="SimSun" w:hint="eastAsia"/>
          <w:lang w:eastAsia="zh-CN"/>
        </w:rPr>
        <w:t xml:space="preserve"> IDEA </w:t>
      </w:r>
      <w:r w:rsidRPr="002D73A6">
        <w:rPr>
          <w:rFonts w:eastAsia="Noto Serif SC" w:hAnsi="SimSun" w:hint="eastAsia"/>
          <w:lang w:eastAsia="zh-CN"/>
        </w:rPr>
        <w:t>下任何事项的分歧</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包括在提交正当程序听证请求之前出现的事项</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因此</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无论您是否已按照</w:t>
      </w:r>
      <w:r w:rsidRPr="00FC59B5">
        <w:rPr>
          <w:rFonts w:eastAsia="Noto Serif SC" w:hAnsi="SimSun" w:hint="eastAsia"/>
          <w:b/>
          <w:lang w:eastAsia="zh-CN"/>
        </w:rPr>
        <w:t>“提出正当程序听证会请求”</w:t>
      </w:r>
      <w:r w:rsidRPr="002D73A6">
        <w:rPr>
          <w:rFonts w:eastAsia="Noto Serif SC" w:hAnsi="SimSun" w:hint="eastAsia"/>
          <w:lang w:eastAsia="zh-CN"/>
        </w:rPr>
        <w:t>标题中所述提出正当程序请求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都可以通过调解来解决</w:t>
      </w:r>
      <w:r w:rsidRPr="002D73A6">
        <w:rPr>
          <w:rFonts w:eastAsia="Noto Serif SC" w:hAnsi="SimSun" w:hint="eastAsia"/>
          <w:lang w:eastAsia="zh-CN"/>
        </w:rPr>
        <w:t xml:space="preserve"> IDEA </w:t>
      </w:r>
      <w:r w:rsidRPr="002D73A6">
        <w:rPr>
          <w:rFonts w:eastAsia="Noto Serif SC" w:hAnsi="SimSun" w:hint="eastAsia"/>
          <w:lang w:eastAsia="zh-CN"/>
        </w:rPr>
        <w:t>下的争议</w:t>
      </w:r>
      <w:r w:rsidR="00B26DF3">
        <w:rPr>
          <w:rFonts w:eastAsia="Noto Serif SC" w:hint="eastAsia"/>
          <w:lang w:eastAsia="zh-CN"/>
        </w:rPr>
        <w:t>‍</w:t>
      </w:r>
      <w:r w:rsidR="00B26DF3">
        <w:rPr>
          <w:rFonts w:eastAsia="Noto Serif SC" w:hAnsi="SimSun" w:hint="eastAsia"/>
          <w:lang w:eastAsia="zh-CN"/>
        </w:rPr>
        <w:t>。</w:t>
      </w:r>
    </w:p>
    <w:p w14:paraId="771DA517" w14:textId="77777777" w:rsidR="001317B5" w:rsidRPr="002D73A6" w:rsidRDefault="001317B5" w:rsidP="005C665E">
      <w:pPr>
        <w:pStyle w:val="BodyText"/>
        <w:widowControl/>
        <w:spacing w:before="118"/>
        <w:rPr>
          <w:rFonts w:eastAsia="Noto Serif SC" w:hint="eastAsia"/>
          <w:lang w:eastAsia="zh-CN"/>
        </w:rPr>
      </w:pPr>
    </w:p>
    <w:p w14:paraId="47E40077" w14:textId="77777777" w:rsidR="002835E2" w:rsidRPr="002D73A6" w:rsidRDefault="00664C74" w:rsidP="005C665E">
      <w:pPr>
        <w:pStyle w:val="Heading3"/>
        <w:widowControl/>
        <w:rPr>
          <w:rFonts w:eastAsia="Noto Serif SC" w:hint="eastAsia"/>
          <w:lang w:eastAsia="zh-CN"/>
        </w:rPr>
      </w:pPr>
      <w:bookmarkStart w:id="49" w:name="_Toc183157371"/>
      <w:r w:rsidRPr="002D73A6">
        <w:rPr>
          <w:rFonts w:eastAsia="Noto Serif SC" w:hAnsi="SimSun" w:hint="eastAsia"/>
          <w:lang w:eastAsia="zh-CN"/>
        </w:rPr>
        <w:t>要求</w:t>
      </w:r>
      <w:bookmarkEnd w:id="49"/>
    </w:p>
    <w:p w14:paraId="10F2ADE0" w14:textId="6073892A" w:rsidR="002835E2" w:rsidRPr="002D73A6" w:rsidRDefault="00664C74" w:rsidP="005C665E">
      <w:pPr>
        <w:pStyle w:val="BodyText"/>
        <w:widowControl/>
        <w:spacing w:before="117"/>
        <w:rPr>
          <w:rFonts w:eastAsia="Noto Serif SC" w:hint="eastAsia"/>
          <w:lang w:eastAsia="zh-CN"/>
        </w:rPr>
      </w:pPr>
      <w:r w:rsidRPr="002D73A6">
        <w:rPr>
          <w:rFonts w:eastAsia="Noto Serif SC" w:hAnsi="SimSun" w:hint="eastAsia"/>
          <w:lang w:eastAsia="zh-CN"/>
        </w:rPr>
        <w:t>调解过程</w:t>
      </w:r>
      <w:r w:rsidR="00B26DF3">
        <w:rPr>
          <w:rFonts w:eastAsia="Noto Serif SC" w:hint="eastAsia"/>
          <w:lang w:eastAsia="zh-CN"/>
        </w:rPr>
        <w:t>‍</w:t>
      </w:r>
      <w:r w:rsidR="00B26DF3">
        <w:rPr>
          <w:rFonts w:eastAsia="Noto Serif SC" w:hAnsi="SimSun" w:hint="eastAsia"/>
          <w:lang w:eastAsia="zh-CN"/>
        </w:rPr>
        <w:t>：</w:t>
      </w:r>
    </w:p>
    <w:p w14:paraId="49051948" w14:textId="76E10783" w:rsidR="002835E2" w:rsidRPr="002D73A6" w:rsidRDefault="00664C74" w:rsidP="005C665E">
      <w:pPr>
        <w:pStyle w:val="ListParagraph"/>
        <w:widowControl/>
        <w:numPr>
          <w:ilvl w:val="0"/>
          <w:numId w:val="41"/>
        </w:numPr>
        <w:tabs>
          <w:tab w:val="left" w:pos="860"/>
        </w:tabs>
        <w:spacing w:before="118"/>
        <w:ind w:left="860" w:hanging="360"/>
        <w:rPr>
          <w:rFonts w:eastAsia="Noto Serif SC" w:hint="eastAsia"/>
          <w:sz w:val="24"/>
          <w:lang w:eastAsia="zh-CN"/>
        </w:rPr>
      </w:pPr>
      <w:r w:rsidRPr="002D73A6">
        <w:rPr>
          <w:rFonts w:eastAsia="Noto Serif SC" w:hAnsi="SimSun" w:hint="eastAsia"/>
          <w:sz w:val="24"/>
          <w:lang w:eastAsia="zh-CN"/>
        </w:rPr>
        <w:t>必须是您和学区的自愿行为</w:t>
      </w:r>
      <w:r w:rsidR="00B26DF3">
        <w:rPr>
          <w:rFonts w:eastAsia="Noto Serif SC" w:hint="eastAsia"/>
          <w:sz w:val="24"/>
          <w:lang w:eastAsia="zh-CN"/>
        </w:rPr>
        <w:t>‍</w:t>
      </w:r>
      <w:r w:rsidR="00B26DF3">
        <w:rPr>
          <w:rFonts w:eastAsia="Noto Serif SC" w:hAnsi="SimSun" w:hint="eastAsia"/>
          <w:sz w:val="24"/>
          <w:lang w:eastAsia="zh-CN"/>
        </w:rPr>
        <w:t>；</w:t>
      </w:r>
    </w:p>
    <w:p w14:paraId="63A7ADC1" w14:textId="7DABB199" w:rsidR="002835E2" w:rsidRPr="002D73A6" w:rsidRDefault="00664C74" w:rsidP="005C665E">
      <w:pPr>
        <w:pStyle w:val="ListParagraph"/>
        <w:widowControl/>
        <w:numPr>
          <w:ilvl w:val="0"/>
          <w:numId w:val="41"/>
        </w:numPr>
        <w:tabs>
          <w:tab w:val="left" w:pos="861"/>
        </w:tabs>
        <w:spacing w:before="5"/>
        <w:rPr>
          <w:rFonts w:eastAsia="Noto Serif SC" w:hint="eastAsia"/>
          <w:b/>
          <w:sz w:val="24"/>
          <w:lang w:eastAsia="zh-CN"/>
        </w:rPr>
      </w:pPr>
      <w:r w:rsidRPr="002D73A6">
        <w:rPr>
          <w:rFonts w:eastAsia="Noto Serif SC" w:hAnsi="SimSun" w:hint="eastAsia"/>
          <w:sz w:val="24"/>
          <w:lang w:eastAsia="zh-CN"/>
        </w:rPr>
        <w:t>不得用于拒绝或延迟您参加正当程序听证的权利</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或拒绝您根据</w:t>
      </w:r>
      <w:r w:rsidRPr="002D73A6">
        <w:rPr>
          <w:rFonts w:eastAsia="Noto Serif SC" w:hAnsi="SimSun" w:hint="eastAsia"/>
          <w:sz w:val="24"/>
          <w:lang w:eastAsia="zh-CN"/>
        </w:rPr>
        <w:t xml:space="preserve"> IDEA </w:t>
      </w:r>
      <w:r w:rsidRPr="002D73A6">
        <w:rPr>
          <w:rFonts w:eastAsia="Noto Serif SC" w:hAnsi="SimSun" w:hint="eastAsia"/>
          <w:sz w:val="24"/>
          <w:lang w:eastAsia="zh-CN"/>
        </w:rPr>
        <w:t>享有的任何其他权利</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且</w:t>
      </w:r>
    </w:p>
    <w:p w14:paraId="32C1B3B5" w14:textId="4F58E752" w:rsidR="002835E2" w:rsidRPr="002D73A6" w:rsidRDefault="00664C74" w:rsidP="005C665E">
      <w:pPr>
        <w:pStyle w:val="ListParagraph"/>
        <w:widowControl/>
        <w:numPr>
          <w:ilvl w:val="0"/>
          <w:numId w:val="41"/>
        </w:numPr>
        <w:tabs>
          <w:tab w:val="left" w:pos="861"/>
        </w:tabs>
        <w:spacing w:before="6"/>
        <w:rPr>
          <w:rFonts w:eastAsia="Noto Serif SC" w:hint="eastAsia"/>
          <w:sz w:val="24"/>
          <w:lang w:eastAsia="zh-CN"/>
        </w:rPr>
      </w:pPr>
      <w:r w:rsidRPr="002D73A6">
        <w:rPr>
          <w:rFonts w:eastAsia="Noto Serif SC" w:hAnsi="SimSun" w:hint="eastAsia"/>
          <w:sz w:val="24"/>
          <w:lang w:eastAsia="zh-CN"/>
        </w:rPr>
        <w:t>由受过有效调解技巧培训的合格且公正的调解员进行</w:t>
      </w:r>
      <w:r w:rsidR="00B26DF3">
        <w:rPr>
          <w:rFonts w:eastAsia="Noto Serif SC" w:hint="eastAsia"/>
          <w:sz w:val="24"/>
          <w:lang w:eastAsia="zh-CN"/>
        </w:rPr>
        <w:t>‍</w:t>
      </w:r>
      <w:r w:rsidR="00B26DF3">
        <w:rPr>
          <w:rFonts w:eastAsia="Noto Serif SC" w:hAnsi="SimSun" w:hint="eastAsia"/>
          <w:sz w:val="24"/>
          <w:lang w:eastAsia="zh-CN"/>
        </w:rPr>
        <w:t>。</w:t>
      </w:r>
    </w:p>
    <w:p w14:paraId="4C18047D" w14:textId="77777777" w:rsidR="002835E2" w:rsidRPr="002D73A6" w:rsidRDefault="002835E2" w:rsidP="005C665E">
      <w:pPr>
        <w:pStyle w:val="BodyText"/>
        <w:widowControl/>
        <w:spacing w:before="1"/>
        <w:rPr>
          <w:rFonts w:eastAsia="Noto Serif SC" w:hint="eastAsia"/>
          <w:lang w:eastAsia="zh-CN"/>
        </w:rPr>
      </w:pPr>
    </w:p>
    <w:p w14:paraId="5071122A" w14:textId="0A104836"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为使家长了解调解的益处</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学区可制定程序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为选择不使用调解程序的家长和学校提供机会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在您方便的时间和地点与符合下列条件的无利害关系方会面</w:t>
      </w:r>
      <w:r w:rsidR="00B26DF3">
        <w:rPr>
          <w:rFonts w:eastAsia="Noto Serif SC" w:hint="eastAsia"/>
          <w:lang w:eastAsia="zh-CN"/>
        </w:rPr>
        <w:t>‍</w:t>
      </w:r>
      <w:r w:rsidR="00B26DF3">
        <w:rPr>
          <w:rFonts w:eastAsia="Noto Serif SC" w:hAnsi="SimSun" w:hint="eastAsia"/>
          <w:lang w:eastAsia="zh-CN"/>
        </w:rPr>
        <w:t>：</w:t>
      </w:r>
    </w:p>
    <w:p w14:paraId="1CD2BE89" w14:textId="2A6A8417" w:rsidR="002835E2" w:rsidRPr="002D73A6" w:rsidRDefault="00664C74" w:rsidP="005C665E">
      <w:pPr>
        <w:pStyle w:val="ListParagraph"/>
        <w:widowControl/>
        <w:numPr>
          <w:ilvl w:val="0"/>
          <w:numId w:val="40"/>
        </w:numPr>
        <w:tabs>
          <w:tab w:val="left" w:pos="861"/>
        </w:tabs>
        <w:spacing w:before="5"/>
        <w:rPr>
          <w:rFonts w:eastAsia="Noto Serif SC" w:hint="eastAsia"/>
          <w:b/>
          <w:sz w:val="24"/>
          <w:lang w:eastAsia="zh-CN"/>
        </w:rPr>
      </w:pPr>
      <w:r w:rsidRPr="002D73A6">
        <w:rPr>
          <w:rFonts w:eastAsia="Noto Serif SC" w:hAnsi="SimSun" w:hint="eastAsia"/>
          <w:sz w:val="24"/>
          <w:lang w:eastAsia="zh-CN"/>
        </w:rPr>
        <w:t>该关系方已与弗吉尼亚州适当的替代性争议解决实体</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家长培训与信息中心或社区家长资源中心签订合同</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且</w:t>
      </w:r>
    </w:p>
    <w:p w14:paraId="5BE4491D" w14:textId="77EABB7C" w:rsidR="002835E2" w:rsidRPr="002D73A6" w:rsidRDefault="00664C74" w:rsidP="005C665E">
      <w:pPr>
        <w:pStyle w:val="ListParagraph"/>
        <w:widowControl/>
        <w:numPr>
          <w:ilvl w:val="0"/>
          <w:numId w:val="40"/>
        </w:numPr>
        <w:tabs>
          <w:tab w:val="left" w:pos="860"/>
        </w:tabs>
        <w:spacing w:before="3"/>
        <w:ind w:left="860" w:hanging="360"/>
        <w:rPr>
          <w:rFonts w:eastAsia="Noto Serif SC" w:hint="eastAsia"/>
          <w:sz w:val="24"/>
          <w:lang w:eastAsia="zh-CN"/>
        </w:rPr>
      </w:pPr>
      <w:r w:rsidRPr="002D73A6">
        <w:rPr>
          <w:rFonts w:eastAsia="Noto Serif SC" w:hAnsi="SimSun" w:hint="eastAsia"/>
          <w:sz w:val="24"/>
          <w:lang w:eastAsia="zh-CN"/>
        </w:rPr>
        <w:t>该关系方会向您解释调解的益处并鼓励您使用调解程序</w:t>
      </w:r>
      <w:r w:rsidR="00B26DF3">
        <w:rPr>
          <w:rFonts w:eastAsia="Noto Serif SC" w:hint="eastAsia"/>
          <w:sz w:val="24"/>
          <w:lang w:eastAsia="zh-CN"/>
        </w:rPr>
        <w:t>‍</w:t>
      </w:r>
      <w:r w:rsidR="00B26DF3">
        <w:rPr>
          <w:rFonts w:eastAsia="Noto Serif SC" w:hAnsi="SimSun" w:hint="eastAsia"/>
          <w:sz w:val="24"/>
          <w:lang w:eastAsia="zh-CN"/>
        </w:rPr>
        <w:t>。</w:t>
      </w:r>
    </w:p>
    <w:p w14:paraId="5FD5B1FA" w14:textId="2604D9C8" w:rsidR="002835E2" w:rsidRPr="002D73A6" w:rsidRDefault="001317B5" w:rsidP="005C665E">
      <w:pPr>
        <w:pStyle w:val="BodyText"/>
        <w:widowControl/>
        <w:spacing w:before="272"/>
        <w:rPr>
          <w:rFonts w:eastAsia="Noto Serif SC" w:hint="eastAsia"/>
          <w:lang w:eastAsia="zh-CN"/>
        </w:rPr>
      </w:pPr>
      <w:r w:rsidRPr="002D73A6">
        <w:rPr>
          <w:rFonts w:eastAsia="Noto Serif SC" w:hAnsi="SimSun" w:hint="eastAsia"/>
          <w:lang w:eastAsia="zh-CN"/>
        </w:rPr>
        <w:t xml:space="preserve">VDOE </w:t>
      </w:r>
      <w:r w:rsidRPr="002D73A6">
        <w:rPr>
          <w:rFonts w:eastAsia="Noto Serif SC" w:hAnsi="SimSun" w:hint="eastAsia"/>
          <w:lang w:eastAsia="zh-CN"/>
        </w:rPr>
        <w:t>必须有一份合格的调解员名单</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并了解与提供特殊教育和相关服务相关的法律法规</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VDOE </w:t>
      </w:r>
      <w:r w:rsidRPr="002D73A6">
        <w:rPr>
          <w:rFonts w:eastAsia="Noto Serif SC" w:hAnsi="SimSun" w:hint="eastAsia"/>
          <w:lang w:eastAsia="zh-CN"/>
        </w:rPr>
        <w:t>必须按轮换制选择调解员</w:t>
      </w:r>
      <w:r w:rsidR="00B26DF3">
        <w:rPr>
          <w:rFonts w:eastAsia="Noto Serif SC" w:hint="eastAsia"/>
          <w:lang w:eastAsia="zh-CN"/>
        </w:rPr>
        <w:t>‍</w:t>
      </w:r>
      <w:r w:rsidR="00B26DF3">
        <w:rPr>
          <w:rFonts w:eastAsia="Noto Serif SC" w:hAnsi="SimSun" w:hint="eastAsia"/>
          <w:lang w:eastAsia="zh-CN"/>
        </w:rPr>
        <w:t>。</w:t>
      </w:r>
    </w:p>
    <w:p w14:paraId="2419B8DC" w14:textId="77777777" w:rsidR="002835E2" w:rsidRPr="002D73A6" w:rsidRDefault="002835E2" w:rsidP="005C665E">
      <w:pPr>
        <w:pStyle w:val="BodyText"/>
        <w:widowControl/>
        <w:rPr>
          <w:rFonts w:eastAsia="Noto Serif SC" w:hint="eastAsia"/>
          <w:lang w:eastAsia="zh-CN"/>
        </w:rPr>
      </w:pPr>
    </w:p>
    <w:p w14:paraId="09D59F20" w14:textId="286215E2" w:rsidR="002835E2" w:rsidRPr="002D73A6" w:rsidRDefault="001317B5" w:rsidP="005C665E">
      <w:pPr>
        <w:pStyle w:val="BodyText"/>
        <w:widowControl/>
        <w:rPr>
          <w:rFonts w:eastAsia="Noto Serif SC" w:hint="eastAsia"/>
          <w:lang w:eastAsia="zh-CN"/>
        </w:rPr>
      </w:pPr>
      <w:r w:rsidRPr="002D73A6">
        <w:rPr>
          <w:rFonts w:eastAsia="Noto Serif SC" w:hAnsi="SimSun" w:hint="eastAsia"/>
          <w:lang w:eastAsia="zh-CN"/>
        </w:rPr>
        <w:t xml:space="preserve">VDOE </w:t>
      </w:r>
      <w:r w:rsidRPr="002D73A6">
        <w:rPr>
          <w:rFonts w:eastAsia="Noto Serif SC" w:hAnsi="SimSun" w:hint="eastAsia"/>
          <w:lang w:eastAsia="zh-CN"/>
        </w:rPr>
        <w:t>负责承担调解过程的费用</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包括调解会议的费用</w:t>
      </w:r>
      <w:r w:rsidR="00B26DF3">
        <w:rPr>
          <w:rFonts w:eastAsia="Noto Serif SC" w:hint="eastAsia"/>
          <w:lang w:eastAsia="zh-CN"/>
        </w:rPr>
        <w:t>‍</w:t>
      </w:r>
      <w:r w:rsidR="00B26DF3">
        <w:rPr>
          <w:rFonts w:eastAsia="Noto Serif SC" w:hAnsi="SimSun" w:hint="eastAsia"/>
          <w:lang w:eastAsia="zh-CN"/>
        </w:rPr>
        <w:t>。</w:t>
      </w:r>
    </w:p>
    <w:p w14:paraId="195A1182" w14:textId="2F0E5E51" w:rsidR="002835E2" w:rsidRPr="002D73A6" w:rsidRDefault="00664C74" w:rsidP="005C665E">
      <w:pPr>
        <w:pStyle w:val="BodyText"/>
        <w:widowControl/>
        <w:spacing w:before="74"/>
        <w:rPr>
          <w:rFonts w:eastAsia="Noto Serif SC" w:hint="eastAsia"/>
          <w:lang w:eastAsia="zh-CN"/>
        </w:rPr>
      </w:pPr>
      <w:r w:rsidRPr="002D73A6">
        <w:rPr>
          <w:rFonts w:eastAsia="Noto Serif SC" w:hAnsi="SimSun" w:hint="eastAsia"/>
          <w:lang w:eastAsia="zh-CN"/>
        </w:rPr>
        <w:t>调解过程中的每次会议都必须及时安排</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并在对您和学区都方便的地点举行</w:t>
      </w:r>
      <w:r w:rsidR="00B26DF3">
        <w:rPr>
          <w:rFonts w:eastAsia="Noto Serif SC" w:hint="eastAsia"/>
          <w:lang w:eastAsia="zh-CN"/>
        </w:rPr>
        <w:t>‍</w:t>
      </w:r>
      <w:r w:rsidR="00B26DF3">
        <w:rPr>
          <w:rFonts w:eastAsia="Noto Serif SC" w:hAnsi="SimSun" w:hint="eastAsia"/>
          <w:lang w:eastAsia="zh-CN"/>
        </w:rPr>
        <w:t>。</w:t>
      </w:r>
    </w:p>
    <w:p w14:paraId="2F5E679E" w14:textId="77777777" w:rsidR="002835E2" w:rsidRPr="002D73A6" w:rsidRDefault="002835E2" w:rsidP="005C665E">
      <w:pPr>
        <w:pStyle w:val="BodyText"/>
        <w:widowControl/>
        <w:spacing w:before="122"/>
        <w:rPr>
          <w:rFonts w:eastAsia="Noto Serif SC" w:hint="eastAsia"/>
          <w:lang w:eastAsia="zh-CN"/>
        </w:rPr>
      </w:pPr>
    </w:p>
    <w:p w14:paraId="53B9E580" w14:textId="29A868CD"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如果您和学区通过调解程序解决了争议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则双方必须签订具有法律约束力的协议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该协议应阐明解决方案</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并且</w:t>
      </w:r>
      <w:r w:rsidR="00B26DF3">
        <w:rPr>
          <w:rFonts w:eastAsia="Noto Serif SC" w:hint="eastAsia"/>
          <w:lang w:eastAsia="zh-CN"/>
        </w:rPr>
        <w:t>‍</w:t>
      </w:r>
      <w:r w:rsidR="00B26DF3">
        <w:rPr>
          <w:rFonts w:eastAsia="Noto Serif SC" w:hAnsi="SimSun" w:hint="eastAsia"/>
          <w:lang w:eastAsia="zh-CN"/>
        </w:rPr>
        <w:t>：</w:t>
      </w:r>
    </w:p>
    <w:p w14:paraId="1DA635D2" w14:textId="02E07538" w:rsidR="002835E2" w:rsidRPr="002D73A6" w:rsidRDefault="00664C74" w:rsidP="005C665E">
      <w:pPr>
        <w:pStyle w:val="ListParagraph"/>
        <w:widowControl/>
        <w:numPr>
          <w:ilvl w:val="0"/>
          <w:numId w:val="39"/>
        </w:numPr>
        <w:tabs>
          <w:tab w:val="left" w:pos="861"/>
        </w:tabs>
        <w:spacing w:before="114"/>
        <w:rPr>
          <w:rFonts w:eastAsia="Noto Serif SC" w:hint="eastAsia"/>
          <w:b/>
          <w:sz w:val="24"/>
          <w:lang w:eastAsia="zh-CN"/>
        </w:rPr>
      </w:pPr>
      <w:r w:rsidRPr="002D73A6">
        <w:rPr>
          <w:rFonts w:eastAsia="Noto Serif SC" w:hAnsi="SimSun" w:hint="eastAsia"/>
          <w:sz w:val="24"/>
          <w:lang w:eastAsia="zh-CN"/>
        </w:rPr>
        <w:t>声明在调解过程中进行的所有讨论都将保密</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不得在随后的任何正当程序听证会或民事诉讼中用作证据</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且</w:t>
      </w:r>
    </w:p>
    <w:p w14:paraId="0C6B765C" w14:textId="56F6C9ED" w:rsidR="002835E2" w:rsidRPr="002D73A6" w:rsidRDefault="00664C74" w:rsidP="005C665E">
      <w:pPr>
        <w:pStyle w:val="ListParagraph"/>
        <w:widowControl/>
        <w:numPr>
          <w:ilvl w:val="0"/>
          <w:numId w:val="39"/>
        </w:numPr>
        <w:tabs>
          <w:tab w:val="left" w:pos="861"/>
        </w:tabs>
        <w:spacing w:before="5"/>
        <w:rPr>
          <w:rFonts w:eastAsia="Noto Serif SC" w:hint="eastAsia"/>
          <w:sz w:val="24"/>
          <w:lang w:eastAsia="zh-CN"/>
        </w:rPr>
      </w:pPr>
      <w:r w:rsidRPr="002D73A6">
        <w:rPr>
          <w:rFonts w:eastAsia="Noto Serif SC" w:hAnsi="SimSun" w:hint="eastAsia"/>
          <w:sz w:val="24"/>
          <w:lang w:eastAsia="zh-CN"/>
        </w:rPr>
        <w:lastRenderedPageBreak/>
        <w:t>由您和有权对学区作出约束性决定的学区代表共同签署</w:t>
      </w:r>
      <w:r w:rsidR="00B26DF3">
        <w:rPr>
          <w:rFonts w:eastAsia="Noto Serif SC" w:hint="eastAsia"/>
          <w:sz w:val="24"/>
          <w:lang w:eastAsia="zh-CN"/>
        </w:rPr>
        <w:t>‍</w:t>
      </w:r>
      <w:r w:rsidR="00B26DF3">
        <w:rPr>
          <w:rFonts w:eastAsia="Noto Serif SC" w:hAnsi="SimSun" w:hint="eastAsia"/>
          <w:sz w:val="24"/>
          <w:lang w:eastAsia="zh-CN"/>
        </w:rPr>
        <w:t>。</w:t>
      </w:r>
    </w:p>
    <w:p w14:paraId="11A85C53" w14:textId="77777777" w:rsidR="002835E2" w:rsidRPr="002D73A6" w:rsidRDefault="002835E2" w:rsidP="005C665E">
      <w:pPr>
        <w:pStyle w:val="BodyText"/>
        <w:widowControl/>
        <w:spacing w:before="1"/>
        <w:rPr>
          <w:rFonts w:eastAsia="Noto Serif SC" w:hint="eastAsia"/>
          <w:lang w:eastAsia="zh-CN"/>
        </w:rPr>
      </w:pPr>
    </w:p>
    <w:p w14:paraId="1323B981" w14:textId="5DD9E48B" w:rsidR="001317B5"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经签署的书面调解协议可在弗吉尼亚州任何有管辖权的法院</w:t>
      </w:r>
      <w:r w:rsidR="00062318">
        <w:rPr>
          <w:rFonts w:eastAsia="Noto Serif SC" w:hint="eastAsia"/>
          <w:lang w:eastAsia="zh-CN"/>
        </w:rPr>
        <w:t>（‍</w:t>
      </w:r>
      <w:r w:rsidRPr="002D73A6">
        <w:rPr>
          <w:rFonts w:eastAsia="Noto Serif SC" w:hAnsi="SimSun" w:hint="eastAsia"/>
          <w:lang w:eastAsia="zh-CN"/>
        </w:rPr>
        <w:t>根据州法律有权审理此类案件的法院</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或联邦地区法院强制执行</w:t>
      </w:r>
      <w:r w:rsidR="00B26DF3">
        <w:rPr>
          <w:rFonts w:eastAsia="Noto Serif SC" w:hint="eastAsia"/>
          <w:lang w:eastAsia="zh-CN"/>
        </w:rPr>
        <w:t>‍</w:t>
      </w:r>
      <w:r w:rsidR="00B26DF3">
        <w:rPr>
          <w:rFonts w:eastAsia="Noto Serif SC" w:hAnsi="SimSun" w:hint="eastAsia"/>
          <w:lang w:eastAsia="zh-CN"/>
        </w:rPr>
        <w:t>。</w:t>
      </w:r>
    </w:p>
    <w:p w14:paraId="7CF39561" w14:textId="77777777" w:rsidR="002835E2" w:rsidRPr="002D73A6" w:rsidRDefault="002835E2" w:rsidP="005C665E">
      <w:pPr>
        <w:pStyle w:val="BodyText"/>
        <w:widowControl/>
        <w:rPr>
          <w:rFonts w:eastAsia="Noto Serif SC" w:hint="eastAsia"/>
          <w:lang w:eastAsia="zh-CN"/>
        </w:rPr>
      </w:pPr>
    </w:p>
    <w:p w14:paraId="27B6A5F3" w14:textId="77777777" w:rsidR="002835E2" w:rsidRPr="002D73A6" w:rsidRDefault="00664C74" w:rsidP="005C665E">
      <w:pPr>
        <w:pStyle w:val="Heading3"/>
        <w:widowControl/>
        <w:rPr>
          <w:rFonts w:eastAsia="Noto Serif SC" w:hint="eastAsia"/>
          <w:lang w:eastAsia="zh-CN"/>
        </w:rPr>
      </w:pPr>
      <w:bookmarkStart w:id="50" w:name="_Toc183157372"/>
      <w:r w:rsidRPr="002D73A6">
        <w:rPr>
          <w:rFonts w:eastAsia="Noto Serif SC" w:hAnsi="SimSun" w:hint="eastAsia"/>
          <w:lang w:eastAsia="zh-CN"/>
        </w:rPr>
        <w:t>调解员的公正性</w:t>
      </w:r>
      <w:bookmarkEnd w:id="50"/>
    </w:p>
    <w:p w14:paraId="2509217D" w14:textId="1056065F"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调解员</w:t>
      </w:r>
      <w:r w:rsidR="00B26DF3">
        <w:rPr>
          <w:rFonts w:eastAsia="Noto Serif SC" w:hint="eastAsia"/>
          <w:lang w:eastAsia="zh-CN"/>
        </w:rPr>
        <w:t>‍</w:t>
      </w:r>
      <w:r w:rsidR="00B26DF3">
        <w:rPr>
          <w:rFonts w:eastAsia="Noto Serif SC" w:hAnsi="SimSun" w:hint="eastAsia"/>
          <w:lang w:eastAsia="zh-CN"/>
        </w:rPr>
        <w:t>：</w:t>
      </w:r>
    </w:p>
    <w:p w14:paraId="135B5520" w14:textId="5746DD2D" w:rsidR="001317B5" w:rsidRPr="000A7932" w:rsidRDefault="00664C74" w:rsidP="005C665E">
      <w:pPr>
        <w:pStyle w:val="ListParagraph"/>
        <w:widowControl/>
        <w:numPr>
          <w:ilvl w:val="0"/>
          <w:numId w:val="38"/>
        </w:numPr>
        <w:tabs>
          <w:tab w:val="left" w:pos="861"/>
        </w:tabs>
        <w:rPr>
          <w:rFonts w:eastAsia="Noto Serif SC" w:hint="eastAsia"/>
          <w:b/>
          <w:spacing w:val="-10"/>
          <w:sz w:val="24"/>
          <w:lang w:eastAsia="zh-CN"/>
        </w:rPr>
      </w:pPr>
      <w:r w:rsidRPr="000A7932">
        <w:rPr>
          <w:rFonts w:eastAsia="Noto Serif SC" w:hAnsi="SimSun" w:hint="eastAsia"/>
          <w:spacing w:val="-10"/>
          <w:sz w:val="24"/>
          <w:lang w:eastAsia="zh-CN"/>
        </w:rPr>
        <w:t>不得为参与您孩子教育或照顾的学区员工</w:t>
      </w:r>
      <w:r w:rsidR="00B26DF3" w:rsidRPr="000A7932">
        <w:rPr>
          <w:rFonts w:eastAsia="Noto Serif SC" w:hint="eastAsia"/>
          <w:spacing w:val="-10"/>
          <w:sz w:val="24"/>
          <w:lang w:eastAsia="zh-CN"/>
        </w:rPr>
        <w:t>‍</w:t>
      </w:r>
      <w:r w:rsidR="00B26DF3" w:rsidRPr="000A7932">
        <w:rPr>
          <w:rFonts w:eastAsia="Noto Serif SC" w:hAnsi="SimSun" w:hint="eastAsia"/>
          <w:spacing w:val="-10"/>
          <w:sz w:val="24"/>
          <w:lang w:eastAsia="zh-CN"/>
        </w:rPr>
        <w:t>，</w:t>
      </w:r>
      <w:r w:rsidRPr="000A7932">
        <w:rPr>
          <w:rFonts w:eastAsia="Noto Serif SC" w:hAnsi="SimSun" w:hint="eastAsia"/>
          <w:spacing w:val="-10"/>
          <w:sz w:val="24"/>
          <w:lang w:eastAsia="zh-CN"/>
        </w:rPr>
        <w:t>或为您子女提供直接服务的</w:t>
      </w:r>
      <w:r w:rsidRPr="000A7932">
        <w:rPr>
          <w:rFonts w:eastAsia="Noto Serif SC" w:hAnsi="SimSun" w:hint="eastAsia"/>
          <w:spacing w:val="-10"/>
          <w:sz w:val="24"/>
          <w:lang w:eastAsia="zh-CN"/>
        </w:rPr>
        <w:t xml:space="preserve"> VDOE </w:t>
      </w:r>
      <w:r w:rsidRPr="000A7932">
        <w:rPr>
          <w:rFonts w:eastAsia="Noto Serif SC" w:hAnsi="SimSun" w:hint="eastAsia"/>
          <w:spacing w:val="-10"/>
          <w:sz w:val="24"/>
          <w:lang w:eastAsia="zh-CN"/>
        </w:rPr>
        <w:t>员工</w:t>
      </w:r>
      <w:r w:rsidR="00B26DF3" w:rsidRPr="000A7932">
        <w:rPr>
          <w:rFonts w:eastAsia="Noto Serif SC" w:hint="eastAsia"/>
          <w:spacing w:val="-10"/>
          <w:sz w:val="24"/>
          <w:lang w:eastAsia="zh-CN"/>
        </w:rPr>
        <w:t>‍</w:t>
      </w:r>
      <w:r w:rsidR="00B26DF3" w:rsidRPr="000A7932">
        <w:rPr>
          <w:rFonts w:eastAsia="Noto Serif SC" w:hAnsi="SimSun" w:hint="eastAsia"/>
          <w:spacing w:val="-10"/>
          <w:sz w:val="24"/>
          <w:lang w:eastAsia="zh-CN"/>
        </w:rPr>
        <w:t>；</w:t>
      </w:r>
      <w:r w:rsidRPr="000A7932">
        <w:rPr>
          <w:rFonts w:eastAsia="Noto Serif SC" w:hAnsi="SimSun" w:hint="eastAsia"/>
          <w:b/>
          <w:spacing w:val="-10"/>
          <w:sz w:val="24"/>
          <w:lang w:eastAsia="zh-CN"/>
        </w:rPr>
        <w:t>且</w:t>
      </w:r>
    </w:p>
    <w:p w14:paraId="11980814" w14:textId="1D5A16F0" w:rsidR="002835E2" w:rsidRPr="002D73A6" w:rsidRDefault="00664C74" w:rsidP="005C665E">
      <w:pPr>
        <w:pStyle w:val="ListParagraph"/>
        <w:widowControl/>
        <w:numPr>
          <w:ilvl w:val="0"/>
          <w:numId w:val="38"/>
        </w:numPr>
        <w:tabs>
          <w:tab w:val="left" w:pos="860"/>
        </w:tabs>
        <w:rPr>
          <w:rFonts w:eastAsia="Noto Serif SC" w:hint="eastAsia"/>
          <w:sz w:val="24"/>
          <w:szCs w:val="24"/>
          <w:lang w:eastAsia="zh-CN"/>
        </w:rPr>
      </w:pPr>
      <w:r w:rsidRPr="002D73A6">
        <w:rPr>
          <w:rFonts w:eastAsia="Noto Serif SC" w:hAnsi="SimSun" w:hint="eastAsia"/>
          <w:sz w:val="24"/>
          <w:szCs w:val="24"/>
          <w:lang w:eastAsia="zh-CN"/>
        </w:rPr>
        <w:t>不得存在与调解员客观性相冲突的个人或专业利益</w:t>
      </w:r>
      <w:r w:rsidR="00B26DF3">
        <w:rPr>
          <w:rFonts w:eastAsia="Noto Serif SC" w:hint="eastAsia"/>
          <w:sz w:val="24"/>
          <w:szCs w:val="24"/>
          <w:lang w:eastAsia="zh-CN"/>
        </w:rPr>
        <w:t>‍</w:t>
      </w:r>
      <w:r w:rsidR="00B26DF3">
        <w:rPr>
          <w:rFonts w:eastAsia="Noto Serif SC" w:hAnsi="SimSun" w:hint="eastAsia"/>
          <w:sz w:val="24"/>
          <w:szCs w:val="24"/>
          <w:lang w:eastAsia="zh-CN"/>
        </w:rPr>
        <w:t>。</w:t>
      </w:r>
    </w:p>
    <w:p w14:paraId="107AA011" w14:textId="2CA797D4" w:rsidR="002835E2" w:rsidRPr="002D73A6" w:rsidRDefault="00664C74" w:rsidP="005C665E">
      <w:pPr>
        <w:pStyle w:val="BodyText"/>
        <w:widowControl/>
        <w:spacing w:before="268"/>
        <w:ind w:left="140"/>
        <w:jc w:val="both"/>
        <w:rPr>
          <w:rFonts w:eastAsia="Noto Serif SC" w:hint="eastAsia"/>
          <w:lang w:eastAsia="zh-CN"/>
        </w:rPr>
      </w:pPr>
      <w:r w:rsidRPr="002D73A6">
        <w:rPr>
          <w:rFonts w:eastAsia="Noto Serif SC" w:hAnsi="SimSun" w:hint="eastAsia"/>
          <w:lang w:eastAsia="zh-CN"/>
        </w:rPr>
        <w:t>符合调解员资格的人员不会仅仅因其作为调解员接受学区或州机构的报酬而成为其员工</w:t>
      </w:r>
      <w:r w:rsidR="00B26DF3">
        <w:rPr>
          <w:rFonts w:eastAsia="Noto Serif SC" w:hint="eastAsia"/>
          <w:lang w:eastAsia="zh-CN"/>
        </w:rPr>
        <w:t>‍</w:t>
      </w:r>
      <w:r w:rsidR="00B26DF3">
        <w:rPr>
          <w:rFonts w:eastAsia="Noto Serif SC" w:hAnsi="SimSun" w:hint="eastAsia"/>
          <w:lang w:eastAsia="zh-CN"/>
        </w:rPr>
        <w:t>。</w:t>
      </w:r>
    </w:p>
    <w:p w14:paraId="4B5B5383" w14:textId="77777777" w:rsidR="002835E2" w:rsidRPr="002D73A6" w:rsidRDefault="002835E2" w:rsidP="005C665E">
      <w:pPr>
        <w:pStyle w:val="BodyText"/>
        <w:widowControl/>
        <w:rPr>
          <w:rFonts w:eastAsia="Noto Serif SC" w:hint="eastAsia"/>
          <w:lang w:eastAsia="zh-CN"/>
        </w:rPr>
      </w:pPr>
    </w:p>
    <w:p w14:paraId="099FB04B" w14:textId="77777777" w:rsidR="002835E2" w:rsidRPr="002D73A6" w:rsidRDefault="002835E2" w:rsidP="005C665E">
      <w:pPr>
        <w:pStyle w:val="BodyText"/>
        <w:widowControl/>
        <w:spacing w:before="3"/>
        <w:rPr>
          <w:rFonts w:eastAsia="Noto Serif SC" w:hint="eastAsia"/>
          <w:lang w:eastAsia="zh-CN"/>
        </w:rPr>
      </w:pPr>
    </w:p>
    <w:p w14:paraId="4E3AEFB5" w14:textId="77777777" w:rsidR="002835E2" w:rsidRPr="002D73A6" w:rsidRDefault="00664C74" w:rsidP="005C665E">
      <w:pPr>
        <w:pStyle w:val="Heading2"/>
        <w:widowControl/>
        <w:rPr>
          <w:rFonts w:eastAsia="Noto Sans SC" w:hint="eastAsia"/>
          <w:lang w:eastAsia="zh-CN"/>
        </w:rPr>
      </w:pPr>
      <w:bookmarkStart w:id="51" w:name="_Toc183157373"/>
      <w:r w:rsidRPr="002D73A6">
        <w:rPr>
          <w:rFonts w:eastAsia="Noto Sans SC" w:hAnsi="SimSun" w:hint="eastAsia"/>
          <w:lang w:eastAsia="zh-CN"/>
        </w:rPr>
        <w:t>州级投诉解决程序</w:t>
      </w:r>
      <w:bookmarkEnd w:id="51"/>
    </w:p>
    <w:p w14:paraId="460AD103" w14:textId="77777777" w:rsidR="002835E2" w:rsidRPr="002D73A6" w:rsidRDefault="002835E2" w:rsidP="005C665E">
      <w:pPr>
        <w:pStyle w:val="BodyText"/>
        <w:widowControl/>
        <w:rPr>
          <w:rFonts w:ascii="Arial" w:eastAsia="Noto Serif SC" w:hint="eastAsia"/>
          <w:b/>
          <w:sz w:val="19"/>
          <w:lang w:eastAsia="zh-CN"/>
        </w:rPr>
      </w:pPr>
    </w:p>
    <w:p w14:paraId="28014D43" w14:textId="77777777" w:rsidR="002835E2" w:rsidRPr="002D73A6" w:rsidRDefault="002835E2" w:rsidP="005C665E">
      <w:pPr>
        <w:pStyle w:val="BodyText"/>
        <w:widowControl/>
        <w:spacing w:before="41"/>
        <w:rPr>
          <w:rFonts w:ascii="Arial" w:eastAsia="Noto Serif SC" w:hint="eastAsia"/>
          <w:b/>
          <w:sz w:val="19"/>
          <w:lang w:eastAsia="zh-CN"/>
        </w:rPr>
      </w:pPr>
    </w:p>
    <w:p w14:paraId="54FDCFC4" w14:textId="174F26BA" w:rsidR="002835E2" w:rsidRPr="002D73A6" w:rsidRDefault="00664C74" w:rsidP="005C665E">
      <w:pPr>
        <w:pStyle w:val="Heading3"/>
        <w:widowControl/>
        <w:pBdr>
          <w:bottom w:val="single" w:sz="18" w:space="1" w:color="auto"/>
        </w:pBdr>
        <w:rPr>
          <w:rFonts w:eastAsia="Noto Serif SC" w:hint="eastAsia"/>
          <w:lang w:eastAsia="zh-CN"/>
        </w:rPr>
      </w:pPr>
      <w:bookmarkStart w:id="52" w:name="_Toc183157374"/>
      <w:r w:rsidRPr="002D73A6">
        <w:rPr>
          <w:rFonts w:eastAsia="Noto Serif SC" w:hAnsi="SimSun" w:hint="eastAsia"/>
          <w:lang w:eastAsia="zh-CN"/>
        </w:rPr>
        <w:t>正当程序听证会和州级投诉解决程序之间的区别</w:t>
      </w:r>
      <w:bookmarkEnd w:id="52"/>
    </w:p>
    <w:p w14:paraId="28187689" w14:textId="2DE098F5" w:rsidR="002835E2" w:rsidRPr="002D73A6" w:rsidRDefault="002835E2" w:rsidP="005C665E">
      <w:pPr>
        <w:pStyle w:val="BodyText"/>
        <w:widowControl/>
        <w:spacing w:before="20"/>
        <w:rPr>
          <w:rFonts w:ascii="Arial" w:eastAsia="Noto Serif SC" w:hint="eastAsia"/>
          <w:b/>
          <w:sz w:val="20"/>
          <w:lang w:eastAsia="zh-CN"/>
        </w:rPr>
      </w:pPr>
    </w:p>
    <w:p w14:paraId="63AE4791" w14:textId="62A87785" w:rsidR="001317B5" w:rsidRPr="002D73A6" w:rsidRDefault="001317B5"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ind w:left="139"/>
        <w:rPr>
          <w:rFonts w:ascii="Arial" w:eastAsia="Noto Serif SC" w:hint="eastAsia"/>
          <w:b/>
          <w:color w:val="000000"/>
          <w:sz w:val="24"/>
          <w:lang w:eastAsia="zh-CN"/>
        </w:rPr>
      </w:pPr>
      <w:r w:rsidRPr="002D73A6">
        <w:rPr>
          <w:rFonts w:ascii="Arial" w:eastAsia="Noto Serif SC" w:hAnsi="SimSun" w:hint="eastAsia"/>
          <w:b/>
          <w:color w:val="000000"/>
          <w:sz w:val="24"/>
          <w:lang w:eastAsia="zh-CN"/>
        </w:rPr>
        <w:t>除调解外</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您还有权利用州级投诉程序或正当程序听证会来解决您与学区之间的分歧</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 xml:space="preserve"> </w:t>
      </w:r>
      <w:r w:rsidRPr="002D73A6">
        <w:rPr>
          <w:rFonts w:ascii="Arial" w:eastAsia="Noto Serif SC" w:hAnsi="SimSun" w:hint="eastAsia"/>
          <w:b/>
          <w:color w:val="000000"/>
          <w:sz w:val="24"/>
          <w:lang w:eastAsia="zh-CN"/>
        </w:rPr>
        <w:t>这些方法具有不同的程序</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 xml:space="preserve"> </w:t>
      </w:r>
      <w:r w:rsidRPr="002D73A6">
        <w:rPr>
          <w:rFonts w:ascii="Arial" w:eastAsia="Noto Serif SC" w:hAnsi="SimSun" w:hint="eastAsia"/>
          <w:b/>
          <w:color w:val="000000"/>
          <w:sz w:val="24"/>
          <w:lang w:eastAsia="zh-CN"/>
        </w:rPr>
        <w:t>例如</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只有家长或学区可以要求召开正当程序听证会</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 xml:space="preserve"> </w:t>
      </w:r>
      <w:r w:rsidRPr="002D73A6">
        <w:rPr>
          <w:rFonts w:ascii="Arial" w:eastAsia="Noto Serif SC" w:hAnsi="SimSun" w:hint="eastAsia"/>
          <w:b/>
          <w:color w:val="000000"/>
          <w:sz w:val="24"/>
          <w:lang w:eastAsia="zh-CN"/>
        </w:rPr>
        <w:t>另一方面</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任何个人或组织都可以提出州级投诉</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4D882190" w14:textId="7742115E" w:rsidR="002835E2" w:rsidRPr="002D73A6" w:rsidRDefault="00664C74" w:rsidP="005C665E">
      <w:pPr>
        <w:pStyle w:val="BodyText"/>
        <w:widowControl/>
        <w:spacing w:before="142"/>
        <w:rPr>
          <w:rFonts w:eastAsia="Noto Serif SC" w:hint="eastAsia"/>
          <w:lang w:eastAsia="zh-CN"/>
        </w:rPr>
      </w:pPr>
      <w:r w:rsidRPr="002D73A6">
        <w:rPr>
          <w:rFonts w:eastAsia="Noto Serif SC" w:hAnsi="SimSun" w:hint="eastAsia"/>
          <w:lang w:eastAsia="zh-CN"/>
        </w:rPr>
        <w:t xml:space="preserve">IDEA </w:t>
      </w:r>
      <w:r w:rsidRPr="002D73A6">
        <w:rPr>
          <w:rFonts w:eastAsia="Noto Serif SC" w:hAnsi="SimSun" w:hint="eastAsia"/>
          <w:lang w:eastAsia="zh-CN"/>
        </w:rPr>
        <w:t>法规规定了州级投诉和正当程序听证申请的不同程序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如下文所述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任何个人或组织都可以提出州级投诉</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指控学区</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VDOE </w:t>
      </w:r>
      <w:r w:rsidRPr="002D73A6">
        <w:rPr>
          <w:rFonts w:eastAsia="Noto Serif SC" w:hAnsi="SimSun" w:hint="eastAsia"/>
          <w:lang w:eastAsia="zh-CN"/>
        </w:rPr>
        <w:t>或任何其他公共机构违反了</w:t>
      </w:r>
      <w:r w:rsidRPr="002D73A6">
        <w:rPr>
          <w:rFonts w:eastAsia="Noto Serif SC" w:hAnsi="SimSun" w:hint="eastAsia"/>
          <w:lang w:eastAsia="zh-CN"/>
        </w:rPr>
        <w:t xml:space="preserve"> IDEA </w:t>
      </w:r>
      <w:r w:rsidRPr="002D73A6">
        <w:rPr>
          <w:rFonts w:eastAsia="Noto Serif SC" w:hAnsi="SimSun" w:hint="eastAsia"/>
          <w:lang w:eastAsia="zh-CN"/>
        </w:rPr>
        <w:t>的任何要求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只有您或学区可以就与提议或拒绝启动或更改残疾儿童的身份</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评估或教育安置或</w:t>
      </w:r>
    </w:p>
    <w:p w14:paraId="2476AD99" w14:textId="77777777" w:rsidR="002835E2" w:rsidRDefault="002835E2" w:rsidP="005C665E">
      <w:pPr>
        <w:widowControl/>
        <w:rPr>
          <w:rFonts w:eastAsia="Noto Serif SC" w:hint="eastAsia"/>
          <w:lang w:eastAsia="zh-CN"/>
        </w:rPr>
      </w:pPr>
    </w:p>
    <w:p w14:paraId="11DCCC35" w14:textId="2482B603" w:rsidR="002835E2" w:rsidRPr="002D73A6" w:rsidRDefault="00664C74" w:rsidP="005C665E">
      <w:pPr>
        <w:pStyle w:val="BodyText"/>
        <w:widowControl/>
        <w:spacing w:before="74"/>
        <w:rPr>
          <w:rFonts w:eastAsia="Noto Serif SC" w:hint="eastAsia"/>
          <w:lang w:eastAsia="zh-CN"/>
        </w:rPr>
      </w:pPr>
      <w:r w:rsidRPr="002D73A6">
        <w:rPr>
          <w:rFonts w:eastAsia="Noto Serif SC" w:hAnsi="SimSun" w:hint="eastAsia"/>
          <w:lang w:eastAsia="zh-CN"/>
        </w:rPr>
        <w:t>向儿童提供免费适当的公共教育</w:t>
      </w:r>
      <w:r w:rsidRPr="002D73A6">
        <w:rPr>
          <w:rFonts w:eastAsia="Noto Serif SC" w:hAnsi="SimSun" w:hint="eastAsia"/>
          <w:lang w:eastAsia="zh-CN"/>
        </w:rPr>
        <w:t xml:space="preserve"> </w:t>
      </w:r>
      <w:r w:rsidR="00062318">
        <w:rPr>
          <w:rFonts w:eastAsia="Noto Serif SC" w:hint="eastAsia"/>
          <w:lang w:eastAsia="zh-CN"/>
        </w:rPr>
        <w:t>（‍</w:t>
      </w:r>
      <w:r w:rsidRPr="002D73A6">
        <w:rPr>
          <w:rFonts w:eastAsia="Noto Serif SC" w:hAnsi="SimSun" w:hint="eastAsia"/>
          <w:lang w:eastAsia="zh-CN"/>
        </w:rPr>
        <w:t>FAPE</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有关的任何事项提出正当程序听证请求</w:t>
      </w:r>
      <w:r w:rsidR="00B26DF3">
        <w:rPr>
          <w:rFonts w:eastAsia="Noto Serif SC" w:hint="eastAsia"/>
          <w:lang w:eastAsia="zh-CN"/>
        </w:rPr>
        <w:t>‍</w:t>
      </w:r>
      <w:r w:rsidR="00B26DF3">
        <w:rPr>
          <w:rFonts w:eastAsia="Noto Serif SC" w:hAnsi="SimSun" w:hint="eastAsia"/>
          <w:lang w:eastAsia="zh-CN"/>
        </w:rPr>
        <w:t>。</w:t>
      </w:r>
    </w:p>
    <w:p w14:paraId="5E92B856" w14:textId="5BB3D07F" w:rsidR="002835E2" w:rsidRPr="002D73A6" w:rsidRDefault="001317B5" w:rsidP="005C665E">
      <w:pPr>
        <w:pStyle w:val="BodyText"/>
        <w:widowControl/>
        <w:spacing w:before="240"/>
        <w:rPr>
          <w:rFonts w:eastAsia="Noto Serif SC" w:hint="eastAsia"/>
          <w:lang w:eastAsia="zh-CN"/>
        </w:rPr>
      </w:pPr>
      <w:r w:rsidRPr="002D73A6">
        <w:rPr>
          <w:rFonts w:eastAsia="Noto Serif SC" w:hAnsi="SimSun" w:hint="eastAsia"/>
          <w:lang w:eastAsia="zh-CN"/>
        </w:rPr>
        <w:t xml:space="preserve">VDOE </w:t>
      </w:r>
      <w:r w:rsidRPr="002D73A6">
        <w:rPr>
          <w:rFonts w:eastAsia="Noto Serif SC" w:hAnsi="SimSun" w:hint="eastAsia"/>
          <w:lang w:eastAsia="zh-CN"/>
        </w:rPr>
        <w:t>工作人员通常必须在</w:t>
      </w:r>
      <w:r w:rsidRPr="002D73A6">
        <w:rPr>
          <w:rFonts w:eastAsia="Noto Serif SC" w:hAnsi="SimSun" w:hint="eastAsia"/>
          <w:lang w:eastAsia="zh-CN"/>
        </w:rPr>
        <w:t xml:space="preserve"> 60 </w:t>
      </w:r>
      <w:r w:rsidRPr="002D73A6">
        <w:rPr>
          <w:rFonts w:eastAsia="Noto Serif SC" w:hAnsi="SimSun" w:hint="eastAsia"/>
          <w:lang w:eastAsia="zh-CN"/>
        </w:rPr>
        <w:t>个日历日的时限内解决州级投诉</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除非时限适当延长</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公正的正当程序听证官必须听取正当程序听证请求</w:t>
      </w:r>
      <w:r w:rsidR="00062318">
        <w:rPr>
          <w:rFonts w:eastAsia="Noto Serif SC" w:hint="eastAsia"/>
          <w:lang w:eastAsia="zh-CN"/>
        </w:rPr>
        <w:t>（‍</w:t>
      </w:r>
      <w:r w:rsidRPr="002D73A6">
        <w:rPr>
          <w:rFonts w:eastAsia="Noto Serif SC" w:hAnsi="SimSun" w:hint="eastAsia"/>
          <w:lang w:eastAsia="zh-CN"/>
        </w:rPr>
        <w:t>如果未通过解决会议或调解程序解决</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并在解决期结束后</w:t>
      </w:r>
      <w:r w:rsidRPr="002D73A6">
        <w:rPr>
          <w:rFonts w:eastAsia="Noto Serif SC" w:hAnsi="SimSun" w:hint="eastAsia"/>
          <w:lang w:eastAsia="zh-CN"/>
        </w:rPr>
        <w:t xml:space="preserve"> 45 </w:t>
      </w:r>
      <w:r w:rsidRPr="002D73A6">
        <w:rPr>
          <w:rFonts w:eastAsia="Noto Serif SC" w:hAnsi="SimSun" w:hint="eastAsia"/>
          <w:lang w:eastAsia="zh-CN"/>
        </w:rPr>
        <w:t>个日历日内发布书面决定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如本文件</w:t>
      </w:r>
      <w:r w:rsidR="00664C74" w:rsidRPr="00FC59B5">
        <w:rPr>
          <w:rFonts w:eastAsia="Noto Serif SC" w:hAnsi="SimSun" w:hint="eastAsia"/>
          <w:b/>
          <w:lang w:eastAsia="zh-CN"/>
        </w:rPr>
        <w:t>“解决程序”</w:t>
      </w:r>
      <w:r w:rsidRPr="002D73A6">
        <w:rPr>
          <w:rFonts w:eastAsia="Noto Serif SC" w:hAnsi="SimSun" w:hint="eastAsia"/>
          <w:lang w:eastAsia="zh-CN"/>
        </w:rPr>
        <w:t>标题中所述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听证官可以根据您或学区的要求批准特定的时间延长</w:t>
      </w:r>
      <w:r w:rsidR="00B26DF3">
        <w:rPr>
          <w:rFonts w:eastAsia="Noto Serif SC" w:hint="eastAsia"/>
          <w:lang w:eastAsia="zh-CN"/>
        </w:rPr>
        <w:t>‍</w:t>
      </w:r>
      <w:r w:rsidR="00B26DF3">
        <w:rPr>
          <w:rFonts w:eastAsia="Noto Serif SC" w:hAnsi="SimSun" w:hint="eastAsia"/>
          <w:lang w:eastAsia="zh-CN"/>
        </w:rPr>
        <w:t>。</w:t>
      </w:r>
    </w:p>
    <w:p w14:paraId="5365D081" w14:textId="77777777" w:rsidR="001317B5" w:rsidRPr="002D73A6" w:rsidRDefault="001317B5" w:rsidP="005C665E">
      <w:pPr>
        <w:pStyle w:val="BodyText"/>
        <w:widowControl/>
        <w:spacing w:before="124"/>
        <w:rPr>
          <w:rFonts w:eastAsia="Noto Serif SC" w:hint="eastAsia"/>
          <w:lang w:eastAsia="zh-CN"/>
        </w:rPr>
      </w:pPr>
    </w:p>
    <w:p w14:paraId="230E9AF2" w14:textId="32EBE6C9" w:rsidR="002835E2" w:rsidRPr="002D73A6" w:rsidRDefault="00664C74" w:rsidP="005C665E">
      <w:pPr>
        <w:pStyle w:val="Heading3"/>
        <w:widowControl/>
        <w:pBdr>
          <w:bottom w:val="single" w:sz="18" w:space="1" w:color="auto"/>
        </w:pBdr>
        <w:rPr>
          <w:rFonts w:eastAsia="Noto Serif SC" w:hint="eastAsia"/>
          <w:lang w:eastAsia="zh-CN"/>
        </w:rPr>
      </w:pPr>
      <w:bookmarkStart w:id="53" w:name="_Toc183157375"/>
      <w:r w:rsidRPr="002D73A6">
        <w:rPr>
          <w:rFonts w:eastAsia="Noto Serif SC" w:hAnsi="SimSun" w:hint="eastAsia"/>
          <w:lang w:eastAsia="zh-CN"/>
        </w:rPr>
        <w:t>采用</w:t>
      </w:r>
      <w:r w:rsidRPr="002D73A6">
        <w:rPr>
          <w:rFonts w:eastAsia="Noto Serif SC" w:hAnsi="SimSun" w:hint="eastAsia"/>
          <w:lang w:eastAsia="zh-CN"/>
        </w:rPr>
        <w:t xml:space="preserve"> VDOE </w:t>
      </w:r>
      <w:r w:rsidRPr="002D73A6">
        <w:rPr>
          <w:rFonts w:eastAsia="Noto Serif SC" w:hAnsi="SimSun" w:hint="eastAsia"/>
          <w:lang w:eastAsia="zh-CN"/>
        </w:rPr>
        <w:t>投诉解决程序</w:t>
      </w:r>
      <w:bookmarkEnd w:id="53"/>
    </w:p>
    <w:p w14:paraId="63277E7B" w14:textId="77777777" w:rsidR="001317B5" w:rsidRPr="002D73A6" w:rsidRDefault="001317B5" w:rsidP="005C665E">
      <w:pPr>
        <w:widowControl/>
        <w:rPr>
          <w:rFonts w:eastAsia="Noto Serif SC" w:hint="eastAsia"/>
          <w:lang w:eastAsia="zh-CN"/>
        </w:rPr>
      </w:pPr>
    </w:p>
    <w:p w14:paraId="025B008C" w14:textId="3F98C76D" w:rsidR="002835E2" w:rsidRPr="002D73A6" w:rsidRDefault="00664C74" w:rsidP="005C665E">
      <w:pPr>
        <w:pStyle w:val="Heading4"/>
        <w:widowControl/>
        <w:rPr>
          <w:rFonts w:eastAsia="Noto Serif SC" w:hint="eastAsia"/>
          <w:lang w:eastAsia="zh-CN"/>
        </w:rPr>
      </w:pPr>
      <w:bookmarkStart w:id="54" w:name="_Toc183157376"/>
      <w:r w:rsidRPr="002D73A6">
        <w:rPr>
          <w:rFonts w:eastAsia="Noto Serif SC" w:hAnsi="SimSun" w:hint="eastAsia"/>
          <w:lang w:eastAsia="zh-CN"/>
        </w:rPr>
        <w:t>一般规定</w:t>
      </w:r>
      <w:bookmarkEnd w:id="54"/>
    </w:p>
    <w:p w14:paraId="7830AB09" w14:textId="44DB5428" w:rsidR="002835E2" w:rsidRPr="002D73A6" w:rsidRDefault="001317B5" w:rsidP="005C665E">
      <w:pPr>
        <w:pStyle w:val="BodyText"/>
        <w:widowControl/>
        <w:spacing w:before="118"/>
        <w:rPr>
          <w:rFonts w:eastAsia="Noto Serif SC" w:hint="eastAsia"/>
          <w:lang w:eastAsia="zh-CN"/>
        </w:rPr>
      </w:pPr>
      <w:r w:rsidRPr="002D73A6">
        <w:rPr>
          <w:rFonts w:eastAsia="Noto Serif SC" w:hAnsi="SimSun" w:hint="eastAsia"/>
          <w:lang w:eastAsia="zh-CN"/>
        </w:rPr>
        <w:t xml:space="preserve">VDOE </w:t>
      </w:r>
      <w:r w:rsidRPr="002D73A6">
        <w:rPr>
          <w:rFonts w:eastAsia="Noto Serif SC" w:hAnsi="SimSun" w:hint="eastAsia"/>
          <w:lang w:eastAsia="zh-CN"/>
        </w:rPr>
        <w:t>必须有书面程序来处理以下事项</w:t>
      </w:r>
      <w:r w:rsidR="00B26DF3">
        <w:rPr>
          <w:rFonts w:eastAsia="Noto Serif SC" w:hint="eastAsia"/>
          <w:lang w:eastAsia="zh-CN"/>
        </w:rPr>
        <w:t>‍</w:t>
      </w:r>
      <w:r w:rsidR="00B26DF3">
        <w:rPr>
          <w:rFonts w:eastAsia="Noto Serif SC" w:hAnsi="SimSun" w:hint="eastAsia"/>
          <w:lang w:eastAsia="zh-CN"/>
        </w:rPr>
        <w:t>：</w:t>
      </w:r>
    </w:p>
    <w:p w14:paraId="7E1E709A" w14:textId="18155781" w:rsidR="002835E2" w:rsidRPr="002D73A6" w:rsidRDefault="00664C74" w:rsidP="005C665E">
      <w:pPr>
        <w:pStyle w:val="ListParagraph"/>
        <w:widowControl/>
        <w:numPr>
          <w:ilvl w:val="0"/>
          <w:numId w:val="37"/>
        </w:numPr>
        <w:tabs>
          <w:tab w:val="left" w:pos="861"/>
        </w:tabs>
        <w:spacing w:before="120"/>
        <w:ind w:left="864"/>
        <w:rPr>
          <w:rFonts w:eastAsia="Noto Serif SC" w:hint="eastAsia"/>
          <w:sz w:val="24"/>
          <w:lang w:eastAsia="zh-CN"/>
        </w:rPr>
      </w:pPr>
      <w:r w:rsidRPr="002D73A6">
        <w:rPr>
          <w:rFonts w:eastAsia="Noto Serif SC" w:hAnsi="SimSun" w:hint="eastAsia"/>
          <w:sz w:val="24"/>
          <w:lang w:eastAsia="zh-CN"/>
        </w:rPr>
        <w:t>解决任何投诉</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包括来自另一州的组织或个人提出的投诉</w:t>
      </w:r>
      <w:r w:rsidR="00B26DF3">
        <w:rPr>
          <w:rFonts w:eastAsia="Noto Serif SC" w:hint="eastAsia"/>
          <w:sz w:val="24"/>
          <w:lang w:eastAsia="zh-CN"/>
        </w:rPr>
        <w:t>‍</w:t>
      </w:r>
      <w:r w:rsidR="00B26DF3">
        <w:rPr>
          <w:rFonts w:eastAsia="Noto Serif SC" w:hAnsi="SimSun" w:hint="eastAsia"/>
          <w:sz w:val="24"/>
          <w:lang w:eastAsia="zh-CN"/>
        </w:rPr>
        <w:t>；</w:t>
      </w:r>
    </w:p>
    <w:p w14:paraId="70D2D049" w14:textId="4B648135" w:rsidR="002835E2" w:rsidRPr="002D73A6" w:rsidRDefault="00664C74" w:rsidP="005C665E">
      <w:pPr>
        <w:pStyle w:val="ListParagraph"/>
        <w:widowControl/>
        <w:numPr>
          <w:ilvl w:val="0"/>
          <w:numId w:val="37"/>
        </w:numPr>
        <w:tabs>
          <w:tab w:val="left" w:pos="860"/>
        </w:tabs>
        <w:spacing w:before="111"/>
        <w:ind w:left="860"/>
        <w:rPr>
          <w:rFonts w:eastAsia="Noto Serif SC" w:hint="eastAsia"/>
          <w:sz w:val="24"/>
          <w:lang w:eastAsia="zh-CN"/>
        </w:rPr>
      </w:pPr>
      <w:r w:rsidRPr="002D73A6">
        <w:rPr>
          <w:rFonts w:eastAsia="Noto Serif SC" w:hAnsi="SimSun" w:hint="eastAsia"/>
          <w:sz w:val="24"/>
          <w:lang w:eastAsia="zh-CN"/>
        </w:rPr>
        <w:t>向</w:t>
      </w:r>
      <w:r w:rsidRPr="002D73A6">
        <w:rPr>
          <w:rFonts w:eastAsia="Noto Serif SC" w:hAnsi="SimSun" w:hint="eastAsia"/>
          <w:sz w:val="24"/>
          <w:lang w:eastAsia="zh-CN"/>
        </w:rPr>
        <w:t xml:space="preserve"> VDOE </w:t>
      </w:r>
      <w:r w:rsidRPr="002D73A6">
        <w:rPr>
          <w:rFonts w:eastAsia="Noto Serif SC" w:hAnsi="SimSun" w:hint="eastAsia"/>
          <w:sz w:val="24"/>
          <w:lang w:eastAsia="zh-CN"/>
        </w:rPr>
        <w:t>提出投诉</w:t>
      </w:r>
      <w:r w:rsidR="00B26DF3">
        <w:rPr>
          <w:rFonts w:eastAsia="Noto Serif SC" w:hint="eastAsia"/>
          <w:sz w:val="24"/>
          <w:lang w:eastAsia="zh-CN"/>
        </w:rPr>
        <w:t>‍</w:t>
      </w:r>
      <w:r w:rsidR="00B26DF3">
        <w:rPr>
          <w:rFonts w:eastAsia="Noto Serif SC" w:hAnsi="SimSun" w:hint="eastAsia"/>
          <w:sz w:val="24"/>
          <w:lang w:eastAsia="zh-CN"/>
        </w:rPr>
        <w:t>；</w:t>
      </w:r>
    </w:p>
    <w:p w14:paraId="628D6299" w14:textId="5B9B53F4" w:rsidR="002835E2" w:rsidRPr="002D73A6" w:rsidRDefault="00664C74" w:rsidP="005C665E">
      <w:pPr>
        <w:pStyle w:val="ListParagraph"/>
        <w:widowControl/>
        <w:numPr>
          <w:ilvl w:val="0"/>
          <w:numId w:val="37"/>
        </w:numPr>
        <w:tabs>
          <w:tab w:val="left" w:pos="861"/>
        </w:tabs>
        <w:spacing w:before="121"/>
        <w:ind w:hanging="361"/>
        <w:rPr>
          <w:rFonts w:eastAsia="Noto Serif SC" w:hint="eastAsia"/>
          <w:sz w:val="24"/>
          <w:lang w:eastAsia="zh-CN"/>
        </w:rPr>
      </w:pPr>
      <w:r w:rsidRPr="002D73A6">
        <w:rPr>
          <w:rFonts w:eastAsia="Noto Serif SC" w:hAnsi="SimSun" w:hint="eastAsia"/>
          <w:sz w:val="24"/>
          <w:lang w:eastAsia="zh-CN"/>
        </w:rPr>
        <w:lastRenderedPageBreak/>
        <w:t>向家长和其他相关个人广泛宣传</w:t>
      </w:r>
      <w:r w:rsidRPr="002D73A6">
        <w:rPr>
          <w:rFonts w:eastAsia="Noto Serif SC" w:hAnsi="SimSun" w:hint="eastAsia"/>
          <w:sz w:val="24"/>
          <w:lang w:eastAsia="zh-CN"/>
        </w:rPr>
        <w:t xml:space="preserve"> VDOE </w:t>
      </w:r>
      <w:r w:rsidRPr="002D73A6">
        <w:rPr>
          <w:rFonts w:eastAsia="Noto Serif SC" w:hAnsi="SimSun" w:hint="eastAsia"/>
          <w:sz w:val="24"/>
          <w:lang w:eastAsia="zh-CN"/>
        </w:rPr>
        <w:t>的投诉程序</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包括家长培训和信息中心</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保护和倡导机构</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独立生活中心和其他相关实体</w:t>
      </w:r>
      <w:r w:rsidR="00B26DF3">
        <w:rPr>
          <w:rFonts w:eastAsia="Noto Serif SC" w:hint="eastAsia"/>
          <w:sz w:val="24"/>
          <w:lang w:eastAsia="zh-CN"/>
        </w:rPr>
        <w:t>‍</w:t>
      </w:r>
      <w:r w:rsidR="00B26DF3">
        <w:rPr>
          <w:rFonts w:eastAsia="Noto Serif SC" w:hAnsi="SimSun" w:hint="eastAsia"/>
          <w:sz w:val="24"/>
          <w:lang w:eastAsia="zh-CN"/>
        </w:rPr>
        <w:t>。</w:t>
      </w:r>
    </w:p>
    <w:p w14:paraId="2B6ECAF4" w14:textId="234FC575" w:rsidR="002835E2" w:rsidRPr="000A7932" w:rsidRDefault="001317B5" w:rsidP="005C665E">
      <w:pPr>
        <w:pStyle w:val="BodyText"/>
        <w:widowControl/>
        <w:spacing w:before="115"/>
        <w:rPr>
          <w:rFonts w:eastAsia="Noto Serif SC" w:hint="eastAsia"/>
          <w:spacing w:val="-6"/>
          <w:lang w:eastAsia="zh-CN"/>
        </w:rPr>
      </w:pPr>
      <w:r w:rsidRPr="000A7932">
        <w:rPr>
          <w:rFonts w:eastAsia="Noto Serif SC" w:hAnsi="SimSun" w:hint="eastAsia"/>
          <w:spacing w:val="-6"/>
          <w:lang w:eastAsia="zh-CN"/>
        </w:rPr>
        <w:t xml:space="preserve">VDOE </w:t>
      </w:r>
      <w:r w:rsidRPr="000A7932">
        <w:rPr>
          <w:rFonts w:eastAsia="Noto Serif SC" w:hAnsi="SimSun" w:hint="eastAsia"/>
          <w:spacing w:val="-6"/>
          <w:lang w:eastAsia="zh-CN"/>
        </w:rPr>
        <w:t>的投诉解决程序可在</w:t>
      </w:r>
      <w:hyperlink r:id="rId22" w:history="1">
        <w:r w:rsidR="00775124" w:rsidRPr="000A7932">
          <w:rPr>
            <w:rStyle w:val="Hyperlink"/>
            <w:rFonts w:eastAsia="Noto Serif SC" w:hAnsi="SimSun" w:hint="eastAsia"/>
            <w:spacing w:val="-6"/>
            <w:lang w:eastAsia="zh-CN"/>
          </w:rPr>
          <w:t>争议解决网页</w:t>
        </w:r>
      </w:hyperlink>
      <w:r w:rsidR="00062318" w:rsidRPr="000A7932">
        <w:rPr>
          <w:rFonts w:eastAsia="Noto Serif SC" w:hint="eastAsia"/>
          <w:spacing w:val="-6"/>
          <w:lang w:eastAsia="zh-CN"/>
        </w:rPr>
        <w:t>（‍</w:t>
      </w:r>
      <w:hyperlink w:history="1"/>
      <w:hyperlink r:id="rId23" w:history="1">
        <w:r w:rsidR="00775124" w:rsidRPr="000A7932">
          <w:rPr>
            <w:rStyle w:val="Hyperlink"/>
            <w:rFonts w:eastAsia="Noto Serif SC" w:hAnsi="SimSun" w:hint="eastAsia"/>
            <w:color w:val="auto"/>
            <w:spacing w:val="-6"/>
            <w:u w:val="none"/>
            <w:lang w:eastAsia="zh-CN"/>
          </w:rPr>
          <w:t>https</w:t>
        </w:r>
        <w:r w:rsidR="00B26DF3" w:rsidRPr="000A7932">
          <w:rPr>
            <w:rStyle w:val="Hyperlink"/>
            <w:rFonts w:eastAsia="Noto Serif SC" w:hint="eastAsia"/>
            <w:color w:val="auto"/>
            <w:spacing w:val="-6"/>
            <w:u w:val="none"/>
            <w:lang w:eastAsia="zh-CN"/>
          </w:rPr>
          <w:t>‍</w:t>
        </w:r>
        <w:r w:rsidR="00B26DF3" w:rsidRPr="000A7932">
          <w:rPr>
            <w:rStyle w:val="Hyperlink"/>
            <w:rFonts w:eastAsia="Noto Serif SC" w:hAnsi="SimSun" w:hint="eastAsia"/>
            <w:color w:val="auto"/>
            <w:spacing w:val="-6"/>
            <w:u w:val="none"/>
            <w:lang w:eastAsia="zh-CN"/>
          </w:rPr>
          <w:t>：</w:t>
        </w:r>
        <w:r w:rsidR="00775124" w:rsidRPr="000A7932">
          <w:rPr>
            <w:rStyle w:val="Hyperlink"/>
            <w:rFonts w:eastAsia="Noto Serif SC" w:hAnsi="SimSun" w:hint="eastAsia"/>
            <w:color w:val="auto"/>
            <w:spacing w:val="-6"/>
            <w:u w:val="none"/>
            <w:lang w:eastAsia="zh-CN"/>
          </w:rPr>
          <w:t>//www.doe.virginia.gov/?navid=248</w:t>
        </w:r>
      </w:hyperlink>
      <w:r w:rsidR="00062318" w:rsidRPr="000A7932">
        <w:rPr>
          <w:rFonts w:eastAsia="Noto Serif SC" w:hint="eastAsia"/>
          <w:spacing w:val="-6"/>
          <w:lang w:eastAsia="zh-CN"/>
        </w:rPr>
        <w:t>‍</w:t>
      </w:r>
      <w:r w:rsidR="00062318" w:rsidRPr="000A7932">
        <w:rPr>
          <w:rFonts w:eastAsia="Noto Serif SC" w:hAnsi="SimSun" w:hint="eastAsia"/>
          <w:spacing w:val="-6"/>
          <w:lang w:eastAsia="zh-CN"/>
        </w:rPr>
        <w:t>）</w:t>
      </w:r>
      <w:r w:rsidRPr="000A7932">
        <w:rPr>
          <w:rFonts w:eastAsia="Noto Serif SC" w:hAnsi="SimSun" w:hint="eastAsia"/>
          <w:spacing w:val="-6"/>
          <w:lang w:eastAsia="zh-CN"/>
        </w:rPr>
        <w:t>上查阅</w:t>
      </w:r>
      <w:r w:rsidR="00B26DF3" w:rsidRPr="000A7932">
        <w:rPr>
          <w:rFonts w:eastAsia="Noto Serif SC" w:hint="eastAsia"/>
          <w:spacing w:val="-6"/>
          <w:lang w:eastAsia="zh-CN"/>
        </w:rPr>
        <w:t>‍</w:t>
      </w:r>
      <w:r w:rsidR="00B26DF3" w:rsidRPr="000A7932">
        <w:rPr>
          <w:rFonts w:eastAsia="Noto Serif SC" w:hAnsi="SimSun" w:hint="eastAsia"/>
          <w:spacing w:val="-6"/>
          <w:lang w:eastAsia="zh-CN"/>
        </w:rPr>
        <w:t>。</w:t>
      </w:r>
    </w:p>
    <w:p w14:paraId="59A66CA1" w14:textId="77777777" w:rsidR="00775124" w:rsidRPr="002D73A6" w:rsidRDefault="00775124" w:rsidP="005C665E">
      <w:pPr>
        <w:pStyle w:val="BodyText"/>
        <w:widowControl/>
        <w:spacing w:before="115"/>
        <w:rPr>
          <w:rFonts w:eastAsia="Noto Serif SC" w:hint="eastAsia"/>
          <w:lang w:eastAsia="zh-CN"/>
        </w:rPr>
      </w:pPr>
    </w:p>
    <w:p w14:paraId="546CBF97" w14:textId="77777777" w:rsidR="002835E2" w:rsidRPr="002D73A6" w:rsidRDefault="00664C74" w:rsidP="005C665E">
      <w:pPr>
        <w:pStyle w:val="Heading3"/>
        <w:widowControl/>
        <w:rPr>
          <w:rFonts w:eastAsia="Noto Serif SC" w:hint="eastAsia"/>
          <w:lang w:eastAsia="zh-CN"/>
        </w:rPr>
      </w:pPr>
      <w:bookmarkStart w:id="55" w:name="_Toc183157377"/>
      <w:r w:rsidRPr="002D73A6">
        <w:rPr>
          <w:rFonts w:eastAsia="Noto Serif SC" w:hAnsi="SimSun" w:hint="eastAsia"/>
          <w:lang w:eastAsia="zh-CN"/>
        </w:rPr>
        <w:t>拒绝提供适当服务的补救措施</w:t>
      </w:r>
      <w:bookmarkEnd w:id="55"/>
    </w:p>
    <w:p w14:paraId="6AFEF299" w14:textId="1E81B559" w:rsidR="002835E2" w:rsidRPr="000A7932" w:rsidRDefault="00664C74" w:rsidP="005C665E">
      <w:pPr>
        <w:pStyle w:val="BodyText"/>
        <w:widowControl/>
        <w:spacing w:before="120"/>
        <w:rPr>
          <w:rFonts w:eastAsia="Noto Serif SC" w:hint="eastAsia"/>
          <w:spacing w:val="-16"/>
          <w:lang w:eastAsia="zh-CN"/>
        </w:rPr>
      </w:pPr>
      <w:r w:rsidRPr="000A7932">
        <w:rPr>
          <w:rFonts w:eastAsia="Noto Serif SC" w:hAnsi="SimSun" w:hint="eastAsia"/>
          <w:spacing w:val="-16"/>
          <w:lang w:eastAsia="zh-CN"/>
        </w:rPr>
        <w:t>对于</w:t>
      </w:r>
      <w:r w:rsidRPr="000A7932">
        <w:rPr>
          <w:rFonts w:eastAsia="Noto Serif SC" w:hAnsi="SimSun" w:hint="eastAsia"/>
          <w:spacing w:val="-16"/>
          <w:lang w:eastAsia="zh-CN"/>
        </w:rPr>
        <w:t xml:space="preserve"> VDOE </w:t>
      </w:r>
      <w:r w:rsidRPr="000A7932">
        <w:rPr>
          <w:rFonts w:eastAsia="Noto Serif SC" w:hAnsi="SimSun" w:hint="eastAsia"/>
          <w:spacing w:val="-16"/>
          <w:lang w:eastAsia="zh-CN"/>
        </w:rPr>
        <w:t>发现未能提供适当服务的州级投诉</w:t>
      </w:r>
      <w:r w:rsidR="00B26DF3" w:rsidRPr="000A7932">
        <w:rPr>
          <w:rFonts w:eastAsia="Noto Serif SC" w:hint="eastAsia"/>
          <w:spacing w:val="-16"/>
          <w:lang w:eastAsia="zh-CN"/>
        </w:rPr>
        <w:t>‍</w:t>
      </w:r>
      <w:r w:rsidR="00B26DF3" w:rsidRPr="000A7932">
        <w:rPr>
          <w:rFonts w:eastAsia="Noto Serif SC" w:hAnsi="SimSun" w:hint="eastAsia"/>
          <w:spacing w:val="-16"/>
          <w:lang w:eastAsia="zh-CN"/>
        </w:rPr>
        <w:t>，</w:t>
      </w:r>
      <w:r w:rsidRPr="000A7932">
        <w:rPr>
          <w:rFonts w:eastAsia="Noto Serif SC" w:hAnsi="SimSun" w:hint="eastAsia"/>
          <w:spacing w:val="-16"/>
          <w:lang w:eastAsia="zh-CN"/>
        </w:rPr>
        <w:t xml:space="preserve">VDOE </w:t>
      </w:r>
      <w:r w:rsidRPr="000A7932">
        <w:rPr>
          <w:rFonts w:eastAsia="Noto Serif SC" w:hAnsi="SimSun" w:hint="eastAsia"/>
          <w:spacing w:val="-16"/>
          <w:lang w:eastAsia="zh-CN"/>
        </w:rPr>
        <w:t>在解决此类投诉时</w:t>
      </w:r>
      <w:r w:rsidR="00B26DF3" w:rsidRPr="000A7932">
        <w:rPr>
          <w:rFonts w:eastAsia="Noto Serif SC" w:hint="eastAsia"/>
          <w:spacing w:val="-16"/>
          <w:lang w:eastAsia="zh-CN"/>
        </w:rPr>
        <w:t>‍</w:t>
      </w:r>
      <w:r w:rsidR="00B26DF3" w:rsidRPr="000A7932">
        <w:rPr>
          <w:rFonts w:eastAsia="Noto Serif SC" w:hAnsi="SimSun" w:hint="eastAsia"/>
          <w:spacing w:val="-16"/>
          <w:lang w:eastAsia="zh-CN"/>
        </w:rPr>
        <w:t>，</w:t>
      </w:r>
      <w:r w:rsidRPr="000A7932">
        <w:rPr>
          <w:rFonts w:eastAsia="Noto Serif SC" w:hAnsi="SimSun" w:hint="eastAsia"/>
          <w:spacing w:val="-16"/>
          <w:lang w:eastAsia="zh-CN"/>
        </w:rPr>
        <w:t>必须解决以下问题</w:t>
      </w:r>
      <w:r w:rsidR="00B26DF3" w:rsidRPr="000A7932">
        <w:rPr>
          <w:rFonts w:eastAsia="Noto Serif SC" w:hint="eastAsia"/>
          <w:spacing w:val="-16"/>
          <w:lang w:eastAsia="zh-CN"/>
        </w:rPr>
        <w:t>‍</w:t>
      </w:r>
      <w:r w:rsidR="00B26DF3" w:rsidRPr="000A7932">
        <w:rPr>
          <w:rFonts w:eastAsia="Noto Serif SC" w:hAnsi="SimSun" w:hint="eastAsia"/>
          <w:spacing w:val="-16"/>
          <w:lang w:eastAsia="zh-CN"/>
        </w:rPr>
        <w:t>：</w:t>
      </w:r>
    </w:p>
    <w:p w14:paraId="51ADC341" w14:textId="77777777" w:rsidR="002835E2" w:rsidRPr="002D73A6" w:rsidRDefault="002835E2" w:rsidP="005C665E">
      <w:pPr>
        <w:pStyle w:val="BodyText"/>
        <w:widowControl/>
        <w:spacing w:before="1"/>
        <w:rPr>
          <w:rFonts w:eastAsia="Noto Serif SC" w:hint="eastAsia"/>
          <w:lang w:eastAsia="zh-CN"/>
        </w:rPr>
      </w:pPr>
    </w:p>
    <w:p w14:paraId="12286F34" w14:textId="2ACCBF11" w:rsidR="002835E2" w:rsidRPr="002D73A6" w:rsidRDefault="00664C74" w:rsidP="005C665E">
      <w:pPr>
        <w:pStyle w:val="ListParagraph"/>
        <w:widowControl/>
        <w:numPr>
          <w:ilvl w:val="0"/>
          <w:numId w:val="36"/>
        </w:numPr>
        <w:tabs>
          <w:tab w:val="left" w:pos="861"/>
        </w:tabs>
        <w:rPr>
          <w:rFonts w:eastAsia="Noto Serif SC" w:hint="eastAsia"/>
          <w:b/>
          <w:sz w:val="24"/>
          <w:lang w:eastAsia="zh-CN"/>
        </w:rPr>
      </w:pPr>
      <w:r w:rsidRPr="002D73A6">
        <w:rPr>
          <w:rFonts w:eastAsia="Noto Serif SC" w:hAnsi="SimSun" w:hint="eastAsia"/>
          <w:sz w:val="24"/>
          <w:lang w:eastAsia="zh-CN"/>
        </w:rPr>
        <w:t>未能提供适当的服务</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包括采取适当的纠正行动来满足儿童的需要</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和</w:t>
      </w:r>
    </w:p>
    <w:p w14:paraId="37583946" w14:textId="06E04B7A" w:rsidR="00775124" w:rsidRPr="002D73A6" w:rsidRDefault="00664C74" w:rsidP="005C665E">
      <w:pPr>
        <w:pStyle w:val="ListParagraph"/>
        <w:widowControl/>
        <w:numPr>
          <w:ilvl w:val="0"/>
          <w:numId w:val="36"/>
        </w:numPr>
        <w:tabs>
          <w:tab w:val="left" w:pos="540"/>
        </w:tabs>
        <w:ind w:left="860" w:hanging="360"/>
        <w:rPr>
          <w:rFonts w:eastAsia="Noto Serif SC" w:hint="eastAsia"/>
          <w:sz w:val="24"/>
          <w:lang w:eastAsia="zh-CN"/>
        </w:rPr>
      </w:pPr>
      <w:r w:rsidRPr="002D73A6">
        <w:rPr>
          <w:rFonts w:eastAsia="Noto Serif SC" w:hAnsi="SimSun" w:hint="eastAsia"/>
          <w:sz w:val="24"/>
          <w:lang w:eastAsia="zh-CN"/>
        </w:rPr>
        <w:t>为所有残疾儿童未来提供适当的服务</w:t>
      </w:r>
      <w:r w:rsidR="00B26DF3">
        <w:rPr>
          <w:rFonts w:eastAsia="Noto Serif SC" w:hint="eastAsia"/>
          <w:sz w:val="24"/>
          <w:lang w:eastAsia="zh-CN"/>
        </w:rPr>
        <w:t>‍</w:t>
      </w:r>
      <w:r w:rsidR="00B26DF3">
        <w:rPr>
          <w:rFonts w:eastAsia="Noto Serif SC" w:hAnsi="SimSun" w:hint="eastAsia"/>
          <w:sz w:val="24"/>
          <w:lang w:eastAsia="zh-CN"/>
        </w:rPr>
        <w:t>。</w:t>
      </w:r>
    </w:p>
    <w:p w14:paraId="6C6B0CDB" w14:textId="77777777" w:rsidR="002835E2" w:rsidRPr="002D73A6" w:rsidRDefault="002835E2" w:rsidP="005C665E">
      <w:pPr>
        <w:pStyle w:val="ListParagraph"/>
        <w:widowControl/>
        <w:tabs>
          <w:tab w:val="left" w:pos="540"/>
        </w:tabs>
        <w:ind w:left="860" w:firstLine="0"/>
        <w:rPr>
          <w:rFonts w:eastAsia="Noto Serif SC" w:hint="eastAsia"/>
          <w:sz w:val="24"/>
          <w:szCs w:val="24"/>
          <w:lang w:eastAsia="zh-CN"/>
        </w:rPr>
      </w:pPr>
    </w:p>
    <w:p w14:paraId="61D925E4" w14:textId="1F017E18" w:rsidR="002835E2" w:rsidRPr="002D73A6" w:rsidRDefault="00664C74" w:rsidP="005C665E">
      <w:pPr>
        <w:pStyle w:val="Heading3"/>
        <w:widowControl/>
        <w:pBdr>
          <w:bottom w:val="single" w:sz="18" w:space="1" w:color="auto"/>
        </w:pBdr>
        <w:rPr>
          <w:rFonts w:eastAsia="Noto Serif SC" w:hint="eastAsia"/>
          <w:lang w:eastAsia="zh-CN"/>
        </w:rPr>
      </w:pPr>
      <w:bookmarkStart w:id="56" w:name="_Toc183157378"/>
      <w:r w:rsidRPr="002D73A6">
        <w:rPr>
          <w:rFonts w:eastAsia="Noto Serif SC" w:hAnsi="SimSun" w:hint="eastAsia"/>
          <w:lang w:eastAsia="zh-CN"/>
        </w:rPr>
        <w:t>最少的</w:t>
      </w:r>
      <w:r w:rsidRPr="002D73A6">
        <w:rPr>
          <w:rFonts w:eastAsia="Noto Serif SC" w:hAnsi="SimSun" w:hint="eastAsia"/>
          <w:lang w:eastAsia="zh-CN"/>
        </w:rPr>
        <w:t xml:space="preserve"> VDOE </w:t>
      </w:r>
      <w:r w:rsidRPr="002D73A6">
        <w:rPr>
          <w:rFonts w:eastAsia="Noto Serif SC" w:hAnsi="SimSun" w:hint="eastAsia"/>
          <w:lang w:eastAsia="zh-CN"/>
        </w:rPr>
        <w:t>投诉解决程序</w:t>
      </w:r>
      <w:bookmarkEnd w:id="56"/>
    </w:p>
    <w:p w14:paraId="158A2CC5" w14:textId="77777777" w:rsidR="00775124" w:rsidRPr="002D73A6" w:rsidRDefault="00775124" w:rsidP="005C665E">
      <w:pPr>
        <w:widowControl/>
        <w:rPr>
          <w:rFonts w:eastAsia="Noto Serif SC" w:hint="eastAsia"/>
          <w:lang w:eastAsia="zh-CN"/>
        </w:rPr>
      </w:pPr>
    </w:p>
    <w:p w14:paraId="628F913D" w14:textId="7AC59032" w:rsidR="002835E2" w:rsidRPr="002D73A6" w:rsidRDefault="00664C74" w:rsidP="005C665E">
      <w:pPr>
        <w:pStyle w:val="Heading4"/>
        <w:widowControl/>
        <w:rPr>
          <w:rFonts w:eastAsia="Noto Serif SC" w:hint="eastAsia"/>
          <w:lang w:eastAsia="zh-CN"/>
        </w:rPr>
      </w:pPr>
      <w:bookmarkStart w:id="57" w:name="_Toc183157379"/>
      <w:r w:rsidRPr="002D73A6">
        <w:rPr>
          <w:rFonts w:eastAsia="Noto Serif SC" w:hAnsi="SimSun" w:hint="eastAsia"/>
          <w:lang w:eastAsia="zh-CN"/>
        </w:rPr>
        <w:t>时间限制</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最少程序</w:t>
      </w:r>
      <w:bookmarkEnd w:id="57"/>
    </w:p>
    <w:p w14:paraId="38C3C334" w14:textId="14A85F44" w:rsidR="002835E2" w:rsidRPr="002D73A6" w:rsidRDefault="00775124" w:rsidP="005C665E">
      <w:pPr>
        <w:pStyle w:val="BodyText"/>
        <w:widowControl/>
        <w:tabs>
          <w:tab w:val="left" w:pos="540"/>
        </w:tabs>
        <w:spacing w:before="114"/>
        <w:rPr>
          <w:rFonts w:eastAsia="Noto Serif SC" w:hint="eastAsia"/>
          <w:lang w:eastAsia="zh-CN"/>
        </w:rPr>
      </w:pPr>
      <w:r w:rsidRPr="002D73A6">
        <w:rPr>
          <w:rFonts w:eastAsia="Noto Serif SC" w:hAnsi="SimSun" w:hint="eastAsia"/>
          <w:lang w:eastAsia="zh-CN"/>
        </w:rPr>
        <w:t xml:space="preserve">VDOE </w:t>
      </w:r>
      <w:r w:rsidRPr="002D73A6">
        <w:rPr>
          <w:rFonts w:eastAsia="Noto Serif SC" w:hAnsi="SimSun" w:hint="eastAsia"/>
          <w:lang w:eastAsia="zh-CN"/>
        </w:rPr>
        <w:t>必须在其投诉解决程序中规定在投诉提出后</w:t>
      </w:r>
      <w:r w:rsidRPr="002D73A6">
        <w:rPr>
          <w:rFonts w:eastAsia="Noto Serif SC" w:hAnsi="SimSun" w:hint="eastAsia"/>
          <w:lang w:eastAsia="zh-CN"/>
        </w:rPr>
        <w:t xml:space="preserve"> 60 </w:t>
      </w:r>
      <w:r w:rsidRPr="002D73A6">
        <w:rPr>
          <w:rFonts w:eastAsia="Noto Serif SC" w:hAnsi="SimSun" w:hint="eastAsia"/>
          <w:lang w:eastAsia="zh-CN"/>
        </w:rPr>
        <w:t>个日历日内执行以下工作</w:t>
      </w:r>
      <w:r w:rsidR="00B26DF3">
        <w:rPr>
          <w:rFonts w:eastAsia="Noto Serif SC" w:hint="eastAsia"/>
          <w:lang w:eastAsia="zh-CN"/>
        </w:rPr>
        <w:t>‍</w:t>
      </w:r>
      <w:r w:rsidR="00B26DF3">
        <w:rPr>
          <w:rFonts w:eastAsia="Noto Serif SC" w:hAnsi="SimSun" w:hint="eastAsia"/>
          <w:lang w:eastAsia="zh-CN"/>
        </w:rPr>
        <w:t>：</w:t>
      </w:r>
    </w:p>
    <w:p w14:paraId="492466E6" w14:textId="42EFE774" w:rsidR="002835E2" w:rsidRPr="002D73A6" w:rsidRDefault="00664C74" w:rsidP="005C665E">
      <w:pPr>
        <w:pStyle w:val="ListParagraph"/>
        <w:widowControl/>
        <w:numPr>
          <w:ilvl w:val="0"/>
          <w:numId w:val="35"/>
        </w:numPr>
        <w:tabs>
          <w:tab w:val="left" w:pos="861"/>
        </w:tabs>
        <w:spacing w:before="275"/>
        <w:rPr>
          <w:rFonts w:eastAsia="Noto Serif SC" w:hint="eastAsia"/>
          <w:sz w:val="24"/>
          <w:lang w:eastAsia="zh-CN"/>
        </w:rPr>
      </w:pPr>
      <w:r w:rsidRPr="002D73A6">
        <w:rPr>
          <w:rFonts w:eastAsia="Noto Serif SC" w:hAnsi="SimSun" w:hint="eastAsia"/>
          <w:sz w:val="24"/>
          <w:lang w:eastAsia="zh-CN"/>
        </w:rPr>
        <w:t>如果</w:t>
      </w:r>
      <w:r w:rsidRPr="002D73A6">
        <w:rPr>
          <w:rFonts w:eastAsia="Noto Serif SC" w:hAnsi="SimSun" w:hint="eastAsia"/>
          <w:sz w:val="24"/>
          <w:lang w:eastAsia="zh-CN"/>
        </w:rPr>
        <w:t xml:space="preserve"> VDOE </w:t>
      </w:r>
      <w:r w:rsidRPr="002D73A6">
        <w:rPr>
          <w:rFonts w:eastAsia="Noto Serif SC" w:hAnsi="SimSun" w:hint="eastAsia"/>
          <w:sz w:val="24"/>
          <w:lang w:eastAsia="zh-CN"/>
        </w:rPr>
        <w:t>认为有必要进行调查</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则进行独立的现场调查</w:t>
      </w:r>
      <w:r w:rsidR="00B26DF3">
        <w:rPr>
          <w:rFonts w:eastAsia="Noto Serif SC" w:hint="eastAsia"/>
          <w:sz w:val="24"/>
          <w:lang w:eastAsia="zh-CN"/>
        </w:rPr>
        <w:t>‍</w:t>
      </w:r>
      <w:r w:rsidR="00B26DF3">
        <w:rPr>
          <w:rFonts w:eastAsia="Noto Serif SC" w:hAnsi="SimSun" w:hint="eastAsia"/>
          <w:sz w:val="24"/>
          <w:lang w:eastAsia="zh-CN"/>
        </w:rPr>
        <w:t>；</w:t>
      </w:r>
    </w:p>
    <w:p w14:paraId="148C6A90" w14:textId="75D7685D" w:rsidR="002835E2" w:rsidRPr="002D73A6" w:rsidRDefault="00664C74" w:rsidP="005C665E">
      <w:pPr>
        <w:pStyle w:val="ListParagraph"/>
        <w:widowControl/>
        <w:numPr>
          <w:ilvl w:val="0"/>
          <w:numId w:val="35"/>
        </w:numPr>
        <w:tabs>
          <w:tab w:val="left" w:pos="861"/>
        </w:tabs>
        <w:spacing w:before="3"/>
        <w:rPr>
          <w:rFonts w:eastAsia="Noto Serif SC" w:hint="eastAsia"/>
          <w:sz w:val="24"/>
          <w:lang w:eastAsia="zh-CN"/>
        </w:rPr>
      </w:pPr>
      <w:r w:rsidRPr="002D73A6">
        <w:rPr>
          <w:rFonts w:eastAsia="Noto Serif SC" w:hAnsi="SimSun" w:hint="eastAsia"/>
          <w:sz w:val="24"/>
          <w:lang w:eastAsia="zh-CN"/>
        </w:rPr>
        <w:t>让投诉人有机会就投诉中的指控以口头或书面形式提交补充信息</w:t>
      </w:r>
      <w:r w:rsidR="00B26DF3">
        <w:rPr>
          <w:rFonts w:eastAsia="Noto Serif SC" w:hint="eastAsia"/>
          <w:sz w:val="24"/>
          <w:lang w:eastAsia="zh-CN"/>
        </w:rPr>
        <w:t>‍</w:t>
      </w:r>
      <w:r w:rsidR="00B26DF3">
        <w:rPr>
          <w:rFonts w:eastAsia="Noto Serif SC" w:hAnsi="SimSun" w:hint="eastAsia"/>
          <w:sz w:val="24"/>
          <w:lang w:eastAsia="zh-CN"/>
        </w:rPr>
        <w:t>；</w:t>
      </w:r>
    </w:p>
    <w:p w14:paraId="6ECFA5E2" w14:textId="24D779DA" w:rsidR="002835E2" w:rsidRPr="002D73A6" w:rsidRDefault="00664C74" w:rsidP="005C665E">
      <w:pPr>
        <w:pStyle w:val="ListParagraph"/>
        <w:widowControl/>
        <w:numPr>
          <w:ilvl w:val="0"/>
          <w:numId w:val="35"/>
        </w:numPr>
        <w:tabs>
          <w:tab w:val="left" w:pos="861"/>
        </w:tabs>
        <w:spacing w:before="72"/>
        <w:rPr>
          <w:rFonts w:eastAsia="Noto Serif SC" w:hint="eastAsia"/>
          <w:sz w:val="24"/>
          <w:lang w:eastAsia="zh-CN"/>
        </w:rPr>
      </w:pPr>
      <w:r w:rsidRPr="002D73A6">
        <w:rPr>
          <w:rFonts w:eastAsia="Noto Serif SC" w:hAnsi="SimSun" w:hint="eastAsia"/>
          <w:sz w:val="24"/>
          <w:lang w:eastAsia="zh-CN"/>
        </w:rPr>
        <w:t>为学区提供回应投诉的机会</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至少包括</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a</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根据学区的选择</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提出解决投诉的建议</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及</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b</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为提出投诉的家长和机构提供自愿同意参与调解的机会</w:t>
      </w:r>
      <w:r w:rsidR="00B26DF3">
        <w:rPr>
          <w:rFonts w:eastAsia="Noto Serif SC" w:hint="eastAsia"/>
          <w:sz w:val="24"/>
          <w:lang w:eastAsia="zh-CN"/>
        </w:rPr>
        <w:t>‍</w:t>
      </w:r>
      <w:r w:rsidR="00B26DF3">
        <w:rPr>
          <w:rFonts w:eastAsia="Noto Serif SC" w:hAnsi="SimSun" w:hint="eastAsia"/>
          <w:sz w:val="24"/>
          <w:lang w:eastAsia="zh-CN"/>
        </w:rPr>
        <w:t>；</w:t>
      </w:r>
    </w:p>
    <w:p w14:paraId="2F1BAEC9" w14:textId="52C2B6D7" w:rsidR="002835E2" w:rsidRPr="002D73A6" w:rsidRDefault="00664C74" w:rsidP="005C665E">
      <w:pPr>
        <w:pStyle w:val="ListParagraph"/>
        <w:widowControl/>
        <w:numPr>
          <w:ilvl w:val="0"/>
          <w:numId w:val="35"/>
        </w:numPr>
        <w:tabs>
          <w:tab w:val="left" w:pos="861"/>
        </w:tabs>
        <w:spacing w:before="3"/>
        <w:rPr>
          <w:rFonts w:eastAsia="Noto Serif SC" w:hint="eastAsia"/>
          <w:b/>
          <w:sz w:val="24"/>
          <w:lang w:eastAsia="zh-CN"/>
        </w:rPr>
      </w:pPr>
      <w:r w:rsidRPr="002D73A6">
        <w:rPr>
          <w:rFonts w:eastAsia="Noto Serif SC" w:hAnsi="SimSun" w:hint="eastAsia"/>
          <w:sz w:val="24"/>
          <w:lang w:eastAsia="zh-CN"/>
        </w:rPr>
        <w:t>审查所有相关信息</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并就学区是否违反</w:t>
      </w:r>
      <w:r w:rsidRPr="002D73A6">
        <w:rPr>
          <w:rFonts w:eastAsia="Noto Serif SC" w:hAnsi="SimSun" w:hint="eastAsia"/>
          <w:sz w:val="24"/>
          <w:lang w:eastAsia="zh-CN"/>
        </w:rPr>
        <w:t xml:space="preserve"> IDEA </w:t>
      </w:r>
      <w:r w:rsidRPr="002D73A6">
        <w:rPr>
          <w:rFonts w:eastAsia="Noto Serif SC" w:hAnsi="SimSun" w:hint="eastAsia"/>
          <w:sz w:val="24"/>
          <w:lang w:eastAsia="zh-CN"/>
        </w:rPr>
        <w:t>的要求做出独立决定</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及</w:t>
      </w:r>
    </w:p>
    <w:p w14:paraId="540D2D36" w14:textId="5FC176B2" w:rsidR="002835E2" w:rsidRPr="002D73A6" w:rsidRDefault="00664C74" w:rsidP="005C665E">
      <w:pPr>
        <w:pStyle w:val="ListParagraph"/>
        <w:widowControl/>
        <w:numPr>
          <w:ilvl w:val="0"/>
          <w:numId w:val="35"/>
        </w:numPr>
        <w:tabs>
          <w:tab w:val="left" w:pos="861"/>
        </w:tabs>
        <w:spacing w:before="3"/>
        <w:rPr>
          <w:rFonts w:eastAsia="Noto Serif SC" w:hint="eastAsia"/>
          <w:sz w:val="24"/>
          <w:lang w:eastAsia="zh-CN"/>
        </w:rPr>
      </w:pPr>
      <w:r w:rsidRPr="002D73A6">
        <w:rPr>
          <w:rFonts w:eastAsia="Noto Serif SC" w:hAnsi="SimSun" w:hint="eastAsia"/>
          <w:sz w:val="24"/>
          <w:lang w:eastAsia="zh-CN"/>
        </w:rPr>
        <w:t>向投诉人发出书面决定</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处理投诉中的每项指控</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并包含</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a</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事实调查结果和结论</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b/>
          <w:sz w:val="24"/>
          <w:lang w:eastAsia="zh-CN"/>
        </w:rPr>
        <w:t>以及</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b</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VDOE </w:t>
      </w:r>
      <w:r w:rsidRPr="002D73A6">
        <w:rPr>
          <w:rFonts w:eastAsia="Noto Serif SC" w:hAnsi="SimSun" w:hint="eastAsia"/>
          <w:sz w:val="24"/>
          <w:lang w:eastAsia="zh-CN"/>
        </w:rPr>
        <w:t>最终决定的原因</w:t>
      </w:r>
      <w:r w:rsidR="00B26DF3">
        <w:rPr>
          <w:rFonts w:eastAsia="Noto Serif SC" w:hint="eastAsia"/>
          <w:sz w:val="24"/>
          <w:lang w:eastAsia="zh-CN"/>
        </w:rPr>
        <w:t>‍</w:t>
      </w:r>
      <w:r w:rsidR="00B26DF3">
        <w:rPr>
          <w:rFonts w:eastAsia="Noto Serif SC" w:hAnsi="SimSun" w:hint="eastAsia"/>
          <w:sz w:val="24"/>
          <w:lang w:eastAsia="zh-CN"/>
        </w:rPr>
        <w:t>。</w:t>
      </w:r>
    </w:p>
    <w:p w14:paraId="1A4182CD" w14:textId="77777777" w:rsidR="00775124" w:rsidRPr="002D73A6" w:rsidRDefault="00775124" w:rsidP="005C665E">
      <w:pPr>
        <w:widowControl/>
        <w:rPr>
          <w:rFonts w:eastAsia="Noto Serif SC" w:hint="eastAsia"/>
          <w:lang w:eastAsia="zh-CN"/>
        </w:rPr>
      </w:pPr>
    </w:p>
    <w:p w14:paraId="188C4271" w14:textId="3F1041A1" w:rsidR="002835E2" w:rsidRPr="002D73A6" w:rsidRDefault="00664C74" w:rsidP="005C665E">
      <w:pPr>
        <w:pStyle w:val="Heading4"/>
        <w:widowControl/>
        <w:rPr>
          <w:rFonts w:eastAsia="Noto Serif SC" w:hint="eastAsia"/>
          <w:lang w:eastAsia="zh-CN"/>
        </w:rPr>
      </w:pPr>
      <w:bookmarkStart w:id="58" w:name="_Toc183157380"/>
      <w:r w:rsidRPr="002D73A6">
        <w:rPr>
          <w:rFonts w:eastAsia="Noto Serif SC" w:hAnsi="SimSun" w:hint="eastAsia"/>
          <w:lang w:eastAsia="zh-CN"/>
        </w:rPr>
        <w:t>时间延长</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最终决定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实施</w:t>
      </w:r>
      <w:bookmarkEnd w:id="58"/>
    </w:p>
    <w:p w14:paraId="57DDAA03" w14:textId="46047029" w:rsidR="002835E2" w:rsidRPr="002D73A6" w:rsidRDefault="00775124" w:rsidP="005C665E">
      <w:pPr>
        <w:pStyle w:val="BodyText"/>
        <w:widowControl/>
        <w:spacing w:before="118"/>
        <w:rPr>
          <w:rFonts w:eastAsia="Noto Serif SC" w:hint="eastAsia"/>
          <w:lang w:eastAsia="zh-CN"/>
        </w:rPr>
      </w:pPr>
      <w:r w:rsidRPr="002D73A6">
        <w:rPr>
          <w:rFonts w:eastAsia="Noto Serif SC" w:hAnsi="SimSun" w:hint="eastAsia"/>
          <w:lang w:eastAsia="zh-CN"/>
        </w:rPr>
        <w:t xml:space="preserve">VDOE </w:t>
      </w:r>
      <w:r w:rsidRPr="002D73A6">
        <w:rPr>
          <w:rFonts w:eastAsia="Noto Serif SC" w:hAnsi="SimSun" w:hint="eastAsia"/>
          <w:lang w:eastAsia="zh-CN"/>
        </w:rPr>
        <w:t>的上述程序还必须</w:t>
      </w:r>
      <w:r w:rsidR="00B26DF3">
        <w:rPr>
          <w:rFonts w:eastAsia="Noto Serif SC" w:hint="eastAsia"/>
          <w:lang w:eastAsia="zh-CN"/>
        </w:rPr>
        <w:t>‍</w:t>
      </w:r>
      <w:r w:rsidR="00B26DF3">
        <w:rPr>
          <w:rFonts w:eastAsia="Noto Serif SC" w:hAnsi="SimSun" w:hint="eastAsia"/>
          <w:lang w:eastAsia="zh-CN"/>
        </w:rPr>
        <w:t>：</w:t>
      </w:r>
    </w:p>
    <w:p w14:paraId="6DD0216F" w14:textId="77777777" w:rsidR="002835E2" w:rsidRPr="002D73A6" w:rsidRDefault="002835E2" w:rsidP="005C665E">
      <w:pPr>
        <w:pStyle w:val="BodyText"/>
        <w:widowControl/>
        <w:rPr>
          <w:rFonts w:eastAsia="Noto Serif SC" w:hint="eastAsia"/>
          <w:lang w:eastAsia="zh-CN"/>
        </w:rPr>
      </w:pPr>
    </w:p>
    <w:p w14:paraId="649F9230" w14:textId="79E7D6C4" w:rsidR="002835E2" w:rsidRPr="000A7932" w:rsidRDefault="00664C74" w:rsidP="005C665E">
      <w:pPr>
        <w:pStyle w:val="ListParagraph"/>
        <w:widowControl/>
        <w:numPr>
          <w:ilvl w:val="0"/>
          <w:numId w:val="34"/>
        </w:numPr>
        <w:tabs>
          <w:tab w:val="left" w:pos="861"/>
        </w:tabs>
        <w:rPr>
          <w:rFonts w:eastAsia="Noto Serif SC" w:hint="eastAsia"/>
          <w:spacing w:val="-16"/>
          <w:sz w:val="24"/>
          <w:lang w:eastAsia="zh-CN"/>
        </w:rPr>
      </w:pPr>
      <w:r w:rsidRPr="000A7932">
        <w:rPr>
          <w:rFonts w:eastAsia="Noto Serif SC" w:hAnsi="SimSun" w:hint="eastAsia"/>
          <w:spacing w:val="-16"/>
          <w:sz w:val="24"/>
          <w:lang w:eastAsia="zh-CN"/>
        </w:rPr>
        <w:t>只有在下列情况下</w:t>
      </w:r>
      <w:r w:rsidR="00B26DF3" w:rsidRPr="000A7932">
        <w:rPr>
          <w:rFonts w:eastAsia="Noto Serif SC" w:hint="eastAsia"/>
          <w:spacing w:val="-16"/>
          <w:sz w:val="24"/>
          <w:lang w:eastAsia="zh-CN"/>
        </w:rPr>
        <w:t>‍</w:t>
      </w:r>
      <w:r w:rsidR="00B26DF3" w:rsidRPr="000A7932">
        <w:rPr>
          <w:rFonts w:eastAsia="Noto Serif SC" w:hAnsi="SimSun" w:hint="eastAsia"/>
          <w:spacing w:val="-16"/>
          <w:sz w:val="24"/>
          <w:lang w:eastAsia="zh-CN"/>
        </w:rPr>
        <w:t>，</w:t>
      </w:r>
      <w:r w:rsidRPr="000A7932">
        <w:rPr>
          <w:rFonts w:eastAsia="Noto Serif SC" w:hAnsi="SimSun" w:hint="eastAsia"/>
          <w:spacing w:val="-16"/>
          <w:sz w:val="24"/>
          <w:lang w:eastAsia="zh-CN"/>
        </w:rPr>
        <w:t>才允许延长</w:t>
      </w:r>
      <w:r w:rsidRPr="000A7932">
        <w:rPr>
          <w:rFonts w:eastAsia="Noto Serif SC" w:hAnsi="SimSun" w:hint="eastAsia"/>
          <w:spacing w:val="-16"/>
          <w:sz w:val="24"/>
          <w:lang w:eastAsia="zh-CN"/>
        </w:rPr>
        <w:t xml:space="preserve"> 60 </w:t>
      </w:r>
      <w:r w:rsidRPr="000A7932">
        <w:rPr>
          <w:rFonts w:eastAsia="Noto Serif SC" w:hAnsi="SimSun" w:hint="eastAsia"/>
          <w:spacing w:val="-16"/>
          <w:sz w:val="24"/>
          <w:lang w:eastAsia="zh-CN"/>
        </w:rPr>
        <w:t>个日历日的时间限制</w:t>
      </w:r>
      <w:r w:rsidR="00B26DF3" w:rsidRPr="000A7932">
        <w:rPr>
          <w:rFonts w:eastAsia="Noto Serif SC" w:hint="eastAsia"/>
          <w:spacing w:val="-16"/>
          <w:sz w:val="24"/>
          <w:lang w:eastAsia="zh-CN"/>
        </w:rPr>
        <w:t>‍</w:t>
      </w:r>
      <w:r w:rsidR="00B26DF3" w:rsidRPr="000A7932">
        <w:rPr>
          <w:rFonts w:eastAsia="Noto Serif SC" w:hAnsi="SimSun" w:hint="eastAsia"/>
          <w:spacing w:val="-16"/>
          <w:sz w:val="24"/>
          <w:lang w:eastAsia="zh-CN"/>
        </w:rPr>
        <w:t>：</w:t>
      </w:r>
      <w:r w:rsidRPr="000A7932">
        <w:rPr>
          <w:rFonts w:eastAsia="Noto Serif SC" w:hAnsi="SimSun" w:hint="eastAsia"/>
          <w:spacing w:val="-16"/>
          <w:sz w:val="24"/>
          <w:lang w:eastAsia="zh-CN"/>
        </w:rPr>
        <w:t xml:space="preserve"> </w:t>
      </w:r>
      <w:r w:rsidR="00062318" w:rsidRPr="000A7932">
        <w:rPr>
          <w:rFonts w:eastAsia="Noto Serif SC" w:hint="eastAsia"/>
          <w:spacing w:val="-16"/>
          <w:sz w:val="24"/>
          <w:lang w:eastAsia="zh-CN"/>
        </w:rPr>
        <w:t>（‍</w:t>
      </w:r>
      <w:r w:rsidRPr="000A7932">
        <w:rPr>
          <w:rFonts w:eastAsia="Noto Serif SC" w:hAnsi="SimSun" w:hint="eastAsia"/>
          <w:spacing w:val="-16"/>
          <w:sz w:val="24"/>
          <w:lang w:eastAsia="zh-CN"/>
        </w:rPr>
        <w:t>a</w:t>
      </w:r>
      <w:r w:rsidR="00062318" w:rsidRPr="000A7932">
        <w:rPr>
          <w:rFonts w:eastAsia="Noto Serif SC" w:hint="eastAsia"/>
          <w:spacing w:val="-16"/>
          <w:sz w:val="24"/>
          <w:lang w:eastAsia="zh-CN"/>
        </w:rPr>
        <w:t>‍</w:t>
      </w:r>
      <w:r w:rsidR="00062318" w:rsidRPr="000A7932">
        <w:rPr>
          <w:rFonts w:eastAsia="Noto Serif SC" w:hAnsi="SimSun" w:hint="eastAsia"/>
          <w:spacing w:val="-16"/>
          <w:sz w:val="24"/>
          <w:lang w:eastAsia="zh-CN"/>
        </w:rPr>
        <w:t>）</w:t>
      </w:r>
      <w:r w:rsidRPr="000A7932">
        <w:rPr>
          <w:rFonts w:eastAsia="Noto Serif SC" w:hAnsi="SimSun" w:hint="eastAsia"/>
          <w:spacing w:val="-16"/>
          <w:sz w:val="24"/>
          <w:lang w:eastAsia="zh-CN"/>
        </w:rPr>
        <w:t xml:space="preserve"> </w:t>
      </w:r>
      <w:r w:rsidRPr="000A7932">
        <w:rPr>
          <w:rFonts w:eastAsia="Noto Serif SC" w:hAnsi="SimSun" w:hint="eastAsia"/>
          <w:spacing w:val="-16"/>
          <w:sz w:val="24"/>
          <w:lang w:eastAsia="zh-CN"/>
        </w:rPr>
        <w:t>特定州投诉存在特殊情况</w:t>
      </w:r>
      <w:r w:rsidR="00B26DF3" w:rsidRPr="000A7932">
        <w:rPr>
          <w:rFonts w:eastAsia="Noto Serif SC" w:hint="eastAsia"/>
          <w:spacing w:val="-16"/>
          <w:sz w:val="24"/>
          <w:lang w:eastAsia="zh-CN"/>
        </w:rPr>
        <w:t>‍</w:t>
      </w:r>
      <w:r w:rsidR="00B26DF3" w:rsidRPr="000A7932">
        <w:rPr>
          <w:rFonts w:eastAsia="Noto Serif SC" w:hAnsi="SimSun" w:hint="eastAsia"/>
          <w:spacing w:val="-16"/>
          <w:sz w:val="24"/>
          <w:lang w:eastAsia="zh-CN"/>
        </w:rPr>
        <w:t>；</w:t>
      </w:r>
      <w:r w:rsidRPr="000A7932">
        <w:rPr>
          <w:rFonts w:eastAsia="Noto Serif SC" w:hAnsi="SimSun" w:hint="eastAsia"/>
          <w:b/>
          <w:spacing w:val="-16"/>
          <w:sz w:val="24"/>
          <w:lang w:eastAsia="zh-CN"/>
        </w:rPr>
        <w:t>或</w:t>
      </w:r>
      <w:r w:rsidRPr="000A7932">
        <w:rPr>
          <w:rFonts w:eastAsia="Noto Serif SC" w:hAnsi="SimSun" w:hint="eastAsia"/>
          <w:spacing w:val="-16"/>
          <w:sz w:val="24"/>
          <w:lang w:eastAsia="zh-CN"/>
        </w:rPr>
        <w:t xml:space="preserve"> </w:t>
      </w:r>
      <w:r w:rsidR="00062318" w:rsidRPr="000A7932">
        <w:rPr>
          <w:rFonts w:eastAsia="Noto Serif SC" w:hint="eastAsia"/>
          <w:spacing w:val="-16"/>
          <w:sz w:val="24"/>
          <w:lang w:eastAsia="zh-CN"/>
        </w:rPr>
        <w:t>（‍</w:t>
      </w:r>
      <w:r w:rsidRPr="000A7932">
        <w:rPr>
          <w:rFonts w:eastAsia="Noto Serif SC" w:hAnsi="SimSun" w:hint="eastAsia"/>
          <w:spacing w:val="-16"/>
          <w:sz w:val="24"/>
          <w:lang w:eastAsia="zh-CN"/>
        </w:rPr>
        <w:t>b</w:t>
      </w:r>
      <w:r w:rsidR="00062318" w:rsidRPr="000A7932">
        <w:rPr>
          <w:rFonts w:eastAsia="Noto Serif SC" w:hint="eastAsia"/>
          <w:spacing w:val="-16"/>
          <w:sz w:val="24"/>
          <w:lang w:eastAsia="zh-CN"/>
        </w:rPr>
        <w:t>‍</w:t>
      </w:r>
      <w:r w:rsidR="00062318" w:rsidRPr="000A7932">
        <w:rPr>
          <w:rFonts w:eastAsia="Noto Serif SC" w:hAnsi="SimSun" w:hint="eastAsia"/>
          <w:spacing w:val="-16"/>
          <w:sz w:val="24"/>
          <w:lang w:eastAsia="zh-CN"/>
        </w:rPr>
        <w:t>）</w:t>
      </w:r>
      <w:r w:rsidRPr="000A7932">
        <w:rPr>
          <w:rFonts w:eastAsia="Noto Serif SC" w:hAnsi="SimSun" w:hint="eastAsia"/>
          <w:spacing w:val="-16"/>
          <w:sz w:val="24"/>
          <w:lang w:eastAsia="zh-CN"/>
        </w:rPr>
        <w:t xml:space="preserve"> </w:t>
      </w:r>
      <w:r w:rsidRPr="000A7932">
        <w:rPr>
          <w:rFonts w:eastAsia="Noto Serif SC" w:hAnsi="SimSun" w:hint="eastAsia"/>
          <w:spacing w:val="-16"/>
          <w:sz w:val="24"/>
          <w:lang w:eastAsia="zh-CN"/>
        </w:rPr>
        <w:t>家长和学区自愿同意延长通过调解或其他争议解决方式解决问题的时间</w:t>
      </w:r>
      <w:r w:rsidR="00B26DF3" w:rsidRPr="000A7932">
        <w:rPr>
          <w:rFonts w:eastAsia="Noto Serif SC" w:hint="eastAsia"/>
          <w:spacing w:val="-16"/>
          <w:sz w:val="24"/>
          <w:lang w:eastAsia="zh-CN"/>
        </w:rPr>
        <w:t>‍</w:t>
      </w:r>
      <w:r w:rsidR="00B26DF3" w:rsidRPr="000A7932">
        <w:rPr>
          <w:rFonts w:eastAsia="Noto Serif SC" w:hAnsi="SimSun" w:hint="eastAsia"/>
          <w:spacing w:val="-16"/>
          <w:sz w:val="24"/>
          <w:lang w:eastAsia="zh-CN"/>
        </w:rPr>
        <w:t>。</w:t>
      </w:r>
    </w:p>
    <w:p w14:paraId="58B826CF" w14:textId="29B5F3B5" w:rsidR="002835E2" w:rsidRPr="002D73A6" w:rsidRDefault="00664C74" w:rsidP="005C665E">
      <w:pPr>
        <w:pStyle w:val="ListParagraph"/>
        <w:widowControl/>
        <w:numPr>
          <w:ilvl w:val="0"/>
          <w:numId w:val="34"/>
        </w:numPr>
        <w:tabs>
          <w:tab w:val="left" w:pos="861"/>
        </w:tabs>
        <w:spacing w:before="274"/>
        <w:rPr>
          <w:rFonts w:eastAsia="Noto Serif SC" w:hint="eastAsia"/>
          <w:sz w:val="24"/>
          <w:lang w:eastAsia="zh-CN"/>
        </w:rPr>
      </w:pPr>
      <w:r w:rsidRPr="002D73A6">
        <w:rPr>
          <w:rFonts w:eastAsia="Noto Serif SC" w:hAnsi="SimSun" w:hint="eastAsia"/>
          <w:sz w:val="24"/>
          <w:lang w:eastAsia="zh-CN"/>
        </w:rPr>
        <w:t>包括有效实施</w:t>
      </w:r>
      <w:r w:rsidRPr="002D73A6">
        <w:rPr>
          <w:rFonts w:eastAsia="Noto Serif SC" w:hAnsi="SimSun" w:hint="eastAsia"/>
          <w:sz w:val="24"/>
          <w:lang w:eastAsia="zh-CN"/>
        </w:rPr>
        <w:t xml:space="preserve"> VDOE </w:t>
      </w:r>
      <w:r w:rsidRPr="002D73A6">
        <w:rPr>
          <w:rFonts w:eastAsia="Noto Serif SC" w:hAnsi="SimSun" w:hint="eastAsia"/>
          <w:sz w:val="24"/>
          <w:lang w:eastAsia="zh-CN"/>
        </w:rPr>
        <w:t>最终决定的程序</w:t>
      </w:r>
      <w:r w:rsidR="00062318">
        <w:rPr>
          <w:rFonts w:eastAsia="Noto Serif SC" w:hint="eastAsia"/>
          <w:sz w:val="24"/>
          <w:lang w:eastAsia="zh-CN"/>
        </w:rPr>
        <w:t>（‍</w:t>
      </w:r>
      <w:r w:rsidRPr="002D73A6">
        <w:rPr>
          <w:rFonts w:eastAsia="Noto Serif SC" w:hAnsi="SimSun" w:hint="eastAsia"/>
          <w:sz w:val="24"/>
          <w:lang w:eastAsia="zh-CN"/>
        </w:rPr>
        <w:t>如果需要</w:t>
      </w:r>
      <w:r w:rsidR="00062318">
        <w:rPr>
          <w:rFonts w:eastAsia="Noto Serif SC" w:hint="eastAsia"/>
          <w:sz w:val="24"/>
          <w:lang w:eastAsia="zh-CN"/>
        </w:rPr>
        <w:t>‍</w:t>
      </w:r>
      <w:r w:rsidR="00062318">
        <w:rPr>
          <w:rFonts w:eastAsia="Noto Serif SC" w:hAnsi="SimSun" w:hint="eastAsia"/>
          <w:sz w:val="24"/>
          <w:lang w:eastAsia="zh-CN"/>
        </w:rPr>
        <w:t>）</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包括</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a</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技术援助活动</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b</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谈判</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以及</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c</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为实现合规而采取的纠正行动</w:t>
      </w:r>
      <w:r w:rsidR="00B26DF3">
        <w:rPr>
          <w:rFonts w:eastAsia="Noto Serif SC" w:hint="eastAsia"/>
          <w:sz w:val="24"/>
          <w:lang w:eastAsia="zh-CN"/>
        </w:rPr>
        <w:t>‍</w:t>
      </w:r>
      <w:r w:rsidR="00B26DF3">
        <w:rPr>
          <w:rFonts w:eastAsia="Noto Serif SC" w:hAnsi="SimSun" w:hint="eastAsia"/>
          <w:sz w:val="24"/>
          <w:lang w:eastAsia="zh-CN"/>
        </w:rPr>
        <w:t>。</w:t>
      </w:r>
    </w:p>
    <w:p w14:paraId="6121377B" w14:textId="77777777" w:rsidR="000B0271" w:rsidRPr="002D73A6" w:rsidRDefault="000B0271" w:rsidP="005C665E">
      <w:pPr>
        <w:pStyle w:val="ListParagraph"/>
        <w:widowControl/>
        <w:tabs>
          <w:tab w:val="left" w:pos="861"/>
        </w:tabs>
        <w:spacing w:before="274"/>
        <w:ind w:firstLine="0"/>
        <w:rPr>
          <w:rFonts w:eastAsia="Noto Serif SC" w:hint="eastAsia"/>
          <w:sz w:val="24"/>
          <w:lang w:eastAsia="zh-CN"/>
        </w:rPr>
      </w:pPr>
    </w:p>
    <w:p w14:paraId="2BB5B834" w14:textId="00E4DF64" w:rsidR="002835E2" w:rsidRPr="002D73A6" w:rsidRDefault="000B0271" w:rsidP="005C665E">
      <w:pPr>
        <w:pStyle w:val="Heading2"/>
        <w:widowControl/>
        <w:ind w:left="0"/>
        <w:rPr>
          <w:rFonts w:eastAsia="Noto Sans SC" w:hint="eastAsia"/>
          <w:lang w:eastAsia="zh-CN"/>
        </w:rPr>
      </w:pPr>
      <w:bookmarkStart w:id="59" w:name="_Toc183157381"/>
      <w:r w:rsidRPr="002D73A6">
        <w:rPr>
          <w:rFonts w:eastAsia="Noto Sans SC" w:hAnsi="SimSun" w:hint="eastAsia"/>
          <w:lang w:eastAsia="zh-CN"/>
        </w:rPr>
        <w:t>州级投诉解决程序和正当程序听证会</w:t>
      </w:r>
      <w:bookmarkEnd w:id="59"/>
    </w:p>
    <w:p w14:paraId="75687708" w14:textId="471E8D32"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如果收到的州级书面投诉同时也是正当程序听证会的主题</w:t>
      </w:r>
      <w:r w:rsidR="00062318">
        <w:rPr>
          <w:rFonts w:eastAsia="Noto Serif SC" w:hint="eastAsia"/>
          <w:lang w:eastAsia="zh-CN"/>
        </w:rPr>
        <w:t>（‍</w:t>
      </w:r>
      <w:r w:rsidRPr="002D73A6">
        <w:rPr>
          <w:rFonts w:eastAsia="Noto Serif SC" w:hAnsi="SimSun" w:hint="eastAsia"/>
          <w:lang w:eastAsia="zh-CN"/>
        </w:rPr>
        <w:t>如下文</w:t>
      </w:r>
      <w:r w:rsidRPr="00FC59B5">
        <w:rPr>
          <w:rFonts w:eastAsia="Noto Serif SC" w:hAnsi="SimSun" w:hint="eastAsia"/>
          <w:b/>
          <w:lang w:eastAsia="zh-CN"/>
        </w:rPr>
        <w:t>“</w:t>
      </w:r>
      <w:r w:rsidRPr="00FC59B5">
        <w:rPr>
          <w:rFonts w:eastAsia="Noto Serif SC" w:hAnsi="SimSun" w:hint="eastAsia"/>
          <w:b/>
          <w:lang w:eastAsia="zh-CN"/>
        </w:rPr>
        <w:t xml:space="preserve"> </w:t>
      </w:r>
      <w:r w:rsidRPr="00FC59B5">
        <w:rPr>
          <w:rFonts w:eastAsia="Noto Serif SC" w:hAnsi="SimSun" w:hint="eastAsia"/>
          <w:b/>
          <w:lang w:eastAsia="zh-CN"/>
        </w:rPr>
        <w:t>提出正当程序听证会请求”</w:t>
      </w:r>
      <w:r w:rsidRPr="002D73A6">
        <w:rPr>
          <w:rFonts w:eastAsia="Noto Serif SC" w:hAnsi="SimSun" w:hint="eastAsia"/>
          <w:lang w:eastAsia="zh-CN"/>
        </w:rPr>
        <w:t>标题中所述</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或者州级投诉包含多个问题</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且其中的一个或多个问题属于此类听证会的一部分</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w:t>
      </w:r>
      <w:r w:rsidRPr="002D73A6">
        <w:rPr>
          <w:rFonts w:eastAsia="Noto Serif SC" w:hAnsi="SimSun" w:hint="eastAsia"/>
          <w:lang w:eastAsia="zh-CN"/>
        </w:rPr>
        <w:t xml:space="preserve"> VDOE </w:t>
      </w:r>
      <w:r w:rsidRPr="002D73A6">
        <w:rPr>
          <w:rFonts w:eastAsia="Noto Serif SC" w:hAnsi="SimSun" w:hint="eastAsia"/>
          <w:lang w:eastAsia="zh-CN"/>
        </w:rPr>
        <w:t>必须搁置州级投诉或正当程序听证会正在处理的州级投诉的任何部分</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直至听证会结束</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州级投诉中任何不属于正当程序听证会的问题</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都必须按照上述时限和程序加以解决</w:t>
      </w:r>
      <w:r w:rsidR="00B26DF3">
        <w:rPr>
          <w:rFonts w:eastAsia="Noto Serif SC" w:hint="eastAsia"/>
          <w:lang w:eastAsia="zh-CN"/>
        </w:rPr>
        <w:t>‍</w:t>
      </w:r>
      <w:r w:rsidR="00B26DF3">
        <w:rPr>
          <w:rFonts w:eastAsia="Noto Serif SC" w:hAnsi="SimSun" w:hint="eastAsia"/>
          <w:lang w:eastAsia="zh-CN"/>
        </w:rPr>
        <w:t>。</w:t>
      </w:r>
    </w:p>
    <w:p w14:paraId="43AB6D6F" w14:textId="77777777" w:rsidR="002835E2" w:rsidRPr="002D73A6" w:rsidRDefault="002835E2" w:rsidP="005C665E">
      <w:pPr>
        <w:pStyle w:val="BodyText"/>
        <w:widowControl/>
        <w:spacing w:before="2"/>
        <w:rPr>
          <w:rFonts w:eastAsia="Noto Serif SC" w:hint="eastAsia"/>
          <w:lang w:eastAsia="zh-CN"/>
        </w:rPr>
      </w:pPr>
    </w:p>
    <w:p w14:paraId="22921B29" w14:textId="0DBF0EBD" w:rsidR="002835E2" w:rsidRPr="000A7932" w:rsidRDefault="00664C74" w:rsidP="005C665E">
      <w:pPr>
        <w:pStyle w:val="BodyText"/>
        <w:widowControl/>
        <w:spacing w:before="1"/>
        <w:rPr>
          <w:rFonts w:eastAsia="Noto Serif SC" w:hint="eastAsia"/>
          <w:spacing w:val="-10"/>
          <w:lang w:eastAsia="zh-CN"/>
        </w:rPr>
      </w:pPr>
      <w:r w:rsidRPr="000A7932">
        <w:rPr>
          <w:rFonts w:eastAsia="Noto Serif SC" w:hAnsi="SimSun" w:hint="eastAsia"/>
          <w:spacing w:val="-10"/>
          <w:lang w:eastAsia="zh-CN"/>
        </w:rPr>
        <w:t>如果州级投诉中提出的问题之前已在涉及相同当事人</w:t>
      </w:r>
      <w:r w:rsidR="00062318" w:rsidRPr="000A7932">
        <w:rPr>
          <w:rFonts w:eastAsia="Noto Serif SC" w:hint="eastAsia"/>
          <w:spacing w:val="-10"/>
          <w:lang w:eastAsia="zh-CN"/>
        </w:rPr>
        <w:t>（‍</w:t>
      </w:r>
      <w:r w:rsidRPr="000A7932">
        <w:rPr>
          <w:rFonts w:eastAsia="Noto Serif SC" w:hAnsi="SimSun" w:hint="eastAsia"/>
          <w:spacing w:val="-10"/>
          <w:lang w:eastAsia="zh-CN"/>
        </w:rPr>
        <w:t>您和学区</w:t>
      </w:r>
      <w:r w:rsidR="00062318" w:rsidRPr="000A7932">
        <w:rPr>
          <w:rFonts w:eastAsia="Noto Serif SC" w:hint="eastAsia"/>
          <w:spacing w:val="-10"/>
          <w:lang w:eastAsia="zh-CN"/>
        </w:rPr>
        <w:t>‍</w:t>
      </w:r>
      <w:r w:rsidR="00062318" w:rsidRPr="000A7932">
        <w:rPr>
          <w:rFonts w:eastAsia="Noto Serif SC" w:hAnsi="SimSun" w:hint="eastAsia"/>
          <w:spacing w:val="-10"/>
          <w:lang w:eastAsia="zh-CN"/>
        </w:rPr>
        <w:t>）</w:t>
      </w:r>
      <w:r w:rsidRPr="000A7932">
        <w:rPr>
          <w:rFonts w:eastAsia="Noto Serif SC" w:hAnsi="SimSun" w:hint="eastAsia"/>
          <w:spacing w:val="-10"/>
          <w:lang w:eastAsia="zh-CN"/>
        </w:rPr>
        <w:t>的正当程序听证会中得到解决</w:t>
      </w:r>
      <w:r w:rsidR="00B26DF3" w:rsidRPr="000A7932">
        <w:rPr>
          <w:rFonts w:eastAsia="Noto Serif SC" w:hint="eastAsia"/>
          <w:spacing w:val="-10"/>
          <w:lang w:eastAsia="zh-CN"/>
        </w:rPr>
        <w:t>‍</w:t>
      </w:r>
      <w:r w:rsidR="00B26DF3" w:rsidRPr="000A7932">
        <w:rPr>
          <w:rFonts w:eastAsia="Noto Serif SC" w:hAnsi="SimSun" w:hint="eastAsia"/>
          <w:spacing w:val="-10"/>
          <w:lang w:eastAsia="zh-CN"/>
        </w:rPr>
        <w:t>，</w:t>
      </w:r>
      <w:r w:rsidRPr="000A7932">
        <w:rPr>
          <w:rFonts w:eastAsia="Noto Serif SC" w:hAnsi="SimSun" w:hint="eastAsia"/>
          <w:spacing w:val="-10"/>
          <w:lang w:eastAsia="zh-CN"/>
        </w:rPr>
        <w:t>则正当程序听证会的决定对该问题具有约束力</w:t>
      </w:r>
      <w:r w:rsidR="00B26DF3" w:rsidRPr="000A7932">
        <w:rPr>
          <w:rFonts w:eastAsia="Noto Serif SC" w:hint="eastAsia"/>
          <w:spacing w:val="-10"/>
          <w:lang w:eastAsia="zh-CN"/>
        </w:rPr>
        <w:t>‍</w:t>
      </w:r>
      <w:r w:rsidR="00B26DF3" w:rsidRPr="000A7932">
        <w:rPr>
          <w:rFonts w:eastAsia="Noto Serif SC" w:hAnsi="SimSun" w:hint="eastAsia"/>
          <w:spacing w:val="-10"/>
          <w:lang w:eastAsia="zh-CN"/>
        </w:rPr>
        <w:t>，</w:t>
      </w:r>
      <w:r w:rsidRPr="000A7932">
        <w:rPr>
          <w:rFonts w:eastAsia="Noto Serif SC" w:hAnsi="SimSun" w:hint="eastAsia"/>
          <w:spacing w:val="-10"/>
          <w:lang w:eastAsia="zh-CN"/>
        </w:rPr>
        <w:t xml:space="preserve">VDOE </w:t>
      </w:r>
      <w:r w:rsidRPr="000A7932">
        <w:rPr>
          <w:rFonts w:eastAsia="Noto Serif SC" w:hAnsi="SimSun" w:hint="eastAsia"/>
          <w:spacing w:val="-10"/>
          <w:lang w:eastAsia="zh-CN"/>
        </w:rPr>
        <w:t>必须告知投诉人该决定具有约束力</w:t>
      </w:r>
      <w:r w:rsidR="00B26DF3" w:rsidRPr="000A7932">
        <w:rPr>
          <w:rFonts w:eastAsia="Noto Serif SC" w:hint="eastAsia"/>
          <w:spacing w:val="-10"/>
          <w:lang w:eastAsia="zh-CN"/>
        </w:rPr>
        <w:t>‍</w:t>
      </w:r>
      <w:r w:rsidR="00B26DF3" w:rsidRPr="000A7932">
        <w:rPr>
          <w:rFonts w:eastAsia="Noto Serif SC" w:hAnsi="SimSun" w:hint="eastAsia"/>
          <w:spacing w:val="-10"/>
          <w:lang w:eastAsia="zh-CN"/>
        </w:rPr>
        <w:t>。</w:t>
      </w:r>
    </w:p>
    <w:p w14:paraId="5A28B395" w14:textId="77777777" w:rsidR="002835E2" w:rsidRPr="002D73A6" w:rsidRDefault="002835E2" w:rsidP="005C665E">
      <w:pPr>
        <w:pStyle w:val="BodyText"/>
        <w:widowControl/>
        <w:spacing w:before="2"/>
        <w:rPr>
          <w:rFonts w:eastAsia="Noto Serif SC" w:hint="eastAsia"/>
          <w:lang w:eastAsia="zh-CN"/>
        </w:rPr>
      </w:pPr>
    </w:p>
    <w:p w14:paraId="667E441A" w14:textId="0A4BB0D1" w:rsidR="002835E2" w:rsidRPr="002D73A6" w:rsidRDefault="00F34D66" w:rsidP="005C665E">
      <w:pPr>
        <w:pStyle w:val="BodyText"/>
        <w:widowControl/>
        <w:spacing w:before="1"/>
        <w:rPr>
          <w:rFonts w:eastAsia="Noto Serif SC" w:hint="eastAsia"/>
          <w:lang w:eastAsia="zh-CN"/>
        </w:rPr>
      </w:pPr>
      <w:r w:rsidRPr="002D73A6">
        <w:rPr>
          <w:rFonts w:eastAsia="Noto Serif SC" w:hAnsi="SimSun" w:hint="eastAsia"/>
          <w:lang w:eastAsia="zh-CN"/>
        </w:rPr>
        <w:t xml:space="preserve">VDOE </w:t>
      </w:r>
      <w:r w:rsidRPr="002D73A6">
        <w:rPr>
          <w:rFonts w:eastAsia="Noto Serif SC" w:hAnsi="SimSun" w:hint="eastAsia"/>
          <w:lang w:eastAsia="zh-CN"/>
        </w:rPr>
        <w:t>必须解决任何指控学区未能实施正当程序听证会的投诉</w:t>
      </w:r>
      <w:r w:rsidR="00B26DF3">
        <w:rPr>
          <w:rFonts w:eastAsia="Noto Serif SC" w:hint="eastAsia"/>
          <w:lang w:eastAsia="zh-CN"/>
        </w:rPr>
        <w:t>‍</w:t>
      </w:r>
      <w:r w:rsidR="00B26DF3">
        <w:rPr>
          <w:rFonts w:eastAsia="Noto Serif SC" w:hAnsi="SimSun" w:hint="eastAsia"/>
          <w:lang w:eastAsia="zh-CN"/>
        </w:rPr>
        <w:t>。</w:t>
      </w:r>
    </w:p>
    <w:p w14:paraId="150785A5" w14:textId="7CCC8645" w:rsidR="002835E2" w:rsidRPr="002D73A6" w:rsidRDefault="002835E2" w:rsidP="005C665E">
      <w:pPr>
        <w:pStyle w:val="BodyText"/>
        <w:widowControl/>
        <w:spacing w:before="211"/>
        <w:rPr>
          <w:rFonts w:eastAsia="Noto Serif SC" w:hint="eastAsia"/>
          <w:lang w:eastAsia="zh-CN"/>
        </w:rPr>
      </w:pPr>
    </w:p>
    <w:p w14:paraId="5C9EC981" w14:textId="2406C623" w:rsidR="002835E2" w:rsidRPr="002D73A6" w:rsidRDefault="00664C74" w:rsidP="005C665E">
      <w:pPr>
        <w:pStyle w:val="Heading3"/>
        <w:widowControl/>
        <w:pBdr>
          <w:bottom w:val="single" w:sz="18" w:space="1" w:color="auto"/>
        </w:pBdr>
        <w:rPr>
          <w:rFonts w:eastAsia="Noto Serif SC" w:hint="eastAsia"/>
          <w:lang w:eastAsia="zh-CN"/>
        </w:rPr>
      </w:pPr>
      <w:bookmarkStart w:id="60" w:name="_Toc183157382"/>
      <w:r w:rsidRPr="002D73A6">
        <w:rPr>
          <w:rFonts w:eastAsia="Noto Serif SC" w:hAnsi="SimSun" w:hint="eastAsia"/>
          <w:lang w:eastAsia="zh-CN"/>
        </w:rPr>
        <w:t>提出投诉</w:t>
      </w:r>
      <w:bookmarkEnd w:id="60"/>
    </w:p>
    <w:p w14:paraId="52A54D67" w14:textId="6A48B2FF" w:rsidR="002835E2" w:rsidRPr="002D73A6" w:rsidRDefault="002835E2" w:rsidP="005C665E">
      <w:pPr>
        <w:pStyle w:val="BodyText"/>
        <w:widowControl/>
        <w:spacing w:before="3"/>
        <w:rPr>
          <w:rFonts w:ascii="Arial" w:eastAsia="Noto Serif SC" w:hint="eastAsia"/>
          <w:b/>
          <w:sz w:val="16"/>
          <w:lang w:eastAsia="zh-CN"/>
        </w:rPr>
      </w:pPr>
    </w:p>
    <w:p w14:paraId="523D0B2D" w14:textId="4A7453BC" w:rsidR="00775124" w:rsidRPr="002D73A6" w:rsidRDefault="00775124"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ind w:left="139"/>
        <w:jc w:val="both"/>
        <w:rPr>
          <w:rFonts w:ascii="Arial" w:eastAsia="Noto Serif SC" w:hint="eastAsia"/>
          <w:b/>
          <w:color w:val="000000"/>
          <w:sz w:val="24"/>
          <w:lang w:eastAsia="zh-CN"/>
        </w:rPr>
      </w:pPr>
      <w:r w:rsidRPr="002D73A6">
        <w:rPr>
          <w:rFonts w:ascii="Arial" w:eastAsia="Noto Serif SC" w:hAnsi="SimSun" w:hint="eastAsia"/>
          <w:b/>
          <w:color w:val="000000"/>
          <w:sz w:val="24"/>
          <w:lang w:eastAsia="zh-CN"/>
        </w:rPr>
        <w:t>您有权向</w:t>
      </w:r>
      <w:r w:rsidRPr="002D73A6">
        <w:rPr>
          <w:rFonts w:ascii="Arial" w:eastAsia="Noto Serif SC" w:hAnsi="SimSun" w:hint="eastAsia"/>
          <w:b/>
          <w:color w:val="000000"/>
          <w:sz w:val="24"/>
          <w:lang w:eastAsia="zh-CN"/>
        </w:rPr>
        <w:t xml:space="preserve"> VDOE </w:t>
      </w:r>
      <w:r w:rsidRPr="002D73A6">
        <w:rPr>
          <w:rFonts w:ascii="Arial" w:eastAsia="Noto Serif SC" w:hAnsi="SimSun" w:hint="eastAsia"/>
          <w:b/>
          <w:color w:val="000000"/>
          <w:sz w:val="24"/>
          <w:lang w:eastAsia="zh-CN"/>
        </w:rPr>
        <w:t>提出投诉</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但您的投诉必须包含具体信息</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6F4D5BB3" w14:textId="77777777" w:rsidR="002835E2" w:rsidRDefault="002835E2" w:rsidP="005C665E">
      <w:pPr>
        <w:widowControl/>
        <w:rPr>
          <w:rFonts w:ascii="Arial" w:eastAsia="Noto Serif SC" w:hint="eastAsia"/>
          <w:sz w:val="16"/>
          <w:lang w:eastAsia="zh-CN"/>
        </w:rPr>
      </w:pPr>
    </w:p>
    <w:p w14:paraId="0859E9B4" w14:textId="6D72F516" w:rsidR="002835E2" w:rsidRPr="002D73A6" w:rsidRDefault="00664C74" w:rsidP="005C665E">
      <w:pPr>
        <w:pStyle w:val="BodyText"/>
        <w:widowControl/>
        <w:spacing w:before="74"/>
        <w:rPr>
          <w:rFonts w:eastAsia="Noto Serif SC" w:hint="eastAsia"/>
          <w:lang w:eastAsia="zh-CN"/>
        </w:rPr>
      </w:pPr>
      <w:r w:rsidRPr="002D73A6">
        <w:rPr>
          <w:rFonts w:eastAsia="Noto Serif SC" w:hAnsi="SimSun" w:hint="eastAsia"/>
          <w:lang w:eastAsia="zh-CN"/>
        </w:rPr>
        <w:t>任何组织或个人均可按照上述程序提出经签署的州级书面投诉</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州级投诉必须包括</w:t>
      </w:r>
      <w:r w:rsidR="00B26DF3">
        <w:rPr>
          <w:rFonts w:eastAsia="Noto Serif SC" w:hint="eastAsia"/>
          <w:lang w:eastAsia="zh-CN"/>
        </w:rPr>
        <w:t>‍</w:t>
      </w:r>
      <w:r w:rsidR="00B26DF3">
        <w:rPr>
          <w:rFonts w:eastAsia="Noto Serif SC" w:hAnsi="SimSun" w:hint="eastAsia"/>
          <w:lang w:eastAsia="zh-CN"/>
        </w:rPr>
        <w:t>：</w:t>
      </w:r>
    </w:p>
    <w:p w14:paraId="7C6753A9" w14:textId="77777777" w:rsidR="002835E2" w:rsidRPr="002D73A6" w:rsidRDefault="002835E2" w:rsidP="005C665E">
      <w:pPr>
        <w:pStyle w:val="BodyText"/>
        <w:widowControl/>
        <w:spacing w:before="122"/>
        <w:rPr>
          <w:rFonts w:eastAsia="Noto Serif SC" w:hint="eastAsia"/>
          <w:lang w:eastAsia="zh-CN"/>
        </w:rPr>
      </w:pPr>
    </w:p>
    <w:p w14:paraId="23018038" w14:textId="16CE907D" w:rsidR="002835E2" w:rsidRPr="002D73A6" w:rsidRDefault="00664C74" w:rsidP="005C665E">
      <w:pPr>
        <w:pStyle w:val="ListParagraph"/>
        <w:widowControl/>
        <w:numPr>
          <w:ilvl w:val="0"/>
          <w:numId w:val="33"/>
        </w:numPr>
        <w:tabs>
          <w:tab w:val="left" w:pos="860"/>
        </w:tabs>
        <w:ind w:left="860" w:hanging="360"/>
        <w:rPr>
          <w:rFonts w:eastAsia="Noto Serif SC" w:hint="eastAsia"/>
          <w:sz w:val="24"/>
          <w:lang w:eastAsia="zh-CN"/>
        </w:rPr>
      </w:pPr>
      <w:r w:rsidRPr="002D73A6">
        <w:rPr>
          <w:rFonts w:eastAsia="Noto Serif SC" w:hAnsi="SimSun" w:hint="eastAsia"/>
          <w:sz w:val="24"/>
          <w:lang w:eastAsia="zh-CN"/>
        </w:rPr>
        <w:t>一份声明</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指出某个学区违反了</w:t>
      </w:r>
      <w:r w:rsidRPr="002D73A6">
        <w:rPr>
          <w:rFonts w:eastAsia="Noto Serif SC" w:hAnsi="SimSun" w:hint="eastAsia"/>
          <w:sz w:val="24"/>
          <w:lang w:eastAsia="zh-CN"/>
        </w:rPr>
        <w:t xml:space="preserve"> IDEA </w:t>
      </w:r>
      <w:r w:rsidRPr="002D73A6">
        <w:rPr>
          <w:rFonts w:eastAsia="Noto Serif SC" w:hAnsi="SimSun" w:hint="eastAsia"/>
          <w:sz w:val="24"/>
          <w:lang w:eastAsia="zh-CN"/>
        </w:rPr>
        <w:t>或其规定的要求</w:t>
      </w:r>
      <w:r w:rsidR="00B26DF3">
        <w:rPr>
          <w:rFonts w:eastAsia="Noto Serif SC" w:hint="eastAsia"/>
          <w:sz w:val="24"/>
          <w:lang w:eastAsia="zh-CN"/>
        </w:rPr>
        <w:t>‍</w:t>
      </w:r>
      <w:r w:rsidR="00B26DF3">
        <w:rPr>
          <w:rFonts w:eastAsia="Noto Serif SC" w:hAnsi="SimSun" w:hint="eastAsia"/>
          <w:sz w:val="24"/>
          <w:lang w:eastAsia="zh-CN"/>
        </w:rPr>
        <w:t>；</w:t>
      </w:r>
    </w:p>
    <w:p w14:paraId="0BA0A7B5" w14:textId="7A278838" w:rsidR="002835E2" w:rsidRPr="002D73A6" w:rsidRDefault="00664C74" w:rsidP="005C665E">
      <w:pPr>
        <w:pStyle w:val="ListParagraph"/>
        <w:widowControl/>
        <w:numPr>
          <w:ilvl w:val="0"/>
          <w:numId w:val="33"/>
        </w:numPr>
        <w:tabs>
          <w:tab w:val="left" w:pos="860"/>
        </w:tabs>
        <w:spacing w:before="2"/>
        <w:ind w:left="860" w:hanging="360"/>
        <w:rPr>
          <w:rFonts w:eastAsia="Noto Serif SC" w:hint="eastAsia"/>
          <w:sz w:val="24"/>
          <w:lang w:eastAsia="zh-CN"/>
        </w:rPr>
      </w:pPr>
      <w:r w:rsidRPr="002D73A6">
        <w:rPr>
          <w:rFonts w:eastAsia="Noto Serif SC" w:hAnsi="SimSun" w:hint="eastAsia"/>
          <w:sz w:val="24"/>
          <w:lang w:eastAsia="zh-CN"/>
        </w:rPr>
        <w:t>陈述所依据的事实</w:t>
      </w:r>
      <w:r w:rsidR="00B26DF3">
        <w:rPr>
          <w:rFonts w:eastAsia="Noto Serif SC" w:hint="eastAsia"/>
          <w:sz w:val="24"/>
          <w:lang w:eastAsia="zh-CN"/>
        </w:rPr>
        <w:t>‍</w:t>
      </w:r>
      <w:r w:rsidR="00B26DF3">
        <w:rPr>
          <w:rFonts w:eastAsia="Noto Serif SC" w:hAnsi="SimSun" w:hint="eastAsia"/>
          <w:sz w:val="24"/>
          <w:lang w:eastAsia="zh-CN"/>
        </w:rPr>
        <w:t>；</w:t>
      </w:r>
    </w:p>
    <w:p w14:paraId="2D4E898C" w14:textId="2C008D56" w:rsidR="002835E2" w:rsidRPr="002D73A6" w:rsidRDefault="00664C74" w:rsidP="005C665E">
      <w:pPr>
        <w:pStyle w:val="ListParagraph"/>
        <w:widowControl/>
        <w:numPr>
          <w:ilvl w:val="0"/>
          <w:numId w:val="33"/>
        </w:numPr>
        <w:tabs>
          <w:tab w:val="left" w:pos="860"/>
        </w:tabs>
        <w:ind w:left="860" w:hanging="360"/>
        <w:rPr>
          <w:rFonts w:eastAsia="Noto Serif SC" w:hint="eastAsia"/>
          <w:sz w:val="24"/>
          <w:lang w:eastAsia="zh-CN"/>
        </w:rPr>
      </w:pPr>
      <w:r w:rsidRPr="002D73A6">
        <w:rPr>
          <w:rFonts w:eastAsia="Noto Serif SC" w:hAnsi="SimSun" w:hint="eastAsia"/>
          <w:sz w:val="24"/>
          <w:lang w:eastAsia="zh-CN"/>
        </w:rPr>
        <w:t>投诉人的签名和联系信息</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以及</w:t>
      </w:r>
    </w:p>
    <w:p w14:paraId="38FF7B94" w14:textId="71632BD3" w:rsidR="002835E2" w:rsidRPr="002D73A6" w:rsidRDefault="00664C74" w:rsidP="005C665E">
      <w:pPr>
        <w:pStyle w:val="ListParagraph"/>
        <w:widowControl/>
        <w:numPr>
          <w:ilvl w:val="0"/>
          <w:numId w:val="33"/>
        </w:numPr>
        <w:tabs>
          <w:tab w:val="left" w:pos="860"/>
        </w:tabs>
        <w:spacing w:before="3"/>
        <w:ind w:left="860" w:hanging="360"/>
        <w:rPr>
          <w:rFonts w:eastAsia="Noto Serif SC" w:hint="eastAsia"/>
          <w:sz w:val="24"/>
          <w:lang w:eastAsia="zh-CN"/>
        </w:rPr>
      </w:pPr>
      <w:r w:rsidRPr="002D73A6">
        <w:rPr>
          <w:rFonts w:eastAsia="Noto Serif SC" w:hAnsi="SimSun" w:hint="eastAsia"/>
          <w:sz w:val="24"/>
          <w:lang w:eastAsia="zh-CN"/>
        </w:rPr>
        <w:t>如果指控的违规行为与特定儿童有关</w:t>
      </w:r>
      <w:r w:rsidR="00B26DF3">
        <w:rPr>
          <w:rFonts w:eastAsia="Noto Serif SC" w:hint="eastAsia"/>
          <w:sz w:val="24"/>
          <w:lang w:eastAsia="zh-CN"/>
        </w:rPr>
        <w:t>‍</w:t>
      </w:r>
      <w:r w:rsidR="00B26DF3">
        <w:rPr>
          <w:rFonts w:eastAsia="Noto Serif SC" w:hAnsi="SimSun" w:hint="eastAsia"/>
          <w:sz w:val="24"/>
          <w:lang w:eastAsia="zh-CN"/>
        </w:rPr>
        <w:t>：</w:t>
      </w:r>
    </w:p>
    <w:p w14:paraId="3C34ADB0" w14:textId="6B250AA3" w:rsidR="002835E2" w:rsidRPr="002D73A6" w:rsidRDefault="00664C74" w:rsidP="005C665E">
      <w:pPr>
        <w:pStyle w:val="ListParagraph"/>
        <w:widowControl/>
        <w:numPr>
          <w:ilvl w:val="1"/>
          <w:numId w:val="33"/>
        </w:numPr>
        <w:tabs>
          <w:tab w:val="left" w:pos="1220"/>
        </w:tabs>
        <w:spacing w:before="117"/>
        <w:ind w:left="1220" w:hanging="359"/>
        <w:rPr>
          <w:rFonts w:eastAsia="Noto Serif SC" w:hint="eastAsia"/>
          <w:sz w:val="24"/>
          <w:lang w:eastAsia="zh-CN"/>
        </w:rPr>
      </w:pPr>
      <w:r w:rsidRPr="002D73A6">
        <w:rPr>
          <w:rFonts w:eastAsia="Noto Serif SC" w:hAnsi="SimSun" w:hint="eastAsia"/>
          <w:sz w:val="24"/>
          <w:lang w:eastAsia="zh-CN"/>
        </w:rPr>
        <w:t>孩子的姓名和居住地址</w:t>
      </w:r>
      <w:r w:rsidR="00B26DF3">
        <w:rPr>
          <w:rFonts w:eastAsia="Noto Serif SC" w:hint="eastAsia"/>
          <w:sz w:val="24"/>
          <w:lang w:eastAsia="zh-CN"/>
        </w:rPr>
        <w:t>‍</w:t>
      </w:r>
      <w:r w:rsidR="00B26DF3">
        <w:rPr>
          <w:rFonts w:eastAsia="Noto Serif SC" w:hAnsi="SimSun" w:hint="eastAsia"/>
          <w:sz w:val="24"/>
          <w:lang w:eastAsia="zh-CN"/>
        </w:rPr>
        <w:t>；</w:t>
      </w:r>
    </w:p>
    <w:p w14:paraId="4BF8195F" w14:textId="72B3C08D" w:rsidR="002835E2" w:rsidRPr="002D73A6" w:rsidRDefault="00664C74" w:rsidP="005C665E">
      <w:pPr>
        <w:pStyle w:val="ListParagraph"/>
        <w:widowControl/>
        <w:numPr>
          <w:ilvl w:val="1"/>
          <w:numId w:val="33"/>
        </w:numPr>
        <w:tabs>
          <w:tab w:val="left" w:pos="1219"/>
        </w:tabs>
        <w:spacing w:before="3"/>
        <w:ind w:left="1219" w:hanging="358"/>
        <w:rPr>
          <w:rFonts w:eastAsia="Noto Serif SC" w:hint="eastAsia"/>
          <w:sz w:val="24"/>
          <w:lang w:eastAsia="zh-CN"/>
        </w:rPr>
      </w:pPr>
      <w:r w:rsidRPr="002D73A6">
        <w:rPr>
          <w:rFonts w:eastAsia="Noto Serif SC" w:hAnsi="SimSun" w:hint="eastAsia"/>
          <w:sz w:val="24"/>
          <w:lang w:eastAsia="zh-CN"/>
        </w:rPr>
        <w:t>孩子就读的学校名称</w:t>
      </w:r>
      <w:r w:rsidR="00B26DF3">
        <w:rPr>
          <w:rFonts w:eastAsia="Noto Serif SC" w:hint="eastAsia"/>
          <w:sz w:val="24"/>
          <w:lang w:eastAsia="zh-CN"/>
        </w:rPr>
        <w:t>‍</w:t>
      </w:r>
      <w:r w:rsidR="00B26DF3">
        <w:rPr>
          <w:rFonts w:eastAsia="Noto Serif SC" w:hAnsi="SimSun" w:hint="eastAsia"/>
          <w:sz w:val="24"/>
          <w:lang w:eastAsia="zh-CN"/>
        </w:rPr>
        <w:t>；</w:t>
      </w:r>
    </w:p>
    <w:p w14:paraId="07F22296" w14:textId="0A061309" w:rsidR="002835E2" w:rsidRPr="000A7932" w:rsidRDefault="00664C74" w:rsidP="005C665E">
      <w:pPr>
        <w:pStyle w:val="ListParagraph"/>
        <w:widowControl/>
        <w:numPr>
          <w:ilvl w:val="1"/>
          <w:numId w:val="33"/>
        </w:numPr>
        <w:tabs>
          <w:tab w:val="left" w:pos="1221"/>
        </w:tabs>
        <w:rPr>
          <w:rFonts w:eastAsia="Noto Serif SC" w:hint="eastAsia"/>
          <w:sz w:val="24"/>
          <w:lang w:eastAsia="zh-CN"/>
        </w:rPr>
      </w:pPr>
      <w:r w:rsidRPr="000A7932">
        <w:rPr>
          <w:rFonts w:eastAsia="Noto Serif SC" w:hAnsi="SimSun" w:hint="eastAsia"/>
          <w:sz w:val="24"/>
          <w:lang w:eastAsia="zh-CN"/>
        </w:rPr>
        <w:t>如果是无家可归的儿童或青少年</w:t>
      </w:r>
      <w:r w:rsidR="00B26DF3" w:rsidRPr="000A7932">
        <w:rPr>
          <w:rFonts w:eastAsia="Noto Serif SC" w:hint="eastAsia"/>
          <w:sz w:val="24"/>
          <w:lang w:eastAsia="zh-CN"/>
        </w:rPr>
        <w:t>‍</w:t>
      </w:r>
      <w:r w:rsidR="00B26DF3" w:rsidRPr="000A7932">
        <w:rPr>
          <w:rFonts w:eastAsia="Noto Serif SC" w:hAnsi="SimSun" w:hint="eastAsia"/>
          <w:sz w:val="24"/>
          <w:lang w:eastAsia="zh-CN"/>
        </w:rPr>
        <w:t>，</w:t>
      </w:r>
      <w:r w:rsidRPr="000A7932">
        <w:rPr>
          <w:rFonts w:eastAsia="Noto Serif SC" w:hAnsi="SimSun" w:hint="eastAsia"/>
          <w:sz w:val="24"/>
          <w:lang w:eastAsia="zh-CN"/>
        </w:rPr>
        <w:t>则提供儿童的可用联系信息和儿童就读学校的名称</w:t>
      </w:r>
      <w:r w:rsidR="00B26DF3" w:rsidRPr="000A7932">
        <w:rPr>
          <w:rFonts w:eastAsia="Noto Serif SC" w:hint="eastAsia"/>
          <w:sz w:val="24"/>
          <w:lang w:eastAsia="zh-CN"/>
        </w:rPr>
        <w:t>‍</w:t>
      </w:r>
      <w:r w:rsidR="00B26DF3" w:rsidRPr="000A7932">
        <w:rPr>
          <w:rFonts w:eastAsia="Noto Serif SC" w:hAnsi="SimSun" w:hint="eastAsia"/>
          <w:sz w:val="24"/>
          <w:lang w:eastAsia="zh-CN"/>
        </w:rPr>
        <w:t>；</w:t>
      </w:r>
    </w:p>
    <w:p w14:paraId="6F259C7F" w14:textId="0FAC1779" w:rsidR="002835E2" w:rsidRPr="002D73A6" w:rsidRDefault="00664C74" w:rsidP="005C665E">
      <w:pPr>
        <w:pStyle w:val="ListParagraph"/>
        <w:widowControl/>
        <w:numPr>
          <w:ilvl w:val="1"/>
          <w:numId w:val="33"/>
        </w:numPr>
        <w:tabs>
          <w:tab w:val="left" w:pos="1219"/>
          <w:tab w:val="left" w:pos="1221"/>
        </w:tabs>
        <w:rPr>
          <w:rFonts w:eastAsia="Noto Serif SC" w:hint="eastAsia"/>
          <w:b/>
          <w:sz w:val="24"/>
          <w:lang w:eastAsia="zh-CN"/>
        </w:rPr>
      </w:pPr>
      <w:r w:rsidRPr="002D73A6">
        <w:rPr>
          <w:rFonts w:eastAsia="Noto Serif SC" w:hAnsi="SimSun" w:hint="eastAsia"/>
          <w:sz w:val="24"/>
          <w:lang w:eastAsia="zh-CN"/>
        </w:rPr>
        <w:t>儿童问题性质的描述</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包括与问题相关的事实</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和</w:t>
      </w:r>
    </w:p>
    <w:p w14:paraId="10F1A355" w14:textId="00D4ABDA" w:rsidR="002835E2" w:rsidRPr="002D73A6" w:rsidRDefault="00664C74" w:rsidP="005C665E">
      <w:pPr>
        <w:pStyle w:val="ListParagraph"/>
        <w:widowControl/>
        <w:numPr>
          <w:ilvl w:val="1"/>
          <w:numId w:val="33"/>
        </w:numPr>
        <w:tabs>
          <w:tab w:val="left" w:pos="1221"/>
        </w:tabs>
        <w:rPr>
          <w:rFonts w:eastAsia="Noto Serif SC" w:hint="eastAsia"/>
          <w:sz w:val="24"/>
          <w:lang w:eastAsia="zh-CN"/>
        </w:rPr>
      </w:pPr>
      <w:r w:rsidRPr="002D73A6">
        <w:rPr>
          <w:rFonts w:eastAsia="Noto Serif SC" w:hAnsi="SimSun" w:hint="eastAsia"/>
          <w:sz w:val="24"/>
          <w:lang w:eastAsia="zh-CN"/>
        </w:rPr>
        <w:t>投诉方在提交投诉时</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根据其已知和可获得的信息</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提出的问题解决方案</w:t>
      </w:r>
      <w:r w:rsidR="00B26DF3">
        <w:rPr>
          <w:rFonts w:eastAsia="Noto Serif SC" w:hint="eastAsia"/>
          <w:sz w:val="24"/>
          <w:lang w:eastAsia="zh-CN"/>
        </w:rPr>
        <w:t>‍</w:t>
      </w:r>
      <w:r w:rsidR="00B26DF3">
        <w:rPr>
          <w:rFonts w:eastAsia="Noto Serif SC" w:hAnsi="SimSun" w:hint="eastAsia"/>
          <w:sz w:val="24"/>
          <w:lang w:eastAsia="zh-CN"/>
        </w:rPr>
        <w:t>。</w:t>
      </w:r>
    </w:p>
    <w:p w14:paraId="2113BCA3" w14:textId="71E96285" w:rsidR="002835E2" w:rsidRPr="00FC59B5" w:rsidRDefault="00664C74" w:rsidP="005C665E">
      <w:pPr>
        <w:widowControl/>
        <w:spacing w:before="262"/>
        <w:rPr>
          <w:rFonts w:eastAsia="Noto Serif SC" w:hint="eastAsia"/>
          <w:b/>
          <w:sz w:val="24"/>
          <w:lang w:eastAsia="zh-CN"/>
        </w:rPr>
      </w:pPr>
      <w:r w:rsidRPr="002D73A6">
        <w:rPr>
          <w:rFonts w:eastAsia="Noto Serif SC" w:hAnsi="SimSun" w:hint="eastAsia"/>
          <w:sz w:val="24"/>
          <w:lang w:eastAsia="zh-CN"/>
        </w:rPr>
        <w:t>投诉指控的违规行为必须发生在收到投诉之日前一年内</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如</w:t>
      </w:r>
      <w:r w:rsidRPr="00FC59B5">
        <w:rPr>
          <w:rFonts w:eastAsia="Noto Serif SC" w:hAnsi="SimSun" w:hint="eastAsia"/>
          <w:b/>
          <w:sz w:val="24"/>
          <w:lang w:eastAsia="zh-CN"/>
        </w:rPr>
        <w:t>“采用州级投诉解决程序”</w:t>
      </w:r>
      <w:r w:rsidRPr="002D73A6">
        <w:rPr>
          <w:rFonts w:eastAsia="Noto Serif SC" w:hAnsi="SimSun" w:hint="eastAsia"/>
          <w:sz w:val="24"/>
          <w:lang w:eastAsia="zh-CN"/>
        </w:rPr>
        <w:t>标题中所述</w:t>
      </w:r>
      <w:r w:rsidR="00B26DF3">
        <w:rPr>
          <w:rFonts w:eastAsia="Noto Serif SC" w:hint="eastAsia"/>
          <w:sz w:val="24"/>
          <w:lang w:eastAsia="zh-CN"/>
        </w:rPr>
        <w:t>‍</w:t>
      </w:r>
      <w:r w:rsidR="00B26DF3">
        <w:rPr>
          <w:rFonts w:eastAsia="Noto Serif SC" w:hAnsi="SimSun" w:hint="eastAsia"/>
          <w:sz w:val="24"/>
          <w:lang w:eastAsia="zh-CN"/>
        </w:rPr>
        <w:t>。</w:t>
      </w:r>
    </w:p>
    <w:p w14:paraId="0D387B01" w14:textId="3508E7CE" w:rsidR="002835E2" w:rsidRPr="002D73A6" w:rsidRDefault="00664C74" w:rsidP="005C665E">
      <w:pPr>
        <w:pStyle w:val="BodyText"/>
        <w:widowControl/>
        <w:spacing w:before="270"/>
        <w:rPr>
          <w:rFonts w:eastAsia="Noto Serif SC" w:hint="eastAsia"/>
          <w:lang w:eastAsia="zh-CN"/>
        </w:rPr>
      </w:pPr>
      <w:r w:rsidRPr="002D73A6">
        <w:rPr>
          <w:rFonts w:eastAsia="Noto Serif SC" w:hAnsi="SimSun" w:hint="eastAsia"/>
          <w:lang w:eastAsia="zh-CN"/>
        </w:rPr>
        <w:t>提出州级投诉的一方必须在向</w:t>
      </w:r>
      <w:r w:rsidRPr="002D73A6">
        <w:rPr>
          <w:rFonts w:eastAsia="Noto Serif SC" w:hAnsi="SimSun" w:hint="eastAsia"/>
          <w:lang w:eastAsia="zh-CN"/>
        </w:rPr>
        <w:t xml:space="preserve"> VDOE </w:t>
      </w:r>
      <w:r w:rsidRPr="002D73A6">
        <w:rPr>
          <w:rFonts w:eastAsia="Noto Serif SC" w:hAnsi="SimSun" w:hint="eastAsia"/>
          <w:lang w:eastAsia="zh-CN"/>
        </w:rPr>
        <w:t>提交投诉的同时</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将一份投诉副本发送给为该儿童提供服务的学区</w:t>
      </w:r>
      <w:r w:rsidR="00B26DF3">
        <w:rPr>
          <w:rFonts w:eastAsia="Noto Serif SC" w:hint="eastAsia"/>
          <w:lang w:eastAsia="zh-CN"/>
        </w:rPr>
        <w:t>‍</w:t>
      </w:r>
      <w:r w:rsidR="00B26DF3">
        <w:rPr>
          <w:rFonts w:eastAsia="Noto Serif SC" w:hAnsi="SimSun" w:hint="eastAsia"/>
          <w:lang w:eastAsia="zh-CN"/>
        </w:rPr>
        <w:t>。</w:t>
      </w:r>
    </w:p>
    <w:p w14:paraId="4AD39B45" w14:textId="77777777" w:rsidR="002835E2" w:rsidRPr="002D73A6" w:rsidRDefault="002835E2" w:rsidP="005C665E">
      <w:pPr>
        <w:pStyle w:val="BodyText"/>
        <w:widowControl/>
        <w:spacing w:before="1"/>
        <w:rPr>
          <w:rFonts w:eastAsia="Noto Serif SC" w:hint="eastAsia"/>
          <w:lang w:eastAsia="zh-CN"/>
        </w:rPr>
      </w:pPr>
    </w:p>
    <w:p w14:paraId="32F891F7" w14:textId="5A7A3948"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在弗吉尼亚州</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投诉各方</w:t>
      </w:r>
      <w:r w:rsidR="00062318">
        <w:rPr>
          <w:rFonts w:eastAsia="Noto Serif SC" w:hint="eastAsia"/>
          <w:lang w:eastAsia="zh-CN"/>
        </w:rPr>
        <w:t>（‍</w:t>
      </w:r>
      <w:r w:rsidRPr="002D73A6">
        <w:rPr>
          <w:rFonts w:eastAsia="Noto Serif SC" w:hAnsi="SimSun" w:hint="eastAsia"/>
          <w:lang w:eastAsia="zh-CN"/>
        </w:rPr>
        <w:t>您和学区</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均有权在最终投诉裁定发布后</w:t>
      </w:r>
      <w:r w:rsidRPr="002D73A6">
        <w:rPr>
          <w:rFonts w:eastAsia="Noto Serif SC" w:hAnsi="SimSun" w:hint="eastAsia"/>
          <w:lang w:eastAsia="zh-CN"/>
        </w:rPr>
        <w:t xml:space="preserve"> 30 </w:t>
      </w:r>
      <w:r w:rsidRPr="002D73A6">
        <w:rPr>
          <w:rFonts w:eastAsia="Noto Serif SC" w:hAnsi="SimSun" w:hint="eastAsia"/>
          <w:lang w:eastAsia="zh-CN"/>
        </w:rPr>
        <w:t>个日历日内对该裁定提出上诉</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投诉上诉审查员的决定是最终决定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如需详细了解此申诉程序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请访问上述</w:t>
      </w:r>
      <w:r w:rsidRPr="002D73A6">
        <w:rPr>
          <w:rFonts w:eastAsia="Noto Serif SC" w:hAnsi="SimSun" w:hint="eastAsia"/>
          <w:lang w:eastAsia="zh-CN"/>
        </w:rPr>
        <w:t xml:space="preserve"> VDOE </w:t>
      </w:r>
      <w:r w:rsidRPr="002D73A6">
        <w:rPr>
          <w:rFonts w:eastAsia="Noto Serif SC" w:hAnsi="SimSun" w:hint="eastAsia"/>
          <w:lang w:eastAsia="zh-CN"/>
        </w:rPr>
        <w:t>网站或联系</w:t>
      </w:r>
      <w:r w:rsidRPr="002D73A6">
        <w:rPr>
          <w:rFonts w:eastAsia="Noto Serif SC" w:hAnsi="SimSun" w:hint="eastAsia"/>
          <w:lang w:eastAsia="zh-CN"/>
        </w:rPr>
        <w:t xml:space="preserve"> VDOE</w:t>
      </w:r>
      <w:r w:rsidR="00B26DF3">
        <w:rPr>
          <w:rFonts w:eastAsia="Noto Serif SC" w:hint="eastAsia"/>
          <w:lang w:eastAsia="zh-CN"/>
        </w:rPr>
        <w:t>‍</w:t>
      </w:r>
      <w:r w:rsidR="00B26DF3">
        <w:rPr>
          <w:rFonts w:eastAsia="Noto Serif SC" w:hAnsi="SimSun" w:hint="eastAsia"/>
          <w:lang w:eastAsia="zh-CN"/>
        </w:rPr>
        <w:t>。</w:t>
      </w:r>
    </w:p>
    <w:p w14:paraId="050479CA" w14:textId="77777777" w:rsidR="002835E2" w:rsidRPr="002D73A6" w:rsidRDefault="002835E2" w:rsidP="005C665E">
      <w:pPr>
        <w:pStyle w:val="BodyText"/>
        <w:widowControl/>
        <w:rPr>
          <w:rFonts w:eastAsia="Noto Serif SC" w:hint="eastAsia"/>
          <w:lang w:eastAsia="zh-CN"/>
        </w:rPr>
      </w:pPr>
    </w:p>
    <w:p w14:paraId="17C0F1AF" w14:textId="77777777" w:rsidR="002835E2" w:rsidRPr="002D73A6" w:rsidRDefault="002835E2" w:rsidP="005C665E">
      <w:pPr>
        <w:pStyle w:val="BodyText"/>
        <w:widowControl/>
        <w:spacing w:before="48"/>
        <w:rPr>
          <w:rFonts w:eastAsia="Noto Serif SC" w:hint="eastAsia"/>
          <w:lang w:eastAsia="zh-CN"/>
        </w:rPr>
      </w:pPr>
    </w:p>
    <w:p w14:paraId="60047BFF" w14:textId="77777777" w:rsidR="002835E2" w:rsidRPr="002D73A6" w:rsidRDefault="00664C74" w:rsidP="005C665E">
      <w:pPr>
        <w:pStyle w:val="Heading2"/>
        <w:widowControl/>
        <w:rPr>
          <w:rFonts w:eastAsia="Noto Sans SC" w:hint="eastAsia"/>
          <w:lang w:eastAsia="zh-CN"/>
        </w:rPr>
      </w:pPr>
      <w:bookmarkStart w:id="61" w:name="_Toc183157383"/>
      <w:r w:rsidRPr="002D73A6">
        <w:rPr>
          <w:rFonts w:eastAsia="Noto Sans SC" w:hAnsi="SimSun" w:hint="eastAsia"/>
          <w:lang w:eastAsia="zh-CN"/>
        </w:rPr>
        <w:t>正当程序听证程序</w:t>
      </w:r>
      <w:bookmarkEnd w:id="61"/>
    </w:p>
    <w:p w14:paraId="2715D309" w14:textId="77777777" w:rsidR="002835E2" w:rsidRPr="002D73A6" w:rsidRDefault="002835E2" w:rsidP="005C665E">
      <w:pPr>
        <w:pStyle w:val="BodyText"/>
        <w:widowControl/>
        <w:rPr>
          <w:rFonts w:ascii="Arial" w:eastAsia="Noto Serif SC" w:hint="eastAsia"/>
          <w:b/>
          <w:sz w:val="19"/>
          <w:lang w:eastAsia="zh-CN"/>
        </w:rPr>
      </w:pPr>
    </w:p>
    <w:p w14:paraId="0B4DBB3E" w14:textId="08469543" w:rsidR="002835E2" w:rsidRPr="002D73A6" w:rsidRDefault="002835E2" w:rsidP="005C665E">
      <w:pPr>
        <w:pStyle w:val="BodyText"/>
        <w:widowControl/>
        <w:spacing w:before="47"/>
        <w:rPr>
          <w:rFonts w:ascii="Arial" w:eastAsia="Noto Serif SC" w:hint="eastAsia"/>
          <w:b/>
          <w:sz w:val="19"/>
          <w:lang w:eastAsia="zh-CN"/>
        </w:rPr>
      </w:pPr>
    </w:p>
    <w:p w14:paraId="4014EB20" w14:textId="665D4AAD" w:rsidR="002835E2" w:rsidRPr="002D73A6" w:rsidRDefault="00664C74" w:rsidP="005C665E">
      <w:pPr>
        <w:pStyle w:val="Heading3"/>
        <w:widowControl/>
        <w:pBdr>
          <w:bottom w:val="single" w:sz="18" w:space="1" w:color="auto"/>
        </w:pBdr>
        <w:rPr>
          <w:rFonts w:eastAsia="Noto Serif SC" w:hint="eastAsia"/>
          <w:spacing w:val="-2"/>
          <w:lang w:eastAsia="zh-CN"/>
        </w:rPr>
      </w:pPr>
      <w:bookmarkStart w:id="62" w:name="_Toc183157384"/>
      <w:r w:rsidRPr="002D73A6">
        <w:rPr>
          <w:rFonts w:eastAsia="Noto Serif SC" w:hAnsi="SimSun" w:hint="eastAsia"/>
          <w:lang w:eastAsia="zh-CN"/>
        </w:rPr>
        <w:t>提出正当程序听证会请求</w:t>
      </w:r>
      <w:bookmarkEnd w:id="62"/>
    </w:p>
    <w:p w14:paraId="7BA0A3AF" w14:textId="77777777" w:rsidR="00F34D66" w:rsidRPr="002D73A6" w:rsidRDefault="00F34D66" w:rsidP="005C665E">
      <w:pPr>
        <w:widowControl/>
        <w:rPr>
          <w:rFonts w:eastAsia="Noto Serif SC" w:hint="eastAsia"/>
          <w:lang w:eastAsia="zh-CN"/>
        </w:rPr>
      </w:pPr>
    </w:p>
    <w:p w14:paraId="21D392F4" w14:textId="5E066CFE" w:rsidR="00775124" w:rsidRPr="002D73A6" w:rsidRDefault="00775124"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ind w:left="139"/>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lastRenderedPageBreak/>
        <w:t>如果您和学校无法就您孩子的教育达成一致</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您有权要求举行正当程序听证会</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 xml:space="preserve"> </w:t>
      </w:r>
      <w:r w:rsidRPr="002D73A6">
        <w:rPr>
          <w:rFonts w:ascii="Arial" w:eastAsia="Noto Serif SC" w:hAnsi="SimSun" w:hint="eastAsia"/>
          <w:b/>
          <w:color w:val="000000"/>
          <w:sz w:val="24"/>
          <w:lang w:eastAsia="zh-CN"/>
        </w:rPr>
        <w:t>您有权获得有关免费或低成本法律援助的信息</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7D8D0DE7" w14:textId="7BDAFA31" w:rsidR="002835E2" w:rsidRPr="002D73A6" w:rsidRDefault="002835E2" w:rsidP="005C665E">
      <w:pPr>
        <w:pStyle w:val="BodyText"/>
        <w:widowControl/>
        <w:spacing w:before="6"/>
        <w:rPr>
          <w:rFonts w:ascii="Arial" w:eastAsia="Noto Serif SC" w:hint="eastAsia"/>
          <w:b/>
          <w:sz w:val="12"/>
          <w:lang w:eastAsia="zh-CN"/>
        </w:rPr>
      </w:pPr>
    </w:p>
    <w:p w14:paraId="275B4A9C" w14:textId="77777777" w:rsidR="002835E2" w:rsidRPr="002D73A6" w:rsidRDefault="00664C74" w:rsidP="005C665E">
      <w:pPr>
        <w:pStyle w:val="Heading4"/>
        <w:widowControl/>
        <w:spacing w:before="240"/>
        <w:rPr>
          <w:rFonts w:eastAsia="Noto Serif SC" w:hint="eastAsia"/>
          <w:lang w:eastAsia="zh-CN"/>
        </w:rPr>
      </w:pPr>
      <w:bookmarkStart w:id="63" w:name="_Toc183157385"/>
      <w:r w:rsidRPr="002D73A6">
        <w:rPr>
          <w:rFonts w:eastAsia="Noto Serif SC" w:hAnsi="SimSun" w:hint="eastAsia"/>
          <w:lang w:eastAsia="zh-CN"/>
        </w:rPr>
        <w:t>一般规定</w:t>
      </w:r>
      <w:bookmarkEnd w:id="63"/>
    </w:p>
    <w:p w14:paraId="744A0787" w14:textId="446864E4"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您或学区可就任何与提议或拒绝启动或更改您孩子的身份</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评估或教育安置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或向您孩子提供免费适当的公共教育</w:t>
      </w:r>
      <w:r w:rsidRPr="002D73A6">
        <w:rPr>
          <w:rFonts w:eastAsia="Noto Serif SC" w:hAnsi="SimSun" w:hint="eastAsia"/>
          <w:lang w:eastAsia="zh-CN"/>
        </w:rPr>
        <w:t xml:space="preserve"> </w:t>
      </w:r>
      <w:r w:rsidR="00062318">
        <w:rPr>
          <w:rFonts w:eastAsia="Noto Serif SC" w:hint="eastAsia"/>
          <w:lang w:eastAsia="zh-CN"/>
        </w:rPr>
        <w:t>（‍</w:t>
      </w:r>
      <w:r w:rsidRPr="002D73A6">
        <w:rPr>
          <w:rFonts w:eastAsia="Noto Serif SC" w:hAnsi="SimSun" w:hint="eastAsia"/>
          <w:lang w:eastAsia="zh-CN"/>
        </w:rPr>
        <w:t>FAPE</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有关的事项提交正当程序听证请求</w:t>
      </w:r>
      <w:r w:rsidR="00B26DF3">
        <w:rPr>
          <w:rFonts w:eastAsia="Noto Serif SC" w:hint="eastAsia"/>
          <w:lang w:eastAsia="zh-CN"/>
        </w:rPr>
        <w:t>‍</w:t>
      </w:r>
      <w:r w:rsidR="00B26DF3">
        <w:rPr>
          <w:rFonts w:eastAsia="Noto Serif SC" w:hAnsi="SimSun" w:hint="eastAsia"/>
          <w:lang w:eastAsia="zh-CN"/>
        </w:rPr>
        <w:t>。</w:t>
      </w:r>
    </w:p>
    <w:p w14:paraId="301DE829" w14:textId="77777777" w:rsidR="002835E2" w:rsidRDefault="002835E2" w:rsidP="005C665E">
      <w:pPr>
        <w:widowControl/>
        <w:jc w:val="both"/>
        <w:rPr>
          <w:rFonts w:eastAsia="Noto Serif SC" w:hint="eastAsia"/>
          <w:lang w:eastAsia="zh-CN"/>
        </w:rPr>
      </w:pPr>
    </w:p>
    <w:p w14:paraId="12CAD57F" w14:textId="21C905E9" w:rsidR="002835E2" w:rsidRPr="002D73A6" w:rsidRDefault="00664C74" w:rsidP="005C665E">
      <w:pPr>
        <w:pStyle w:val="BodyText"/>
        <w:widowControl/>
        <w:spacing w:before="72"/>
        <w:rPr>
          <w:rFonts w:eastAsia="Noto Serif SC" w:hint="eastAsia"/>
          <w:lang w:eastAsia="zh-CN"/>
        </w:rPr>
      </w:pPr>
      <w:r w:rsidRPr="002D73A6">
        <w:rPr>
          <w:rFonts w:eastAsia="Noto Serif SC" w:hAnsi="SimSun" w:hint="eastAsia"/>
          <w:lang w:eastAsia="zh-CN"/>
        </w:rPr>
        <w:t>正当程序听证请求指控的违规情况必须发生在您或学区知道或应该知道构成该正当程序请求基础的相应行为的两年之内</w:t>
      </w:r>
      <w:r w:rsidR="00B26DF3">
        <w:rPr>
          <w:rFonts w:eastAsia="Noto Serif SC" w:hint="eastAsia"/>
          <w:lang w:eastAsia="zh-CN"/>
        </w:rPr>
        <w:t>‍</w:t>
      </w:r>
      <w:r w:rsidR="00B26DF3">
        <w:rPr>
          <w:rFonts w:eastAsia="Noto Serif SC" w:hAnsi="SimSun" w:hint="eastAsia"/>
          <w:lang w:eastAsia="zh-CN"/>
        </w:rPr>
        <w:t>。</w:t>
      </w:r>
    </w:p>
    <w:p w14:paraId="0A6D2921" w14:textId="6D7580AA"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如果以下原因导致您无法在规定时间内提出正当程序听证请求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则上述时限不适用于您</w:t>
      </w:r>
      <w:r w:rsidR="00B26DF3">
        <w:rPr>
          <w:rFonts w:eastAsia="Noto Serif SC" w:hint="eastAsia"/>
          <w:lang w:eastAsia="zh-CN"/>
        </w:rPr>
        <w:t>‍</w:t>
      </w:r>
      <w:r w:rsidR="00B26DF3">
        <w:rPr>
          <w:rFonts w:eastAsia="Noto Serif SC" w:hAnsi="SimSun" w:hint="eastAsia"/>
          <w:lang w:eastAsia="zh-CN"/>
        </w:rPr>
        <w:t>：</w:t>
      </w:r>
    </w:p>
    <w:p w14:paraId="18CF8F1D" w14:textId="0C8F296E" w:rsidR="002835E2" w:rsidRPr="002D73A6" w:rsidRDefault="00664C74" w:rsidP="005C665E">
      <w:pPr>
        <w:pStyle w:val="ListParagraph"/>
        <w:widowControl/>
        <w:numPr>
          <w:ilvl w:val="0"/>
          <w:numId w:val="32"/>
        </w:numPr>
        <w:tabs>
          <w:tab w:val="left" w:pos="861"/>
        </w:tabs>
        <w:jc w:val="both"/>
        <w:rPr>
          <w:rFonts w:eastAsia="Noto Serif SC" w:hint="eastAsia"/>
          <w:b/>
          <w:sz w:val="24"/>
          <w:lang w:eastAsia="zh-CN"/>
        </w:rPr>
      </w:pPr>
      <w:r w:rsidRPr="002D73A6">
        <w:rPr>
          <w:rFonts w:eastAsia="Noto Serif SC" w:hAnsi="SimSun" w:hint="eastAsia"/>
          <w:sz w:val="24"/>
          <w:lang w:eastAsia="zh-CN"/>
        </w:rPr>
        <w:t>学区明确谎称它已解决了请求中确定的问题</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6DB200E2" w14:textId="3B7C7A37" w:rsidR="002835E2" w:rsidRPr="002D73A6" w:rsidRDefault="00664C74" w:rsidP="005C665E">
      <w:pPr>
        <w:pStyle w:val="ListParagraph"/>
        <w:widowControl/>
        <w:numPr>
          <w:ilvl w:val="0"/>
          <w:numId w:val="32"/>
        </w:numPr>
        <w:tabs>
          <w:tab w:val="left" w:pos="861"/>
        </w:tabs>
        <w:jc w:val="both"/>
        <w:rPr>
          <w:rFonts w:eastAsia="Noto Serif SC" w:hint="eastAsia"/>
          <w:sz w:val="24"/>
          <w:lang w:eastAsia="zh-CN"/>
        </w:rPr>
      </w:pPr>
      <w:r w:rsidRPr="002D73A6">
        <w:rPr>
          <w:rFonts w:eastAsia="Noto Serif SC" w:hAnsi="SimSun" w:hint="eastAsia"/>
          <w:sz w:val="24"/>
          <w:lang w:eastAsia="zh-CN"/>
        </w:rPr>
        <w:t>学区隐瞒了根据</w:t>
      </w:r>
      <w:r w:rsidRPr="002D73A6">
        <w:rPr>
          <w:rFonts w:eastAsia="Noto Serif SC" w:hAnsi="SimSun" w:hint="eastAsia"/>
          <w:sz w:val="24"/>
          <w:lang w:eastAsia="zh-CN"/>
        </w:rPr>
        <w:t xml:space="preserve"> IDEA </w:t>
      </w:r>
      <w:r w:rsidRPr="002D73A6">
        <w:rPr>
          <w:rFonts w:eastAsia="Noto Serif SC" w:hAnsi="SimSun" w:hint="eastAsia"/>
          <w:sz w:val="24"/>
          <w:lang w:eastAsia="zh-CN"/>
        </w:rPr>
        <w:t>规定需要向您提供的信息</w:t>
      </w:r>
      <w:r w:rsidR="00B26DF3">
        <w:rPr>
          <w:rFonts w:eastAsia="Noto Serif SC" w:hint="eastAsia"/>
          <w:sz w:val="24"/>
          <w:lang w:eastAsia="zh-CN"/>
        </w:rPr>
        <w:t>‍</w:t>
      </w:r>
      <w:r w:rsidR="00B26DF3">
        <w:rPr>
          <w:rFonts w:eastAsia="Noto Serif SC" w:hAnsi="SimSun" w:hint="eastAsia"/>
          <w:sz w:val="24"/>
          <w:lang w:eastAsia="zh-CN"/>
        </w:rPr>
        <w:t>。</w:t>
      </w:r>
    </w:p>
    <w:p w14:paraId="3C35726F" w14:textId="77777777" w:rsidR="00775124" w:rsidRPr="002D73A6" w:rsidRDefault="00775124" w:rsidP="005C665E">
      <w:pPr>
        <w:widowControl/>
        <w:rPr>
          <w:rFonts w:eastAsia="Noto Serif SC" w:hint="eastAsia"/>
          <w:lang w:eastAsia="zh-CN"/>
        </w:rPr>
      </w:pPr>
    </w:p>
    <w:p w14:paraId="60D8C487" w14:textId="4C463393" w:rsidR="002835E2" w:rsidRPr="002D73A6" w:rsidRDefault="00664C74" w:rsidP="005C665E">
      <w:pPr>
        <w:pStyle w:val="Heading4"/>
        <w:widowControl/>
        <w:rPr>
          <w:rFonts w:eastAsia="Noto Serif SC" w:hint="eastAsia"/>
          <w:lang w:eastAsia="zh-CN"/>
        </w:rPr>
      </w:pPr>
      <w:bookmarkStart w:id="64" w:name="_Toc183157386"/>
      <w:r w:rsidRPr="002D73A6">
        <w:rPr>
          <w:rFonts w:eastAsia="Noto Serif SC" w:hAnsi="SimSun" w:hint="eastAsia"/>
          <w:lang w:eastAsia="zh-CN"/>
        </w:rPr>
        <w:t>家长须知</w:t>
      </w:r>
      <w:bookmarkEnd w:id="64"/>
    </w:p>
    <w:p w14:paraId="2FD1439A" w14:textId="35ED5F06"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如果您要求提供信息</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b/>
          <w:lang w:eastAsia="zh-CN"/>
        </w:rPr>
        <w:t>或者</w:t>
      </w:r>
      <w:r w:rsidRPr="002D73A6">
        <w:rPr>
          <w:rFonts w:eastAsia="Noto Serif SC" w:hAnsi="SimSun" w:hint="eastAsia"/>
          <w:lang w:eastAsia="zh-CN"/>
        </w:rPr>
        <w:t>您或学区提出正当程序听证请求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则学区必须告知您该地区提供的任何免费或低成本的法律服务及其他相关服务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VDOE </w:t>
      </w:r>
      <w:r w:rsidRPr="002D73A6">
        <w:rPr>
          <w:rFonts w:eastAsia="Noto Serif SC" w:hAnsi="SimSun" w:hint="eastAsia"/>
          <w:lang w:eastAsia="zh-CN"/>
        </w:rPr>
        <w:t>在其网站的</w:t>
      </w:r>
      <w:hyperlink r:id="rId24" w:history="1">
        <w:r w:rsidR="00122633" w:rsidRPr="002D73A6">
          <w:rPr>
            <w:rStyle w:val="Hyperlink"/>
            <w:rFonts w:eastAsia="Noto Serif SC" w:hAnsi="SimSun" w:hint="eastAsia"/>
            <w:lang w:eastAsia="zh-CN"/>
          </w:rPr>
          <w:t>特殊教育正当程序听证会网页</w:t>
        </w:r>
      </w:hyperlink>
      <w:r w:rsidR="00062318">
        <w:rPr>
          <w:rFonts w:eastAsia="Noto Serif SC" w:hint="eastAsia"/>
          <w:lang w:eastAsia="zh-CN"/>
        </w:rPr>
        <w:t>（‍</w:t>
      </w:r>
      <w:r w:rsidRPr="002D73A6">
        <w:rPr>
          <w:rFonts w:eastAsia="Noto Serif SC" w:hAnsi="SimSun" w:hint="eastAsia"/>
          <w:lang w:eastAsia="zh-CN"/>
        </w:rPr>
        <w:t>https</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//www.doe.virginia.gov/?navid=652</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上列出了全州范围内提供的此类服务清单</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然后在“正当程序听证文件”</w:t>
      </w:r>
      <w:r w:rsidR="00062318">
        <w:rPr>
          <w:rFonts w:eastAsia="Noto Serif SC" w:hint="eastAsia"/>
          <w:lang w:eastAsia="zh-CN"/>
        </w:rPr>
        <w:t>（‍</w:t>
      </w:r>
      <w:r w:rsidRPr="002D73A6">
        <w:rPr>
          <w:rFonts w:eastAsia="Noto Serif SC" w:hAnsi="SimSun" w:hint="eastAsia"/>
          <w:lang w:eastAsia="zh-CN"/>
        </w:rPr>
        <w:t>Due Process Documents</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下</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访问“法律</w:t>
      </w:r>
      <w:r w:rsidRPr="002D73A6">
        <w:rPr>
          <w:rFonts w:eastAsia="Noto Serif SC" w:hAnsi="SimSun" w:hint="eastAsia"/>
          <w:lang w:eastAsia="zh-CN"/>
        </w:rPr>
        <w:t>/</w:t>
      </w:r>
      <w:r w:rsidRPr="002D73A6">
        <w:rPr>
          <w:rFonts w:eastAsia="Noto Serif SC" w:hAnsi="SimSun" w:hint="eastAsia"/>
          <w:lang w:eastAsia="zh-CN"/>
        </w:rPr>
        <w:t>支持团体和特殊教育资源”</w:t>
      </w:r>
      <w:r w:rsidR="00062318">
        <w:rPr>
          <w:rFonts w:eastAsia="Noto Serif SC" w:hint="eastAsia"/>
          <w:lang w:eastAsia="zh-CN"/>
        </w:rPr>
        <w:t>（‍</w:t>
      </w:r>
      <w:r w:rsidRPr="002D73A6">
        <w:rPr>
          <w:rFonts w:eastAsia="Noto Serif SC" w:hAnsi="SimSun" w:hint="eastAsia"/>
          <w:lang w:eastAsia="zh-CN"/>
        </w:rPr>
        <w:t>Legal/Advocacy Groups and Resources for Special Education</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p>
    <w:p w14:paraId="0A1B276B" w14:textId="33668E05" w:rsidR="002835E2" w:rsidRPr="002D73A6" w:rsidRDefault="00664C74" w:rsidP="005C665E">
      <w:pPr>
        <w:pStyle w:val="BodyText"/>
        <w:widowControl/>
        <w:spacing w:before="274"/>
        <w:rPr>
          <w:rFonts w:eastAsia="Noto Serif SC" w:hint="eastAsia"/>
          <w:lang w:eastAsia="zh-CN"/>
        </w:rPr>
      </w:pPr>
      <w:r w:rsidRPr="002D73A6">
        <w:rPr>
          <w:rFonts w:eastAsia="Noto Serif SC" w:hAnsi="SimSun" w:hint="eastAsia"/>
          <w:lang w:eastAsia="zh-CN"/>
        </w:rPr>
        <w:t>弗吉尼亚州法律允许正当程序听证会的当事人由非律师代表</w:t>
      </w:r>
      <w:r w:rsidR="00B26DF3">
        <w:rPr>
          <w:rFonts w:eastAsia="Noto Serif SC" w:hint="eastAsia"/>
          <w:lang w:eastAsia="zh-CN"/>
        </w:rPr>
        <w:t>‍</w:t>
      </w:r>
      <w:r w:rsidR="00B26DF3">
        <w:rPr>
          <w:rFonts w:eastAsia="Noto Serif SC" w:hAnsi="SimSun" w:hint="eastAsia"/>
          <w:lang w:eastAsia="zh-CN"/>
        </w:rPr>
        <w:t>。</w:t>
      </w:r>
    </w:p>
    <w:p w14:paraId="4EC3D763" w14:textId="346A32EB" w:rsidR="002835E2" w:rsidRPr="002D73A6" w:rsidRDefault="003A298A" w:rsidP="005C665E">
      <w:pPr>
        <w:widowControl/>
        <w:spacing w:before="2"/>
        <w:rPr>
          <w:rFonts w:eastAsia="Noto Serif SC" w:hint="eastAsia"/>
          <w:sz w:val="24"/>
          <w:lang w:eastAsia="zh-CN"/>
        </w:rPr>
      </w:pPr>
      <w:r>
        <w:rPr>
          <w:rFonts w:eastAsia="Noto Serif SC" w:hAnsi="SimSun" w:hint="eastAsia"/>
          <w:sz w:val="24"/>
          <w:lang w:eastAsia="zh-CN"/>
        </w:rPr>
        <w:t>《</w:t>
      </w:r>
      <w:r>
        <w:rPr>
          <w:rFonts w:eastAsia="Noto Serif SC" w:hint="eastAsia"/>
          <w:sz w:val="24"/>
          <w:lang w:eastAsia="zh-CN"/>
        </w:rPr>
        <w:t>‍</w:t>
      </w:r>
      <w:r w:rsidR="00664C74" w:rsidRPr="00FC59B5">
        <w:rPr>
          <w:rFonts w:eastAsia="Noto Serif SC" w:hAnsi="SimSun" w:hint="eastAsia"/>
          <w:sz w:val="24"/>
          <w:lang w:eastAsia="zh-CN"/>
        </w:rPr>
        <w:t>弗吉尼亚州法典</w:t>
      </w:r>
      <w:r w:rsidR="00416C8E">
        <w:rPr>
          <w:rFonts w:eastAsia="Noto Serif SC" w:hint="eastAsia"/>
          <w:sz w:val="24"/>
          <w:lang w:eastAsia="zh-CN"/>
        </w:rPr>
        <w:t>‍</w:t>
      </w:r>
      <w:r w:rsidR="00416C8E">
        <w:rPr>
          <w:rFonts w:eastAsia="Noto Serif SC" w:hAnsi="SimSun" w:hint="eastAsia"/>
          <w:sz w:val="24"/>
          <w:lang w:eastAsia="zh-CN"/>
        </w:rPr>
        <w:t>》</w:t>
      </w:r>
      <w:r w:rsidR="00B26DF3">
        <w:rPr>
          <w:rFonts w:eastAsia="Noto Serif SC" w:hint="eastAsia"/>
          <w:sz w:val="24"/>
          <w:lang w:eastAsia="zh-CN"/>
        </w:rPr>
        <w:t>‍</w:t>
      </w:r>
      <w:r w:rsidR="00B26DF3">
        <w:rPr>
          <w:rFonts w:eastAsia="Noto Serif SC" w:hAnsi="SimSun" w:hint="eastAsia"/>
          <w:sz w:val="24"/>
          <w:lang w:eastAsia="zh-CN"/>
        </w:rPr>
        <w:t>，</w:t>
      </w:r>
      <w:r w:rsidR="00664C74" w:rsidRPr="002D73A6">
        <w:rPr>
          <w:rFonts w:eastAsia="Noto Serif SC" w:hAnsi="SimSun" w:hint="eastAsia"/>
          <w:sz w:val="24"/>
          <w:lang w:eastAsia="zh-CN"/>
        </w:rPr>
        <w:t>§</w:t>
      </w:r>
      <w:r w:rsidR="00664C74" w:rsidRPr="002D73A6">
        <w:rPr>
          <w:rFonts w:eastAsia="Noto Serif SC" w:hAnsi="SimSun" w:hint="eastAsia"/>
          <w:sz w:val="24"/>
          <w:lang w:eastAsia="zh-CN"/>
        </w:rPr>
        <w:t xml:space="preserve"> 22.1-214 C</w:t>
      </w:r>
      <w:r w:rsidR="00B26DF3">
        <w:rPr>
          <w:rFonts w:eastAsia="Noto Serif SC" w:hint="eastAsia"/>
          <w:sz w:val="24"/>
          <w:lang w:eastAsia="zh-CN"/>
        </w:rPr>
        <w:t>‍</w:t>
      </w:r>
      <w:r w:rsidR="00B26DF3">
        <w:rPr>
          <w:rFonts w:eastAsia="Noto Serif SC" w:hAnsi="SimSun" w:hint="eastAsia"/>
          <w:sz w:val="24"/>
          <w:lang w:eastAsia="zh-CN"/>
        </w:rPr>
        <w:t>。</w:t>
      </w:r>
    </w:p>
    <w:p w14:paraId="4A2ACE8D" w14:textId="4596FAE8" w:rsidR="002835E2" w:rsidRPr="002D73A6" w:rsidRDefault="002835E2" w:rsidP="005C665E">
      <w:pPr>
        <w:pStyle w:val="BodyText"/>
        <w:widowControl/>
        <w:spacing w:before="206"/>
        <w:rPr>
          <w:rFonts w:eastAsia="Noto Serif SC" w:hint="eastAsia"/>
          <w:lang w:eastAsia="zh-CN"/>
        </w:rPr>
      </w:pPr>
    </w:p>
    <w:p w14:paraId="6742CC0A" w14:textId="07B92F6E" w:rsidR="002835E2" w:rsidRPr="002D73A6" w:rsidRDefault="00664C74" w:rsidP="005C665E">
      <w:pPr>
        <w:pStyle w:val="Heading3"/>
        <w:widowControl/>
        <w:pBdr>
          <w:bottom w:val="single" w:sz="18" w:space="1" w:color="auto"/>
        </w:pBdr>
        <w:rPr>
          <w:rFonts w:eastAsia="Noto Serif SC" w:hint="eastAsia"/>
          <w:lang w:eastAsia="zh-CN"/>
        </w:rPr>
      </w:pPr>
      <w:bookmarkStart w:id="65" w:name="_Toc183157387"/>
      <w:r w:rsidRPr="002D73A6">
        <w:rPr>
          <w:rFonts w:eastAsia="Noto Serif SC" w:hAnsi="SimSun" w:hint="eastAsia"/>
          <w:lang w:eastAsia="zh-CN"/>
        </w:rPr>
        <w:t>请求正当程序听证会</w:t>
      </w:r>
      <w:bookmarkEnd w:id="65"/>
    </w:p>
    <w:p w14:paraId="4AE091D3" w14:textId="4F98C545" w:rsidR="00DE2F13" w:rsidRPr="000A7932" w:rsidRDefault="00DE2F13"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rPr>
          <w:rFonts w:ascii="Arial" w:eastAsia="Noto Serif SC" w:hint="eastAsia"/>
          <w:b/>
          <w:color w:val="000000"/>
          <w:spacing w:val="-10"/>
          <w:sz w:val="24"/>
          <w:lang w:eastAsia="zh-CN"/>
        </w:rPr>
      </w:pPr>
      <w:r w:rsidRPr="000A7932">
        <w:rPr>
          <w:rFonts w:ascii="Arial" w:eastAsia="Noto Serif SC" w:hAnsi="SimSun" w:hint="eastAsia"/>
          <w:b/>
          <w:color w:val="000000"/>
          <w:spacing w:val="-10"/>
          <w:sz w:val="24"/>
          <w:lang w:eastAsia="zh-CN"/>
        </w:rPr>
        <w:t>您的正当程序听证请求必须包括某些信息</w:t>
      </w:r>
      <w:r w:rsidR="00B26DF3" w:rsidRPr="000A7932">
        <w:rPr>
          <w:rFonts w:eastAsia="Noto Serif SC" w:hint="eastAsia"/>
          <w:b/>
          <w:color w:val="000000"/>
          <w:spacing w:val="-10"/>
          <w:sz w:val="24"/>
          <w:lang w:eastAsia="zh-CN"/>
        </w:rPr>
        <w:t>‍</w:t>
      </w:r>
      <w:r w:rsidR="00B26DF3" w:rsidRPr="000A7932">
        <w:rPr>
          <w:rFonts w:ascii="Arial" w:eastAsia="Noto Serif SC" w:hAnsi="SimSun" w:hint="eastAsia"/>
          <w:b/>
          <w:color w:val="000000"/>
          <w:spacing w:val="-10"/>
          <w:sz w:val="24"/>
          <w:lang w:eastAsia="zh-CN"/>
        </w:rPr>
        <w:t>。</w:t>
      </w:r>
      <w:r w:rsidRPr="000A7932">
        <w:rPr>
          <w:rFonts w:ascii="Arial" w:eastAsia="Noto Serif SC" w:hAnsi="SimSun" w:hint="eastAsia"/>
          <w:b/>
          <w:color w:val="000000"/>
          <w:spacing w:val="-10"/>
          <w:sz w:val="24"/>
          <w:lang w:eastAsia="zh-CN"/>
        </w:rPr>
        <w:t xml:space="preserve"> </w:t>
      </w:r>
      <w:r w:rsidRPr="000A7932">
        <w:rPr>
          <w:rFonts w:ascii="Arial" w:eastAsia="Noto Serif SC" w:hAnsi="SimSun" w:hint="eastAsia"/>
          <w:b/>
          <w:color w:val="000000"/>
          <w:spacing w:val="-10"/>
          <w:sz w:val="24"/>
          <w:lang w:eastAsia="zh-CN"/>
        </w:rPr>
        <w:t>您有权要求对请求保密</w:t>
      </w:r>
      <w:r w:rsidR="00B26DF3" w:rsidRPr="000A7932">
        <w:rPr>
          <w:rFonts w:eastAsia="Noto Serif SC" w:hint="eastAsia"/>
          <w:b/>
          <w:color w:val="000000"/>
          <w:spacing w:val="-10"/>
          <w:sz w:val="24"/>
          <w:lang w:eastAsia="zh-CN"/>
        </w:rPr>
        <w:t>‍</w:t>
      </w:r>
      <w:r w:rsidR="00B26DF3" w:rsidRPr="000A7932">
        <w:rPr>
          <w:rFonts w:ascii="Arial" w:eastAsia="Noto Serif SC" w:hAnsi="SimSun" w:hint="eastAsia"/>
          <w:b/>
          <w:color w:val="000000"/>
          <w:spacing w:val="-10"/>
          <w:sz w:val="24"/>
          <w:lang w:eastAsia="zh-CN"/>
        </w:rPr>
        <w:t>。</w:t>
      </w:r>
      <w:r w:rsidRPr="000A7932">
        <w:rPr>
          <w:rFonts w:ascii="Arial" w:eastAsia="Noto Serif SC" w:hAnsi="SimSun" w:hint="eastAsia"/>
          <w:b/>
          <w:color w:val="000000"/>
          <w:spacing w:val="-10"/>
          <w:sz w:val="24"/>
          <w:lang w:eastAsia="zh-CN"/>
        </w:rPr>
        <w:t xml:space="preserve"> </w:t>
      </w:r>
      <w:r w:rsidRPr="000A7932">
        <w:rPr>
          <w:rFonts w:ascii="Arial" w:eastAsia="Noto Serif SC" w:hAnsi="SimSun" w:hint="eastAsia"/>
          <w:b/>
          <w:color w:val="000000"/>
          <w:spacing w:val="-10"/>
          <w:sz w:val="24"/>
          <w:lang w:eastAsia="zh-CN"/>
        </w:rPr>
        <w:t>您的请求有权得到回应</w:t>
      </w:r>
      <w:r w:rsidR="00B26DF3" w:rsidRPr="000A7932">
        <w:rPr>
          <w:rFonts w:eastAsia="Noto Serif SC" w:hint="eastAsia"/>
          <w:b/>
          <w:color w:val="000000"/>
          <w:spacing w:val="-10"/>
          <w:sz w:val="24"/>
          <w:lang w:eastAsia="zh-CN"/>
        </w:rPr>
        <w:t>‍</w:t>
      </w:r>
      <w:r w:rsidR="00B26DF3" w:rsidRPr="000A7932">
        <w:rPr>
          <w:rFonts w:ascii="Arial" w:eastAsia="Noto Serif SC" w:hAnsi="SimSun" w:hint="eastAsia"/>
          <w:b/>
          <w:color w:val="000000"/>
          <w:spacing w:val="-10"/>
          <w:sz w:val="24"/>
          <w:lang w:eastAsia="zh-CN"/>
        </w:rPr>
        <w:t>。</w:t>
      </w:r>
    </w:p>
    <w:p w14:paraId="13EC1607" w14:textId="77777777" w:rsidR="00DE2F13" w:rsidRPr="002D73A6" w:rsidRDefault="00DE2F13" w:rsidP="005C665E">
      <w:pPr>
        <w:widowControl/>
        <w:rPr>
          <w:rFonts w:eastAsia="Noto Serif SC" w:hint="eastAsia"/>
          <w:lang w:eastAsia="zh-CN"/>
        </w:rPr>
      </w:pPr>
    </w:p>
    <w:p w14:paraId="2C25CBC3" w14:textId="77777777" w:rsidR="002835E2" w:rsidRPr="002D73A6" w:rsidRDefault="00664C74" w:rsidP="005C665E">
      <w:pPr>
        <w:pStyle w:val="Heading4"/>
        <w:widowControl/>
        <w:rPr>
          <w:rFonts w:eastAsia="Noto Serif SC" w:hint="eastAsia"/>
          <w:lang w:eastAsia="zh-CN"/>
        </w:rPr>
      </w:pPr>
      <w:bookmarkStart w:id="66" w:name="_Toc183157388"/>
      <w:r w:rsidRPr="002D73A6">
        <w:rPr>
          <w:rFonts w:eastAsia="Noto Serif SC" w:hAnsi="SimSun" w:hint="eastAsia"/>
          <w:lang w:eastAsia="zh-CN"/>
        </w:rPr>
        <w:t>一般规定</w:t>
      </w:r>
      <w:bookmarkEnd w:id="66"/>
    </w:p>
    <w:p w14:paraId="4106D354" w14:textId="6E7F85F9"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要请求举行听证会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您或学区</w:t>
      </w:r>
      <w:r w:rsidR="00062318">
        <w:rPr>
          <w:rFonts w:eastAsia="Noto Serif SC" w:hint="eastAsia"/>
          <w:lang w:eastAsia="zh-CN"/>
        </w:rPr>
        <w:t>（‍</w:t>
      </w:r>
      <w:r w:rsidRPr="002D73A6">
        <w:rPr>
          <w:rFonts w:eastAsia="Noto Serif SC" w:hAnsi="SimSun" w:hint="eastAsia"/>
          <w:lang w:eastAsia="zh-CN"/>
        </w:rPr>
        <w:t>或您的律师或学区的律师</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必须向另一方提交正当程序听证请求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正当程序听证请求必须包含下列所有内容</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并且必须予以保密</w:t>
      </w:r>
      <w:r w:rsidR="00B26DF3">
        <w:rPr>
          <w:rFonts w:eastAsia="Noto Serif SC" w:hint="eastAsia"/>
          <w:lang w:eastAsia="zh-CN"/>
        </w:rPr>
        <w:t>‍</w:t>
      </w:r>
      <w:r w:rsidR="00B26DF3">
        <w:rPr>
          <w:rFonts w:eastAsia="Noto Serif SC" w:hAnsi="SimSun" w:hint="eastAsia"/>
          <w:lang w:eastAsia="zh-CN"/>
        </w:rPr>
        <w:t>。</w:t>
      </w:r>
    </w:p>
    <w:p w14:paraId="3DE60F0A" w14:textId="77777777" w:rsidR="002835E2" w:rsidRPr="002D73A6" w:rsidRDefault="002835E2" w:rsidP="005C665E">
      <w:pPr>
        <w:pStyle w:val="BodyText"/>
        <w:widowControl/>
        <w:spacing w:before="3"/>
        <w:rPr>
          <w:rFonts w:eastAsia="Noto Serif SC" w:hint="eastAsia"/>
          <w:lang w:eastAsia="zh-CN"/>
        </w:rPr>
      </w:pPr>
    </w:p>
    <w:p w14:paraId="3DDBBE16" w14:textId="398886F1"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您或学区</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无论哪一方提出听证会请求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都必须向</w:t>
      </w:r>
      <w:r w:rsidRPr="002D73A6">
        <w:rPr>
          <w:rFonts w:eastAsia="Noto Serif SC" w:hAnsi="SimSun" w:hint="eastAsia"/>
          <w:lang w:eastAsia="zh-CN"/>
        </w:rPr>
        <w:t xml:space="preserve"> VDOE </w:t>
      </w:r>
      <w:r w:rsidRPr="002D73A6">
        <w:rPr>
          <w:rFonts w:eastAsia="Noto Serif SC" w:hAnsi="SimSun" w:hint="eastAsia"/>
          <w:lang w:eastAsia="zh-CN"/>
        </w:rPr>
        <w:t>提供一份请求副本</w:t>
      </w:r>
      <w:r w:rsidR="00B26DF3">
        <w:rPr>
          <w:rFonts w:eastAsia="Noto Serif SC" w:hint="eastAsia"/>
          <w:lang w:eastAsia="zh-CN"/>
        </w:rPr>
        <w:t>‍</w:t>
      </w:r>
      <w:r w:rsidR="00B26DF3">
        <w:rPr>
          <w:rFonts w:eastAsia="Noto Serif SC" w:hAnsi="SimSun" w:hint="eastAsia"/>
          <w:lang w:eastAsia="zh-CN"/>
        </w:rPr>
        <w:t>。</w:t>
      </w:r>
    </w:p>
    <w:p w14:paraId="31F2DD65" w14:textId="77777777" w:rsidR="00DE2F13" w:rsidRPr="002D73A6" w:rsidRDefault="00DE2F13" w:rsidP="005C665E">
      <w:pPr>
        <w:pStyle w:val="BodyText"/>
        <w:widowControl/>
        <w:rPr>
          <w:rFonts w:eastAsia="Noto Serif SC" w:hint="eastAsia"/>
          <w:lang w:eastAsia="zh-CN"/>
        </w:rPr>
      </w:pPr>
    </w:p>
    <w:p w14:paraId="32182876" w14:textId="77777777" w:rsidR="002835E2" w:rsidRPr="002D73A6" w:rsidRDefault="00664C74" w:rsidP="005C665E">
      <w:pPr>
        <w:pStyle w:val="Heading4"/>
        <w:widowControl/>
        <w:rPr>
          <w:rFonts w:eastAsia="Noto Serif SC" w:hint="eastAsia"/>
          <w:lang w:eastAsia="zh-CN"/>
        </w:rPr>
      </w:pPr>
      <w:bookmarkStart w:id="67" w:name="_Toc183157389"/>
      <w:r w:rsidRPr="002D73A6">
        <w:rPr>
          <w:rFonts w:eastAsia="Noto Serif SC" w:hAnsi="SimSun" w:hint="eastAsia"/>
          <w:lang w:eastAsia="zh-CN"/>
        </w:rPr>
        <w:t>请求的内容</w:t>
      </w:r>
      <w:bookmarkEnd w:id="67"/>
    </w:p>
    <w:p w14:paraId="63D501DE" w14:textId="556169B3" w:rsidR="002835E2" w:rsidRPr="002D73A6" w:rsidRDefault="00664C74" w:rsidP="005C665E">
      <w:pPr>
        <w:pStyle w:val="BodyText"/>
        <w:widowControl/>
        <w:spacing w:before="112"/>
        <w:rPr>
          <w:rFonts w:eastAsia="Noto Serif SC" w:hint="eastAsia"/>
          <w:lang w:eastAsia="zh-CN"/>
        </w:rPr>
      </w:pPr>
      <w:r w:rsidRPr="002D73A6">
        <w:rPr>
          <w:rFonts w:eastAsia="Noto Serif SC" w:hAnsi="SimSun" w:hint="eastAsia"/>
          <w:lang w:eastAsia="zh-CN"/>
        </w:rPr>
        <w:t>正当程序听证请求必须包括</w:t>
      </w:r>
      <w:r w:rsidR="00B26DF3">
        <w:rPr>
          <w:rFonts w:eastAsia="Noto Serif SC" w:hint="eastAsia"/>
          <w:lang w:eastAsia="zh-CN"/>
        </w:rPr>
        <w:t>‍</w:t>
      </w:r>
      <w:r w:rsidR="00B26DF3">
        <w:rPr>
          <w:rFonts w:eastAsia="Noto Serif SC" w:hAnsi="SimSun" w:hint="eastAsia"/>
          <w:lang w:eastAsia="zh-CN"/>
        </w:rPr>
        <w:t>：</w:t>
      </w:r>
    </w:p>
    <w:p w14:paraId="7DB59B07" w14:textId="713DBD40" w:rsidR="002835E2" w:rsidRPr="002D73A6" w:rsidRDefault="00664C74" w:rsidP="005C665E">
      <w:pPr>
        <w:pStyle w:val="ListParagraph"/>
        <w:widowControl/>
        <w:numPr>
          <w:ilvl w:val="0"/>
          <w:numId w:val="31"/>
        </w:numPr>
        <w:tabs>
          <w:tab w:val="left" w:pos="860"/>
        </w:tabs>
        <w:spacing w:before="123"/>
        <w:ind w:left="860" w:hanging="360"/>
        <w:rPr>
          <w:rFonts w:eastAsia="Noto Serif SC" w:hint="eastAsia"/>
          <w:sz w:val="24"/>
          <w:lang w:eastAsia="zh-CN"/>
        </w:rPr>
      </w:pPr>
      <w:r w:rsidRPr="002D73A6">
        <w:rPr>
          <w:rFonts w:eastAsia="Noto Serif SC" w:hAnsi="SimSun" w:hint="eastAsia"/>
          <w:sz w:val="24"/>
          <w:lang w:eastAsia="zh-CN"/>
        </w:rPr>
        <w:t>孩子的姓名</w:t>
      </w:r>
      <w:r w:rsidR="00B26DF3">
        <w:rPr>
          <w:rFonts w:eastAsia="Noto Serif SC" w:hint="eastAsia"/>
          <w:sz w:val="24"/>
          <w:lang w:eastAsia="zh-CN"/>
        </w:rPr>
        <w:t>‍</w:t>
      </w:r>
      <w:r w:rsidR="00B26DF3">
        <w:rPr>
          <w:rFonts w:eastAsia="Noto Serif SC" w:hAnsi="SimSun" w:hint="eastAsia"/>
          <w:sz w:val="24"/>
          <w:lang w:eastAsia="zh-CN"/>
        </w:rPr>
        <w:t>；</w:t>
      </w:r>
    </w:p>
    <w:p w14:paraId="3B0965A3" w14:textId="4AD41583" w:rsidR="002835E2" w:rsidRPr="002D73A6" w:rsidRDefault="00664C74" w:rsidP="005C665E">
      <w:pPr>
        <w:pStyle w:val="ListParagraph"/>
        <w:widowControl/>
        <w:numPr>
          <w:ilvl w:val="0"/>
          <w:numId w:val="31"/>
        </w:numPr>
        <w:tabs>
          <w:tab w:val="left" w:pos="860"/>
        </w:tabs>
        <w:ind w:left="860" w:hanging="360"/>
        <w:rPr>
          <w:rFonts w:eastAsia="Noto Serif SC" w:hint="eastAsia"/>
          <w:sz w:val="24"/>
          <w:lang w:eastAsia="zh-CN"/>
        </w:rPr>
      </w:pPr>
      <w:r w:rsidRPr="002D73A6">
        <w:rPr>
          <w:rFonts w:eastAsia="Noto Serif SC" w:hAnsi="SimSun" w:hint="eastAsia"/>
          <w:sz w:val="24"/>
          <w:lang w:eastAsia="zh-CN"/>
        </w:rPr>
        <w:t>孩子的居住地址</w:t>
      </w:r>
      <w:r w:rsidR="00B26DF3">
        <w:rPr>
          <w:rFonts w:eastAsia="Noto Serif SC" w:hint="eastAsia"/>
          <w:sz w:val="24"/>
          <w:lang w:eastAsia="zh-CN"/>
        </w:rPr>
        <w:t>‍</w:t>
      </w:r>
      <w:r w:rsidR="00B26DF3">
        <w:rPr>
          <w:rFonts w:eastAsia="Noto Serif SC" w:hAnsi="SimSun" w:hint="eastAsia"/>
          <w:sz w:val="24"/>
          <w:lang w:eastAsia="zh-CN"/>
        </w:rPr>
        <w:t>；</w:t>
      </w:r>
    </w:p>
    <w:p w14:paraId="728CEF0F" w14:textId="47C41309" w:rsidR="002835E2" w:rsidRPr="002D73A6" w:rsidRDefault="00664C74" w:rsidP="005C665E">
      <w:pPr>
        <w:pStyle w:val="ListParagraph"/>
        <w:widowControl/>
        <w:numPr>
          <w:ilvl w:val="0"/>
          <w:numId w:val="31"/>
        </w:numPr>
        <w:tabs>
          <w:tab w:val="left" w:pos="860"/>
        </w:tabs>
        <w:ind w:left="860" w:hanging="360"/>
        <w:rPr>
          <w:rFonts w:eastAsia="Noto Serif SC" w:hint="eastAsia"/>
          <w:sz w:val="24"/>
          <w:lang w:eastAsia="zh-CN"/>
        </w:rPr>
      </w:pPr>
      <w:r w:rsidRPr="002D73A6">
        <w:rPr>
          <w:rFonts w:eastAsia="Noto Serif SC" w:hAnsi="SimSun" w:hint="eastAsia"/>
          <w:sz w:val="24"/>
          <w:lang w:eastAsia="zh-CN"/>
        </w:rPr>
        <w:t>孩子就读学校的名称</w:t>
      </w:r>
      <w:r w:rsidR="00B26DF3">
        <w:rPr>
          <w:rFonts w:eastAsia="Noto Serif SC" w:hint="eastAsia"/>
          <w:sz w:val="24"/>
          <w:lang w:eastAsia="zh-CN"/>
        </w:rPr>
        <w:t>‍</w:t>
      </w:r>
      <w:r w:rsidR="00B26DF3">
        <w:rPr>
          <w:rFonts w:eastAsia="Noto Serif SC" w:hAnsi="SimSun" w:hint="eastAsia"/>
          <w:sz w:val="24"/>
          <w:lang w:eastAsia="zh-CN"/>
        </w:rPr>
        <w:t>；</w:t>
      </w:r>
    </w:p>
    <w:p w14:paraId="23BC1247" w14:textId="55B3B417" w:rsidR="002835E2" w:rsidRPr="002D73A6" w:rsidRDefault="00664C74" w:rsidP="005C665E">
      <w:pPr>
        <w:pStyle w:val="ListParagraph"/>
        <w:widowControl/>
        <w:numPr>
          <w:ilvl w:val="0"/>
          <w:numId w:val="31"/>
        </w:numPr>
        <w:tabs>
          <w:tab w:val="left" w:pos="861"/>
        </w:tabs>
        <w:spacing w:before="5"/>
        <w:rPr>
          <w:rFonts w:eastAsia="Noto Serif SC" w:hint="eastAsia"/>
          <w:sz w:val="24"/>
          <w:lang w:eastAsia="zh-CN"/>
        </w:rPr>
      </w:pPr>
      <w:r w:rsidRPr="002D73A6">
        <w:rPr>
          <w:rFonts w:eastAsia="Noto Serif SC" w:hAnsi="SimSun" w:hint="eastAsia"/>
          <w:sz w:val="24"/>
          <w:lang w:eastAsia="zh-CN"/>
        </w:rPr>
        <w:t>如果孩子是无家可归的儿童或青少年</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孩子的联系信息和孩子学校的名称</w:t>
      </w:r>
      <w:r w:rsidR="00B26DF3">
        <w:rPr>
          <w:rFonts w:eastAsia="Noto Serif SC" w:hint="eastAsia"/>
          <w:sz w:val="24"/>
          <w:lang w:eastAsia="zh-CN"/>
        </w:rPr>
        <w:t>‍</w:t>
      </w:r>
      <w:r w:rsidR="00B26DF3">
        <w:rPr>
          <w:rFonts w:eastAsia="Noto Serif SC" w:hAnsi="SimSun" w:hint="eastAsia"/>
          <w:sz w:val="24"/>
          <w:lang w:eastAsia="zh-CN"/>
        </w:rPr>
        <w:t>；</w:t>
      </w:r>
    </w:p>
    <w:p w14:paraId="44832B48" w14:textId="1CFC6312" w:rsidR="002835E2" w:rsidRPr="002D73A6" w:rsidRDefault="00664C74" w:rsidP="005C665E">
      <w:pPr>
        <w:pStyle w:val="ListParagraph"/>
        <w:widowControl/>
        <w:numPr>
          <w:ilvl w:val="0"/>
          <w:numId w:val="31"/>
        </w:numPr>
        <w:tabs>
          <w:tab w:val="left" w:pos="861"/>
        </w:tabs>
        <w:spacing w:before="74"/>
        <w:rPr>
          <w:rFonts w:eastAsia="Noto Serif SC" w:hint="eastAsia"/>
          <w:b/>
          <w:sz w:val="24"/>
          <w:lang w:eastAsia="zh-CN"/>
        </w:rPr>
      </w:pPr>
      <w:r w:rsidRPr="002D73A6">
        <w:rPr>
          <w:rFonts w:eastAsia="Noto Serif SC" w:hAnsi="SimSun" w:hint="eastAsia"/>
          <w:sz w:val="24"/>
          <w:lang w:eastAsia="zh-CN"/>
        </w:rPr>
        <w:lastRenderedPageBreak/>
        <w:t>与提议或拒绝的行动有关的儿童问题性质的描述</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包括与问题相关的事实</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和</w:t>
      </w:r>
    </w:p>
    <w:p w14:paraId="772053A1" w14:textId="2E4AB3B2" w:rsidR="002835E2" w:rsidRPr="002D73A6" w:rsidRDefault="00664C74" w:rsidP="005C665E">
      <w:pPr>
        <w:pStyle w:val="ListParagraph"/>
        <w:widowControl/>
        <w:numPr>
          <w:ilvl w:val="0"/>
          <w:numId w:val="31"/>
        </w:numPr>
        <w:tabs>
          <w:tab w:val="left" w:pos="861"/>
        </w:tabs>
        <w:spacing w:before="4"/>
        <w:rPr>
          <w:rFonts w:eastAsia="Noto Serif SC" w:hint="eastAsia"/>
          <w:sz w:val="24"/>
          <w:lang w:eastAsia="zh-CN"/>
        </w:rPr>
      </w:pPr>
      <w:r w:rsidRPr="002D73A6">
        <w:rPr>
          <w:rFonts w:eastAsia="Noto Serif SC" w:hAnsi="SimSun" w:hint="eastAsia"/>
          <w:sz w:val="24"/>
          <w:lang w:eastAsia="zh-CN"/>
        </w:rPr>
        <w:t>在您或学区当时已知和可用的范围内提出的问题解决方法</w:t>
      </w:r>
      <w:r w:rsidR="00B26DF3">
        <w:rPr>
          <w:rFonts w:eastAsia="Noto Serif SC" w:hint="eastAsia"/>
          <w:sz w:val="24"/>
          <w:lang w:eastAsia="zh-CN"/>
        </w:rPr>
        <w:t>‍</w:t>
      </w:r>
      <w:r w:rsidR="00B26DF3">
        <w:rPr>
          <w:rFonts w:eastAsia="Noto Serif SC" w:hAnsi="SimSun" w:hint="eastAsia"/>
          <w:sz w:val="24"/>
          <w:lang w:eastAsia="zh-CN"/>
        </w:rPr>
        <w:t>。</w:t>
      </w:r>
    </w:p>
    <w:p w14:paraId="2E353110" w14:textId="13A6C449" w:rsidR="002835E2" w:rsidRPr="002D73A6" w:rsidRDefault="00664C74" w:rsidP="005C665E">
      <w:pPr>
        <w:pStyle w:val="BodyText"/>
        <w:widowControl/>
        <w:spacing w:before="274"/>
        <w:rPr>
          <w:rFonts w:eastAsia="Noto Serif SC" w:hint="eastAsia"/>
          <w:lang w:eastAsia="zh-CN"/>
        </w:rPr>
      </w:pPr>
      <w:r w:rsidRPr="002D73A6">
        <w:rPr>
          <w:rFonts w:eastAsia="Noto Serif SC" w:hAnsi="SimSun" w:hint="eastAsia"/>
          <w:lang w:eastAsia="zh-CN"/>
        </w:rPr>
        <w:t>在您或学区</w:t>
      </w:r>
      <w:r w:rsidR="00062318">
        <w:rPr>
          <w:rFonts w:eastAsia="Noto Serif SC" w:hint="eastAsia"/>
          <w:lang w:eastAsia="zh-CN"/>
        </w:rPr>
        <w:t>（‍</w:t>
      </w:r>
      <w:r w:rsidRPr="002D73A6">
        <w:rPr>
          <w:rFonts w:eastAsia="Noto Serif SC" w:hAnsi="SimSun" w:hint="eastAsia"/>
          <w:lang w:eastAsia="zh-CN"/>
        </w:rPr>
        <w:t>或您的律师或学区的律师</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提出包含上述信息的正当程序听证请求之前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您或学区不得举行正当程序听证会</w:t>
      </w:r>
      <w:r w:rsidR="00B26DF3">
        <w:rPr>
          <w:rFonts w:eastAsia="Noto Serif SC" w:hint="eastAsia"/>
          <w:lang w:eastAsia="zh-CN"/>
        </w:rPr>
        <w:t>‍</w:t>
      </w:r>
      <w:r w:rsidR="00B26DF3">
        <w:rPr>
          <w:rFonts w:eastAsia="Noto Serif SC" w:hAnsi="SimSun" w:hint="eastAsia"/>
          <w:lang w:eastAsia="zh-CN"/>
        </w:rPr>
        <w:t>。</w:t>
      </w:r>
    </w:p>
    <w:p w14:paraId="7E8528DD" w14:textId="77777777" w:rsidR="00DE2F13" w:rsidRPr="002D73A6" w:rsidRDefault="00DE2F13" w:rsidP="005C665E">
      <w:pPr>
        <w:widowControl/>
        <w:rPr>
          <w:rFonts w:eastAsia="Noto Serif SC" w:hint="eastAsia"/>
          <w:lang w:eastAsia="zh-CN"/>
        </w:rPr>
      </w:pPr>
    </w:p>
    <w:p w14:paraId="49A80A1B" w14:textId="34A023AB" w:rsidR="002835E2" w:rsidRPr="002D73A6" w:rsidRDefault="00664C74" w:rsidP="005C665E">
      <w:pPr>
        <w:pStyle w:val="Heading4"/>
        <w:widowControl/>
        <w:rPr>
          <w:rFonts w:eastAsia="Noto Serif SC" w:hint="eastAsia"/>
          <w:lang w:eastAsia="zh-CN"/>
        </w:rPr>
      </w:pPr>
      <w:bookmarkStart w:id="68" w:name="_Toc183157390"/>
      <w:r w:rsidRPr="002D73A6">
        <w:rPr>
          <w:rFonts w:eastAsia="Noto Serif SC" w:hAnsi="SimSun" w:hint="eastAsia"/>
          <w:lang w:eastAsia="zh-CN"/>
        </w:rPr>
        <w:t>请求正当程序听证的充分性</w:t>
      </w:r>
      <w:bookmarkEnd w:id="68"/>
    </w:p>
    <w:p w14:paraId="4E9878BC" w14:textId="16BD7267" w:rsidR="002835E2" w:rsidRPr="002D73A6" w:rsidRDefault="00664C74" w:rsidP="005C665E">
      <w:pPr>
        <w:pStyle w:val="BodyText"/>
        <w:widowControl/>
        <w:spacing w:before="112"/>
        <w:rPr>
          <w:rFonts w:eastAsia="Noto Serif SC" w:hint="eastAsia"/>
          <w:lang w:eastAsia="zh-CN"/>
        </w:rPr>
      </w:pPr>
      <w:r w:rsidRPr="002D73A6">
        <w:rPr>
          <w:rFonts w:eastAsia="Noto Serif SC" w:hAnsi="SimSun" w:hint="eastAsia"/>
          <w:lang w:eastAsia="zh-CN"/>
        </w:rPr>
        <w:t>为了使正当程序听证请求得以推进</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该请求必须被视为充分</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除非收到正当程序听证请求的一方</w:t>
      </w:r>
      <w:r w:rsidR="00062318">
        <w:rPr>
          <w:rFonts w:eastAsia="Noto Serif SC" w:hint="eastAsia"/>
          <w:lang w:eastAsia="zh-CN"/>
        </w:rPr>
        <w:t>（‍</w:t>
      </w:r>
      <w:r w:rsidRPr="002D73A6">
        <w:rPr>
          <w:rFonts w:eastAsia="Noto Serif SC" w:hAnsi="SimSun" w:hint="eastAsia"/>
          <w:lang w:eastAsia="zh-CN"/>
        </w:rPr>
        <w:t>您或学区</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在收到该请求后</w:t>
      </w:r>
      <w:r w:rsidRPr="002D73A6">
        <w:rPr>
          <w:rFonts w:eastAsia="Noto Serif SC" w:hAnsi="SimSun" w:hint="eastAsia"/>
          <w:lang w:eastAsia="zh-CN"/>
        </w:rPr>
        <w:t xml:space="preserve"> 15 </w:t>
      </w:r>
      <w:r w:rsidRPr="002D73A6">
        <w:rPr>
          <w:rFonts w:eastAsia="Noto Serif SC" w:hAnsi="SimSun" w:hint="eastAsia"/>
          <w:lang w:eastAsia="zh-CN"/>
        </w:rPr>
        <w:t>个日历日内以书面形式通知听证官和另一方</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说明己方认为正当程序听证请求不符合上述要求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否则正当程序听证请求将被视为充分</w:t>
      </w:r>
      <w:r w:rsidR="00062318">
        <w:rPr>
          <w:rFonts w:eastAsia="Noto Serif SC" w:hint="eastAsia"/>
          <w:lang w:eastAsia="zh-CN"/>
        </w:rPr>
        <w:t>（‍</w:t>
      </w:r>
      <w:r w:rsidRPr="002D73A6">
        <w:rPr>
          <w:rFonts w:eastAsia="Noto Serif SC" w:hAnsi="SimSun" w:hint="eastAsia"/>
          <w:lang w:eastAsia="zh-CN"/>
        </w:rPr>
        <w:t>已满足上述内容要求</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p>
    <w:p w14:paraId="4A5CB6B6" w14:textId="6B1653ED" w:rsidR="002835E2" w:rsidRPr="002D73A6" w:rsidRDefault="00664C74" w:rsidP="005C665E">
      <w:pPr>
        <w:pStyle w:val="BodyText"/>
        <w:widowControl/>
        <w:spacing w:before="240"/>
        <w:rPr>
          <w:rFonts w:eastAsia="Noto Serif SC" w:hint="eastAsia"/>
          <w:lang w:eastAsia="zh-CN"/>
        </w:rPr>
      </w:pPr>
      <w:r w:rsidRPr="002D73A6">
        <w:rPr>
          <w:rFonts w:eastAsia="Noto Serif SC" w:hAnsi="SimSun" w:hint="eastAsia"/>
          <w:lang w:eastAsia="zh-CN"/>
        </w:rPr>
        <w:t>在收到接收方</w:t>
      </w:r>
      <w:r w:rsidR="00062318">
        <w:rPr>
          <w:rFonts w:eastAsia="Noto Serif SC" w:hint="eastAsia"/>
          <w:lang w:eastAsia="zh-CN"/>
        </w:rPr>
        <w:t>（‍</w:t>
      </w:r>
      <w:r w:rsidRPr="002D73A6">
        <w:rPr>
          <w:rFonts w:eastAsia="Noto Serif SC" w:hAnsi="SimSun" w:hint="eastAsia"/>
          <w:lang w:eastAsia="zh-CN"/>
        </w:rPr>
        <w:t>您或学区</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认为正当程序听证请求不充分的通知后</w:t>
      </w:r>
      <w:r w:rsidRPr="002D73A6">
        <w:rPr>
          <w:rFonts w:eastAsia="Noto Serif SC" w:hAnsi="SimSun" w:hint="eastAsia"/>
          <w:lang w:eastAsia="zh-CN"/>
        </w:rPr>
        <w:t xml:space="preserve"> 5 </w:t>
      </w:r>
      <w:r w:rsidRPr="002D73A6">
        <w:rPr>
          <w:rFonts w:eastAsia="Noto Serif SC" w:hAnsi="SimSun" w:hint="eastAsia"/>
          <w:lang w:eastAsia="zh-CN"/>
        </w:rPr>
        <w:t>个历日内</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听证官必须裁定正当程序听证请求是否符合上述要求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并立即以书面形式通知您和学区</w:t>
      </w:r>
      <w:r w:rsidR="00B26DF3">
        <w:rPr>
          <w:rFonts w:eastAsia="Noto Serif SC" w:hint="eastAsia"/>
          <w:lang w:eastAsia="zh-CN"/>
        </w:rPr>
        <w:t>‍</w:t>
      </w:r>
      <w:r w:rsidR="00B26DF3">
        <w:rPr>
          <w:rFonts w:eastAsia="Noto Serif SC" w:hAnsi="SimSun" w:hint="eastAsia"/>
          <w:lang w:eastAsia="zh-CN"/>
        </w:rPr>
        <w:t>。</w:t>
      </w:r>
    </w:p>
    <w:p w14:paraId="61DA4BF7" w14:textId="77777777" w:rsidR="002835E2" w:rsidRPr="002D73A6" w:rsidRDefault="002835E2" w:rsidP="005C665E">
      <w:pPr>
        <w:pStyle w:val="BodyText"/>
        <w:widowControl/>
        <w:spacing w:before="51"/>
        <w:rPr>
          <w:rFonts w:eastAsia="Noto Serif SC" w:hint="eastAsia"/>
          <w:lang w:eastAsia="zh-CN"/>
        </w:rPr>
      </w:pPr>
    </w:p>
    <w:p w14:paraId="0EA1397F" w14:textId="77777777" w:rsidR="002835E2" w:rsidRPr="002D73A6" w:rsidRDefault="00664C74" w:rsidP="005C665E">
      <w:pPr>
        <w:pStyle w:val="Heading4"/>
        <w:widowControl/>
        <w:rPr>
          <w:rFonts w:eastAsia="Noto Serif SC" w:hint="eastAsia"/>
          <w:lang w:eastAsia="zh-CN"/>
        </w:rPr>
      </w:pPr>
      <w:bookmarkStart w:id="69" w:name="_Toc183157391"/>
      <w:r w:rsidRPr="002D73A6">
        <w:rPr>
          <w:rFonts w:eastAsia="Noto Serif SC" w:hAnsi="SimSun" w:hint="eastAsia"/>
          <w:lang w:eastAsia="zh-CN"/>
        </w:rPr>
        <w:t>请求修改</w:t>
      </w:r>
      <w:bookmarkEnd w:id="69"/>
    </w:p>
    <w:p w14:paraId="5A276CCA" w14:textId="275F407A"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您或学区只有在下列情况下才可以更改正当程序听证请求</w:t>
      </w:r>
      <w:r w:rsidR="00B26DF3">
        <w:rPr>
          <w:rFonts w:eastAsia="Noto Serif SC" w:hint="eastAsia"/>
          <w:lang w:eastAsia="zh-CN"/>
        </w:rPr>
        <w:t>‍</w:t>
      </w:r>
      <w:r w:rsidR="00B26DF3">
        <w:rPr>
          <w:rFonts w:eastAsia="Noto Serif SC" w:hAnsi="SimSun" w:hint="eastAsia"/>
          <w:lang w:eastAsia="zh-CN"/>
        </w:rPr>
        <w:t>：</w:t>
      </w:r>
    </w:p>
    <w:p w14:paraId="35856F4E" w14:textId="30E9E782" w:rsidR="002835E2" w:rsidRPr="002D73A6" w:rsidRDefault="00664C74" w:rsidP="005C665E">
      <w:pPr>
        <w:pStyle w:val="ListParagraph"/>
        <w:widowControl/>
        <w:numPr>
          <w:ilvl w:val="0"/>
          <w:numId w:val="30"/>
        </w:numPr>
        <w:tabs>
          <w:tab w:val="left" w:pos="861"/>
        </w:tabs>
        <w:spacing w:before="120"/>
        <w:ind w:left="864" w:hanging="360"/>
        <w:rPr>
          <w:rFonts w:eastAsia="Noto Serif SC" w:hint="eastAsia"/>
          <w:b/>
          <w:sz w:val="24"/>
          <w:lang w:eastAsia="zh-CN"/>
        </w:rPr>
      </w:pPr>
      <w:r w:rsidRPr="002D73A6">
        <w:rPr>
          <w:rFonts w:eastAsia="Noto Serif SC" w:hAnsi="SimSun" w:hint="eastAsia"/>
          <w:sz w:val="24"/>
          <w:lang w:eastAsia="zh-CN"/>
        </w:rPr>
        <w:t>另一方以书面形式批准更改</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并有机会通过如下所述的解决会议来解决正当程序听证请求</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5B0BC8B8" w14:textId="599C6666" w:rsidR="002835E2" w:rsidRPr="002D73A6" w:rsidRDefault="00664C74" w:rsidP="005C665E">
      <w:pPr>
        <w:pStyle w:val="ListParagraph"/>
        <w:widowControl/>
        <w:numPr>
          <w:ilvl w:val="0"/>
          <w:numId w:val="30"/>
        </w:numPr>
        <w:tabs>
          <w:tab w:val="left" w:pos="861"/>
        </w:tabs>
        <w:rPr>
          <w:rFonts w:eastAsia="Noto Serif SC" w:hint="eastAsia"/>
          <w:sz w:val="24"/>
          <w:lang w:eastAsia="zh-CN"/>
        </w:rPr>
      </w:pPr>
      <w:r w:rsidRPr="002D73A6">
        <w:rPr>
          <w:rFonts w:eastAsia="Noto Serif SC" w:hAnsi="SimSun" w:hint="eastAsia"/>
          <w:sz w:val="24"/>
          <w:lang w:eastAsia="zh-CN"/>
        </w:rPr>
        <w:t>不迟于正当程序听证会开始前</w:t>
      </w:r>
      <w:r w:rsidRPr="002D73A6">
        <w:rPr>
          <w:rFonts w:eastAsia="Noto Serif SC" w:hAnsi="SimSun" w:hint="eastAsia"/>
          <w:sz w:val="24"/>
          <w:lang w:eastAsia="zh-CN"/>
        </w:rPr>
        <w:t xml:space="preserve"> 5 </w:t>
      </w:r>
      <w:r w:rsidRPr="002D73A6">
        <w:rPr>
          <w:rFonts w:eastAsia="Noto Serif SC" w:hAnsi="SimSun" w:hint="eastAsia"/>
          <w:sz w:val="24"/>
          <w:lang w:eastAsia="zh-CN"/>
        </w:rPr>
        <w:t>天</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听证官给于更改许可</w:t>
      </w:r>
      <w:r w:rsidR="00B26DF3">
        <w:rPr>
          <w:rFonts w:eastAsia="Noto Serif SC" w:hint="eastAsia"/>
          <w:sz w:val="24"/>
          <w:lang w:eastAsia="zh-CN"/>
        </w:rPr>
        <w:t>‍</w:t>
      </w:r>
      <w:r w:rsidR="00B26DF3">
        <w:rPr>
          <w:rFonts w:eastAsia="Noto Serif SC" w:hAnsi="SimSun" w:hint="eastAsia"/>
          <w:sz w:val="24"/>
          <w:lang w:eastAsia="zh-CN"/>
        </w:rPr>
        <w:t>。</w:t>
      </w:r>
    </w:p>
    <w:p w14:paraId="6E201C53" w14:textId="189CE6B7" w:rsidR="002835E2" w:rsidRPr="002D73A6" w:rsidRDefault="00664C74" w:rsidP="005C665E">
      <w:pPr>
        <w:pStyle w:val="BodyText"/>
        <w:widowControl/>
        <w:spacing w:before="266"/>
        <w:rPr>
          <w:rFonts w:eastAsia="Noto Serif SC" w:hint="eastAsia"/>
          <w:lang w:eastAsia="zh-CN"/>
        </w:rPr>
      </w:pPr>
      <w:r w:rsidRPr="002D73A6">
        <w:rPr>
          <w:rFonts w:eastAsia="Noto Serif SC" w:hAnsi="SimSun" w:hint="eastAsia"/>
          <w:lang w:eastAsia="zh-CN"/>
        </w:rPr>
        <w:t>如果请求方</w:t>
      </w:r>
      <w:r w:rsidR="00062318">
        <w:rPr>
          <w:rFonts w:eastAsia="Noto Serif SC" w:hint="eastAsia"/>
          <w:lang w:eastAsia="zh-CN"/>
        </w:rPr>
        <w:t>（‍</w:t>
      </w:r>
      <w:r w:rsidRPr="002D73A6">
        <w:rPr>
          <w:rFonts w:eastAsia="Noto Serif SC" w:hAnsi="SimSun" w:hint="eastAsia"/>
          <w:lang w:eastAsia="zh-CN"/>
        </w:rPr>
        <w:t>您或学区</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对正当程序听证请求作出更改</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则解决会议的时间表</w:t>
      </w:r>
      <w:r w:rsidR="00062318">
        <w:rPr>
          <w:rFonts w:eastAsia="Noto Serif SC" w:hint="eastAsia"/>
          <w:lang w:eastAsia="zh-CN"/>
        </w:rPr>
        <w:t>（‍</w:t>
      </w:r>
      <w:r w:rsidRPr="002D73A6">
        <w:rPr>
          <w:rFonts w:eastAsia="Noto Serif SC" w:hAnsi="SimSun" w:hint="eastAsia"/>
          <w:lang w:eastAsia="zh-CN"/>
        </w:rPr>
        <w:t>在收到请求后的</w:t>
      </w:r>
      <w:r w:rsidRPr="002D73A6">
        <w:rPr>
          <w:rFonts w:eastAsia="Noto Serif SC" w:hAnsi="SimSun" w:hint="eastAsia"/>
          <w:lang w:eastAsia="zh-CN"/>
        </w:rPr>
        <w:t xml:space="preserve"> 15 </w:t>
      </w:r>
      <w:r w:rsidRPr="002D73A6">
        <w:rPr>
          <w:rFonts w:eastAsia="Noto Serif SC" w:hAnsi="SimSun" w:hint="eastAsia"/>
          <w:lang w:eastAsia="zh-CN"/>
        </w:rPr>
        <w:t>个日历日内</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和解决期限</w:t>
      </w:r>
      <w:r w:rsidR="00062318">
        <w:rPr>
          <w:rFonts w:eastAsia="Noto Serif SC" w:hint="eastAsia"/>
          <w:lang w:eastAsia="zh-CN"/>
        </w:rPr>
        <w:t>（‍</w:t>
      </w:r>
      <w:r w:rsidRPr="002D73A6">
        <w:rPr>
          <w:rFonts w:eastAsia="Noto Serif SC" w:hAnsi="SimSun" w:hint="eastAsia"/>
          <w:lang w:eastAsia="zh-CN"/>
        </w:rPr>
        <w:t>在收到请求后的</w:t>
      </w:r>
      <w:r w:rsidRPr="002D73A6">
        <w:rPr>
          <w:rFonts w:eastAsia="Noto Serif SC" w:hAnsi="SimSun" w:hint="eastAsia"/>
          <w:lang w:eastAsia="zh-CN"/>
        </w:rPr>
        <w:t xml:space="preserve"> 30 </w:t>
      </w:r>
      <w:r w:rsidRPr="002D73A6">
        <w:rPr>
          <w:rFonts w:eastAsia="Noto Serif SC" w:hAnsi="SimSun" w:hint="eastAsia"/>
          <w:lang w:eastAsia="zh-CN"/>
        </w:rPr>
        <w:t>个日历日内</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将从提出修改后的请求之日起重新开始计算</w:t>
      </w:r>
      <w:r w:rsidR="00B26DF3">
        <w:rPr>
          <w:rFonts w:eastAsia="Noto Serif SC" w:hint="eastAsia"/>
          <w:lang w:eastAsia="zh-CN"/>
        </w:rPr>
        <w:t>‍</w:t>
      </w:r>
      <w:r w:rsidR="00B26DF3">
        <w:rPr>
          <w:rFonts w:eastAsia="Noto Serif SC" w:hAnsi="SimSun" w:hint="eastAsia"/>
          <w:lang w:eastAsia="zh-CN"/>
        </w:rPr>
        <w:t>。</w:t>
      </w:r>
    </w:p>
    <w:p w14:paraId="00099099" w14:textId="77777777" w:rsidR="00DE2F13" w:rsidRPr="002D73A6" w:rsidRDefault="00DE2F13" w:rsidP="005C665E">
      <w:pPr>
        <w:widowControl/>
        <w:rPr>
          <w:rFonts w:eastAsia="Noto Serif SC" w:hint="eastAsia"/>
          <w:lang w:eastAsia="zh-CN"/>
        </w:rPr>
      </w:pPr>
    </w:p>
    <w:p w14:paraId="60EB820E" w14:textId="0E8DF1D2" w:rsidR="002835E2" w:rsidRPr="002D73A6" w:rsidRDefault="00664C74" w:rsidP="000A7932">
      <w:pPr>
        <w:pStyle w:val="Heading4"/>
        <w:keepNext/>
        <w:widowControl/>
        <w:rPr>
          <w:rFonts w:eastAsia="Noto Serif SC" w:hint="eastAsia"/>
          <w:lang w:eastAsia="zh-CN"/>
        </w:rPr>
      </w:pPr>
      <w:bookmarkStart w:id="70" w:name="_Toc183157392"/>
      <w:r w:rsidRPr="002D73A6">
        <w:rPr>
          <w:rFonts w:eastAsia="Noto Serif SC" w:hAnsi="SimSun" w:hint="eastAsia"/>
          <w:lang w:eastAsia="zh-CN"/>
        </w:rPr>
        <w:t>学区对正当程序听证请求的回应</w:t>
      </w:r>
      <w:bookmarkEnd w:id="70"/>
    </w:p>
    <w:p w14:paraId="45E92E20" w14:textId="34A1B088" w:rsidR="002835E2" w:rsidRPr="000A7932" w:rsidRDefault="00664C74" w:rsidP="005C665E">
      <w:pPr>
        <w:pStyle w:val="BodyText"/>
        <w:widowControl/>
        <w:spacing w:before="113"/>
        <w:rPr>
          <w:rFonts w:eastAsia="Noto Serif SC" w:hint="eastAsia"/>
          <w:spacing w:val="-6"/>
          <w:lang w:eastAsia="zh-CN"/>
        </w:rPr>
      </w:pPr>
      <w:r w:rsidRPr="000A7932">
        <w:rPr>
          <w:rFonts w:eastAsia="Noto Serif SC" w:hAnsi="SimSun" w:hint="eastAsia"/>
          <w:spacing w:val="-6"/>
          <w:lang w:eastAsia="zh-CN"/>
        </w:rPr>
        <w:t>如果学区未就您的正当程序听证请求中包含的问题向您发送事先书面通知</w:t>
      </w:r>
      <w:r w:rsidR="00062318" w:rsidRPr="000A7932">
        <w:rPr>
          <w:rFonts w:eastAsia="Noto Serif SC" w:hint="eastAsia"/>
          <w:spacing w:val="-6"/>
          <w:lang w:eastAsia="zh-CN"/>
        </w:rPr>
        <w:t>（‍</w:t>
      </w:r>
      <w:r w:rsidRPr="000A7932">
        <w:rPr>
          <w:rFonts w:eastAsia="Noto Serif SC" w:hAnsi="SimSun" w:hint="eastAsia"/>
          <w:spacing w:val="-6"/>
          <w:lang w:eastAsia="zh-CN"/>
        </w:rPr>
        <w:t>如</w:t>
      </w:r>
      <w:r w:rsidRPr="000A7932">
        <w:rPr>
          <w:rFonts w:eastAsia="Noto Serif SC" w:hAnsi="SimSun" w:hint="eastAsia"/>
          <w:spacing w:val="-6"/>
          <w:lang w:eastAsia="zh-CN"/>
        </w:rPr>
        <w:t xml:space="preserve"> </w:t>
      </w:r>
      <w:r w:rsidRPr="000A7932">
        <w:rPr>
          <w:rFonts w:eastAsia="Noto Serif SC" w:hAnsi="SimSun" w:hint="eastAsia"/>
          <w:b/>
          <w:spacing w:val="-6"/>
          <w:lang w:eastAsia="zh-CN"/>
        </w:rPr>
        <w:t>“事先书面通知”</w:t>
      </w:r>
      <w:r w:rsidRPr="000A7932">
        <w:rPr>
          <w:rFonts w:eastAsia="Noto Serif SC" w:hAnsi="SimSun" w:hint="eastAsia"/>
          <w:spacing w:val="-6"/>
          <w:lang w:eastAsia="zh-CN"/>
        </w:rPr>
        <w:t>标题中所述</w:t>
      </w:r>
      <w:r w:rsidR="00062318" w:rsidRPr="000A7932">
        <w:rPr>
          <w:rFonts w:eastAsia="Noto Serif SC" w:hint="eastAsia"/>
          <w:spacing w:val="-6"/>
          <w:lang w:eastAsia="zh-CN"/>
        </w:rPr>
        <w:t>‍</w:t>
      </w:r>
      <w:r w:rsidR="00062318" w:rsidRPr="000A7932">
        <w:rPr>
          <w:rFonts w:eastAsia="Noto Serif SC" w:hAnsi="SimSun" w:hint="eastAsia"/>
          <w:spacing w:val="-6"/>
          <w:lang w:eastAsia="zh-CN"/>
        </w:rPr>
        <w:t>）</w:t>
      </w:r>
      <w:r w:rsidR="00B26DF3" w:rsidRPr="000A7932">
        <w:rPr>
          <w:rFonts w:eastAsia="Noto Serif SC" w:hint="eastAsia"/>
          <w:spacing w:val="-6"/>
          <w:lang w:eastAsia="zh-CN"/>
        </w:rPr>
        <w:t>‍</w:t>
      </w:r>
      <w:r w:rsidR="00B26DF3" w:rsidRPr="000A7932">
        <w:rPr>
          <w:rFonts w:eastAsia="Noto Serif SC" w:hAnsi="SimSun" w:hint="eastAsia"/>
          <w:spacing w:val="-6"/>
          <w:lang w:eastAsia="zh-CN"/>
        </w:rPr>
        <w:t>，</w:t>
      </w:r>
      <w:r w:rsidRPr="000A7932">
        <w:rPr>
          <w:rFonts w:eastAsia="Noto Serif SC" w:hAnsi="SimSun" w:hint="eastAsia"/>
          <w:spacing w:val="-6"/>
          <w:lang w:eastAsia="zh-CN"/>
        </w:rPr>
        <w:t>则学区必须在收到正当程序听证请求后的</w:t>
      </w:r>
      <w:r w:rsidRPr="000A7932">
        <w:rPr>
          <w:rFonts w:eastAsia="Noto Serif SC" w:hAnsi="SimSun" w:hint="eastAsia"/>
          <w:spacing w:val="-6"/>
          <w:lang w:eastAsia="zh-CN"/>
        </w:rPr>
        <w:t xml:space="preserve"> 10 </w:t>
      </w:r>
      <w:r w:rsidRPr="000A7932">
        <w:rPr>
          <w:rFonts w:eastAsia="Noto Serif SC" w:hAnsi="SimSun" w:hint="eastAsia"/>
          <w:spacing w:val="-6"/>
          <w:lang w:eastAsia="zh-CN"/>
        </w:rPr>
        <w:t>个日历日内向您发送回复</w:t>
      </w:r>
      <w:r w:rsidR="00B26DF3" w:rsidRPr="000A7932">
        <w:rPr>
          <w:rFonts w:eastAsia="Noto Serif SC" w:hint="eastAsia"/>
          <w:spacing w:val="-6"/>
          <w:lang w:eastAsia="zh-CN"/>
        </w:rPr>
        <w:t>‍</w:t>
      </w:r>
      <w:r w:rsidR="00B26DF3" w:rsidRPr="000A7932">
        <w:rPr>
          <w:rFonts w:eastAsia="Noto Serif SC" w:hAnsi="SimSun" w:hint="eastAsia"/>
          <w:spacing w:val="-6"/>
          <w:lang w:eastAsia="zh-CN"/>
        </w:rPr>
        <w:t>，</w:t>
      </w:r>
      <w:r w:rsidRPr="000A7932">
        <w:rPr>
          <w:rFonts w:eastAsia="Noto Serif SC" w:hAnsi="SimSun" w:hint="eastAsia"/>
          <w:spacing w:val="-6"/>
          <w:lang w:eastAsia="zh-CN"/>
        </w:rPr>
        <w:t>其中包括</w:t>
      </w:r>
      <w:r w:rsidR="00B26DF3" w:rsidRPr="000A7932">
        <w:rPr>
          <w:rFonts w:eastAsia="Noto Serif SC" w:hint="eastAsia"/>
          <w:spacing w:val="-6"/>
          <w:lang w:eastAsia="zh-CN"/>
        </w:rPr>
        <w:t>‍</w:t>
      </w:r>
      <w:r w:rsidR="00B26DF3" w:rsidRPr="000A7932">
        <w:rPr>
          <w:rFonts w:eastAsia="Noto Serif SC" w:hAnsi="SimSun" w:hint="eastAsia"/>
          <w:spacing w:val="-6"/>
          <w:lang w:eastAsia="zh-CN"/>
        </w:rPr>
        <w:t>：</w:t>
      </w:r>
    </w:p>
    <w:p w14:paraId="1D9B4FB4" w14:textId="323342A2" w:rsidR="002835E2" w:rsidRPr="002D73A6" w:rsidRDefault="00664C74" w:rsidP="005C665E">
      <w:pPr>
        <w:pStyle w:val="ListParagraph"/>
        <w:widowControl/>
        <w:numPr>
          <w:ilvl w:val="0"/>
          <w:numId w:val="29"/>
        </w:numPr>
        <w:tabs>
          <w:tab w:val="left" w:pos="861"/>
        </w:tabs>
        <w:spacing w:before="120"/>
        <w:ind w:left="864" w:hanging="360"/>
        <w:rPr>
          <w:rFonts w:eastAsia="Noto Serif SC" w:hint="eastAsia"/>
          <w:sz w:val="24"/>
          <w:lang w:eastAsia="zh-CN"/>
        </w:rPr>
      </w:pPr>
      <w:r w:rsidRPr="002D73A6">
        <w:rPr>
          <w:rFonts w:eastAsia="Noto Serif SC" w:hAnsi="SimSun" w:hint="eastAsia"/>
          <w:sz w:val="24"/>
          <w:lang w:eastAsia="zh-CN"/>
        </w:rPr>
        <w:t>解释学区为什么提议或拒绝采取正当程序听证请求中提出的行动</w:t>
      </w:r>
      <w:r w:rsidR="00B26DF3">
        <w:rPr>
          <w:rFonts w:eastAsia="Noto Serif SC" w:hint="eastAsia"/>
          <w:sz w:val="24"/>
          <w:lang w:eastAsia="zh-CN"/>
        </w:rPr>
        <w:t>‍</w:t>
      </w:r>
      <w:r w:rsidR="00B26DF3">
        <w:rPr>
          <w:rFonts w:eastAsia="Noto Serif SC" w:hAnsi="SimSun" w:hint="eastAsia"/>
          <w:sz w:val="24"/>
          <w:lang w:eastAsia="zh-CN"/>
        </w:rPr>
        <w:t>；</w:t>
      </w:r>
    </w:p>
    <w:p w14:paraId="6A4D6A34" w14:textId="67C5166F" w:rsidR="002835E2" w:rsidRPr="002D73A6" w:rsidRDefault="00664C74" w:rsidP="005C665E">
      <w:pPr>
        <w:pStyle w:val="ListParagraph"/>
        <w:widowControl/>
        <w:numPr>
          <w:ilvl w:val="0"/>
          <w:numId w:val="29"/>
        </w:numPr>
        <w:tabs>
          <w:tab w:val="left" w:pos="861"/>
        </w:tabs>
        <w:rPr>
          <w:rFonts w:eastAsia="Noto Serif SC" w:hint="eastAsia"/>
          <w:sz w:val="24"/>
          <w:lang w:eastAsia="zh-CN"/>
        </w:rPr>
      </w:pPr>
      <w:r w:rsidRPr="002D73A6">
        <w:rPr>
          <w:rFonts w:eastAsia="Noto Serif SC" w:hAnsi="SimSun" w:hint="eastAsia"/>
          <w:sz w:val="24"/>
          <w:lang w:eastAsia="zh-CN"/>
        </w:rPr>
        <w:t>说明您孩子的个性化教育计划</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IEP</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小组考虑过的其他方案</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以及这些方案被否决的原因</w:t>
      </w:r>
      <w:r w:rsidR="00B26DF3">
        <w:rPr>
          <w:rFonts w:eastAsia="Noto Serif SC" w:hint="eastAsia"/>
          <w:sz w:val="24"/>
          <w:lang w:eastAsia="zh-CN"/>
        </w:rPr>
        <w:t>‍</w:t>
      </w:r>
      <w:r w:rsidR="00B26DF3">
        <w:rPr>
          <w:rFonts w:eastAsia="Noto Serif SC" w:hAnsi="SimSun" w:hint="eastAsia"/>
          <w:sz w:val="24"/>
          <w:lang w:eastAsia="zh-CN"/>
        </w:rPr>
        <w:t>；</w:t>
      </w:r>
    </w:p>
    <w:p w14:paraId="36F04779" w14:textId="5D58C704" w:rsidR="002835E2" w:rsidRPr="002D73A6" w:rsidRDefault="00664C74" w:rsidP="005C665E">
      <w:pPr>
        <w:pStyle w:val="ListParagraph"/>
        <w:widowControl/>
        <w:numPr>
          <w:ilvl w:val="0"/>
          <w:numId w:val="29"/>
        </w:numPr>
        <w:tabs>
          <w:tab w:val="left" w:pos="861"/>
        </w:tabs>
        <w:rPr>
          <w:rFonts w:eastAsia="Noto Serif SC" w:hint="eastAsia"/>
          <w:b/>
          <w:sz w:val="24"/>
          <w:lang w:eastAsia="zh-CN"/>
        </w:rPr>
      </w:pPr>
      <w:r w:rsidRPr="002D73A6">
        <w:rPr>
          <w:rFonts w:eastAsia="Noto Serif SC" w:hAnsi="SimSun" w:hint="eastAsia"/>
          <w:sz w:val="24"/>
          <w:lang w:eastAsia="zh-CN"/>
        </w:rPr>
        <w:t>说明学区建议或否决行动所依据的每种评估程序</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评估</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记录或报告</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和</w:t>
      </w:r>
    </w:p>
    <w:p w14:paraId="0FB2C6EC" w14:textId="09A2A517" w:rsidR="002835E2" w:rsidRPr="002D73A6" w:rsidRDefault="00664C74" w:rsidP="005C665E">
      <w:pPr>
        <w:pStyle w:val="ListParagraph"/>
        <w:widowControl/>
        <w:numPr>
          <w:ilvl w:val="0"/>
          <w:numId w:val="29"/>
        </w:numPr>
        <w:tabs>
          <w:tab w:val="left" w:pos="861"/>
        </w:tabs>
        <w:spacing w:before="74"/>
        <w:rPr>
          <w:rFonts w:eastAsia="Noto Serif SC" w:hint="eastAsia"/>
          <w:sz w:val="24"/>
          <w:lang w:eastAsia="zh-CN"/>
        </w:rPr>
      </w:pPr>
      <w:r w:rsidRPr="002D73A6">
        <w:rPr>
          <w:rFonts w:eastAsia="Noto Serif SC" w:hAnsi="SimSun" w:hint="eastAsia"/>
          <w:sz w:val="24"/>
          <w:lang w:eastAsia="zh-CN"/>
        </w:rPr>
        <w:t>说明与学区建议或否决行动相关的其他因素</w:t>
      </w:r>
      <w:r w:rsidR="00B26DF3">
        <w:rPr>
          <w:rFonts w:eastAsia="Noto Serif SC" w:hint="eastAsia"/>
          <w:sz w:val="24"/>
          <w:lang w:eastAsia="zh-CN"/>
        </w:rPr>
        <w:t>‍</w:t>
      </w:r>
      <w:r w:rsidR="00B26DF3">
        <w:rPr>
          <w:rFonts w:eastAsia="Noto Serif SC" w:hAnsi="SimSun" w:hint="eastAsia"/>
          <w:sz w:val="24"/>
          <w:lang w:eastAsia="zh-CN"/>
        </w:rPr>
        <w:t>。</w:t>
      </w:r>
    </w:p>
    <w:p w14:paraId="5885FDDC" w14:textId="77777777" w:rsidR="002835E2" w:rsidRPr="002D73A6" w:rsidRDefault="002835E2" w:rsidP="005C665E">
      <w:pPr>
        <w:pStyle w:val="BodyText"/>
        <w:widowControl/>
        <w:spacing w:before="2"/>
        <w:rPr>
          <w:rFonts w:eastAsia="Noto Serif SC" w:hint="eastAsia"/>
          <w:lang w:eastAsia="zh-CN"/>
        </w:rPr>
      </w:pPr>
    </w:p>
    <w:p w14:paraId="2768CE9E" w14:textId="16826A3E"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提供上述第</w:t>
      </w:r>
      <w:r w:rsidRPr="002D73A6">
        <w:rPr>
          <w:rFonts w:eastAsia="Noto Serif SC" w:hAnsi="SimSun" w:hint="eastAsia"/>
          <w:lang w:eastAsia="zh-CN"/>
        </w:rPr>
        <w:t xml:space="preserve"> 1-4 </w:t>
      </w:r>
      <w:r w:rsidRPr="002D73A6">
        <w:rPr>
          <w:rFonts w:eastAsia="Noto Serif SC" w:hAnsi="SimSun" w:hint="eastAsia"/>
          <w:lang w:eastAsia="zh-CN"/>
        </w:rPr>
        <w:t>项中的信息并不妨碍学区声称您对正当程序听证的请求不充分</w:t>
      </w:r>
      <w:r w:rsidR="00B26DF3">
        <w:rPr>
          <w:rFonts w:eastAsia="Noto Serif SC" w:hint="eastAsia"/>
          <w:lang w:eastAsia="zh-CN"/>
        </w:rPr>
        <w:t>‍</w:t>
      </w:r>
      <w:r w:rsidR="00B26DF3">
        <w:rPr>
          <w:rFonts w:eastAsia="Noto Serif SC" w:hAnsi="SimSun" w:hint="eastAsia"/>
          <w:lang w:eastAsia="zh-CN"/>
        </w:rPr>
        <w:t>。</w:t>
      </w:r>
    </w:p>
    <w:p w14:paraId="59DF2CE3" w14:textId="77777777" w:rsidR="00DE2F13" w:rsidRPr="002D73A6" w:rsidRDefault="00DE2F13" w:rsidP="005C665E">
      <w:pPr>
        <w:pStyle w:val="BodyText"/>
        <w:widowControl/>
        <w:rPr>
          <w:rFonts w:eastAsia="Noto Serif SC" w:hint="eastAsia"/>
          <w:lang w:eastAsia="zh-CN"/>
        </w:rPr>
      </w:pPr>
    </w:p>
    <w:p w14:paraId="7ACB5A3D" w14:textId="77777777" w:rsidR="002835E2" w:rsidRPr="002D73A6" w:rsidRDefault="00664C74" w:rsidP="005C665E">
      <w:pPr>
        <w:pStyle w:val="Heading4"/>
        <w:widowControl/>
        <w:rPr>
          <w:rFonts w:eastAsia="Noto Serif SC" w:hint="eastAsia"/>
          <w:lang w:eastAsia="zh-CN"/>
        </w:rPr>
      </w:pPr>
      <w:bookmarkStart w:id="71" w:name="_Toc183157393"/>
      <w:r w:rsidRPr="002D73A6">
        <w:rPr>
          <w:rFonts w:eastAsia="Noto Serif SC" w:hAnsi="SimSun" w:hint="eastAsia"/>
          <w:lang w:eastAsia="zh-CN"/>
        </w:rPr>
        <w:t>另一方对正当程序听证请求的回应</w:t>
      </w:r>
      <w:bookmarkEnd w:id="71"/>
    </w:p>
    <w:p w14:paraId="6651C401" w14:textId="4087D01F"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除上述小标题</w:t>
      </w:r>
      <w:r w:rsidRPr="00FC59B5">
        <w:rPr>
          <w:rFonts w:eastAsia="Noto Serif SC" w:hAnsi="SimSun" w:hint="eastAsia"/>
          <w:b/>
          <w:lang w:eastAsia="zh-CN"/>
        </w:rPr>
        <w:t>“学区对正当程序听证请求的回应”</w:t>
      </w:r>
      <w:r w:rsidRPr="002D73A6">
        <w:rPr>
          <w:rFonts w:eastAsia="Noto Serif SC" w:hAnsi="SimSun" w:hint="eastAsia"/>
          <w:lang w:eastAsia="zh-CN"/>
        </w:rPr>
        <w:t>中所述外</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收到正当程序听证请求的一方必须在收到投诉后的十个日历日内向另一方发送一份回复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具体解决请求中的问题</w:t>
      </w:r>
      <w:r w:rsidR="00B26DF3">
        <w:rPr>
          <w:rFonts w:eastAsia="Noto Serif SC" w:hint="eastAsia"/>
          <w:lang w:eastAsia="zh-CN"/>
        </w:rPr>
        <w:t>‍</w:t>
      </w:r>
      <w:r w:rsidR="00B26DF3">
        <w:rPr>
          <w:rFonts w:eastAsia="Noto Serif SC" w:hAnsi="SimSun" w:hint="eastAsia"/>
          <w:lang w:eastAsia="zh-CN"/>
        </w:rPr>
        <w:t>。</w:t>
      </w:r>
    </w:p>
    <w:p w14:paraId="69D93F4A" w14:textId="56F62EA5" w:rsidR="002835E2" w:rsidRPr="002D73A6" w:rsidRDefault="002835E2" w:rsidP="005C665E">
      <w:pPr>
        <w:pStyle w:val="BodyText"/>
        <w:widowControl/>
        <w:spacing w:before="208"/>
        <w:rPr>
          <w:rFonts w:eastAsia="Noto Serif SC" w:hint="eastAsia"/>
          <w:lang w:eastAsia="zh-CN"/>
        </w:rPr>
      </w:pPr>
    </w:p>
    <w:p w14:paraId="4E5DED6C" w14:textId="368782FF" w:rsidR="002835E2" w:rsidRPr="002D73A6" w:rsidRDefault="00664C74" w:rsidP="005C665E">
      <w:pPr>
        <w:pStyle w:val="Heading3"/>
        <w:widowControl/>
        <w:pBdr>
          <w:bottom w:val="single" w:sz="18" w:space="1" w:color="auto"/>
        </w:pBdr>
        <w:rPr>
          <w:rFonts w:eastAsia="Noto Serif SC" w:hint="eastAsia"/>
          <w:lang w:eastAsia="zh-CN"/>
        </w:rPr>
      </w:pPr>
      <w:bookmarkStart w:id="72" w:name="_Toc183157394"/>
      <w:r w:rsidRPr="002D73A6">
        <w:rPr>
          <w:rFonts w:eastAsia="Noto Serif SC" w:hAnsi="SimSun" w:hint="eastAsia"/>
          <w:lang w:eastAsia="zh-CN"/>
        </w:rPr>
        <w:t>示范表格</w:t>
      </w:r>
      <w:bookmarkEnd w:id="72"/>
    </w:p>
    <w:p w14:paraId="046A2586" w14:textId="77777777" w:rsidR="002835E2" w:rsidRPr="002D73A6" w:rsidRDefault="002835E2" w:rsidP="005C665E">
      <w:pPr>
        <w:pStyle w:val="BodyText"/>
        <w:widowControl/>
        <w:spacing w:before="1"/>
        <w:rPr>
          <w:rFonts w:ascii="Arial" w:eastAsia="Noto Serif SC" w:hint="eastAsia"/>
          <w:b/>
          <w:sz w:val="13"/>
          <w:lang w:eastAsia="zh-CN"/>
        </w:rPr>
      </w:pPr>
    </w:p>
    <w:p w14:paraId="7818434B" w14:textId="26BD7E09" w:rsidR="00DE2F13" w:rsidRPr="002D73A6" w:rsidRDefault="00DE2F13"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79"/>
        <w:ind w:left="139"/>
        <w:rPr>
          <w:rFonts w:ascii="Arial" w:eastAsia="Noto Serif SC" w:hint="eastAsia"/>
          <w:b/>
          <w:color w:val="000000"/>
          <w:sz w:val="24"/>
          <w:lang w:eastAsia="zh-CN"/>
        </w:rPr>
      </w:pPr>
      <w:r w:rsidRPr="002D73A6">
        <w:rPr>
          <w:rFonts w:ascii="Arial" w:eastAsia="Noto Serif SC" w:hAnsi="SimSun" w:hint="eastAsia"/>
          <w:b/>
          <w:color w:val="000000"/>
          <w:sz w:val="24"/>
          <w:lang w:eastAsia="zh-CN"/>
        </w:rPr>
        <w:t>您有权使用示范表格来帮助您申请正当程序听证会</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772E3E9F" w14:textId="77777777" w:rsidR="002835E2" w:rsidRPr="002D73A6" w:rsidRDefault="002835E2" w:rsidP="005C665E">
      <w:pPr>
        <w:pStyle w:val="BodyText"/>
        <w:widowControl/>
        <w:spacing w:before="61"/>
        <w:rPr>
          <w:rFonts w:ascii="Arial" w:eastAsia="Noto Serif SC" w:hint="eastAsia"/>
          <w:b/>
          <w:lang w:eastAsia="zh-CN"/>
        </w:rPr>
      </w:pPr>
    </w:p>
    <w:p w14:paraId="44255BC3" w14:textId="05148163" w:rsidR="002835E2" w:rsidRPr="002D73A6" w:rsidRDefault="00DE2F13" w:rsidP="005C665E">
      <w:pPr>
        <w:pStyle w:val="BodyText"/>
        <w:widowControl/>
        <w:rPr>
          <w:rFonts w:eastAsia="Noto Serif SC" w:hint="eastAsia"/>
          <w:lang w:eastAsia="zh-CN"/>
        </w:rPr>
      </w:pPr>
      <w:r w:rsidRPr="002D73A6">
        <w:rPr>
          <w:rFonts w:eastAsia="Noto Serif SC" w:hAnsi="SimSun" w:hint="eastAsia"/>
          <w:lang w:eastAsia="zh-CN"/>
        </w:rPr>
        <w:t xml:space="preserve">VDOE </w:t>
      </w:r>
      <w:r w:rsidRPr="002D73A6">
        <w:rPr>
          <w:rFonts w:eastAsia="Noto Serif SC" w:hAnsi="SimSun" w:hint="eastAsia"/>
          <w:lang w:eastAsia="zh-CN"/>
        </w:rPr>
        <w:t>必须制定示范表格</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以帮助您提交正当程序听证申请和州级投诉申请</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不过</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VDOE </w:t>
      </w:r>
      <w:r w:rsidRPr="002D73A6">
        <w:rPr>
          <w:rFonts w:eastAsia="Noto Serif SC" w:hAnsi="SimSun" w:hint="eastAsia"/>
          <w:lang w:eastAsia="zh-CN"/>
        </w:rPr>
        <w:t>或学区可能不会要求您使用这些示范表格</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事实上</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您可以使用此表格或其他适当的示范表格</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只要它包含提出正当程序听证请求或州级投诉</w:t>
      </w:r>
      <w:r w:rsidR="00664C74" w:rsidRPr="002D73A6">
        <w:rPr>
          <w:rFonts w:ascii="Arial" w:eastAsia="Noto Serif SC" w:hAnsi="SimSun" w:hint="eastAsia"/>
          <w:lang w:eastAsia="zh-CN"/>
        </w:rPr>
        <w:t>所需的信息</w:t>
      </w:r>
      <w:r w:rsidR="00B26DF3">
        <w:rPr>
          <w:rFonts w:eastAsia="Noto Serif SC" w:hint="eastAsia"/>
          <w:lang w:eastAsia="zh-CN"/>
        </w:rPr>
        <w:t>‍</w:t>
      </w:r>
      <w:r w:rsidR="00B26DF3">
        <w:rPr>
          <w:rFonts w:ascii="Arial" w:eastAsia="Noto Serif SC" w:hAnsi="SimSun" w:hint="eastAsia"/>
          <w:lang w:eastAsia="zh-CN"/>
        </w:rPr>
        <w:t>。</w:t>
      </w:r>
      <w:r w:rsidR="00664C74" w:rsidRPr="002D73A6">
        <w:rPr>
          <w:rFonts w:ascii="Arial" w:eastAsia="Noto Serif SC" w:hAnsi="SimSun" w:hint="eastAsia"/>
          <w:lang w:eastAsia="zh-CN"/>
        </w:rPr>
        <w:t xml:space="preserve"> </w:t>
      </w:r>
      <w:r w:rsidRPr="002D73A6">
        <w:rPr>
          <w:rFonts w:eastAsia="Noto Serif SC" w:hAnsi="SimSun" w:hint="eastAsia"/>
          <w:lang w:eastAsia="zh-CN"/>
        </w:rPr>
        <w:t xml:space="preserve">VDOE </w:t>
      </w:r>
      <w:r w:rsidRPr="002D73A6">
        <w:rPr>
          <w:rFonts w:eastAsia="Noto Serif SC" w:hAnsi="SimSun" w:hint="eastAsia"/>
          <w:lang w:eastAsia="zh-CN"/>
        </w:rPr>
        <w:t>的示范</w:t>
      </w:r>
    </w:p>
    <w:p w14:paraId="683E275F" w14:textId="6B1DFF76"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表格可在特殊教育正当程序听证会网页上获取</w:t>
      </w:r>
      <w:r w:rsidR="00B26DF3">
        <w:rPr>
          <w:rFonts w:eastAsia="Noto Serif SC" w:hint="eastAsia"/>
          <w:lang w:eastAsia="zh-CN"/>
        </w:rPr>
        <w:t>‍</w:t>
      </w:r>
      <w:r w:rsidR="00B26DF3">
        <w:rPr>
          <w:rFonts w:eastAsia="Noto Serif SC" w:hAnsi="SimSun" w:hint="eastAsia"/>
          <w:lang w:eastAsia="zh-CN"/>
        </w:rPr>
        <w:t>。</w:t>
      </w:r>
    </w:p>
    <w:p w14:paraId="4EC5A369" w14:textId="77777777" w:rsidR="002835E2" w:rsidRPr="002D73A6" w:rsidRDefault="002835E2" w:rsidP="005C665E">
      <w:pPr>
        <w:pStyle w:val="BodyText"/>
        <w:widowControl/>
        <w:spacing w:before="208"/>
        <w:rPr>
          <w:rFonts w:eastAsia="Noto Serif SC" w:hint="eastAsia"/>
          <w:lang w:eastAsia="zh-CN"/>
        </w:rPr>
      </w:pPr>
    </w:p>
    <w:p w14:paraId="0F1ABFCD" w14:textId="27851383" w:rsidR="002835E2" w:rsidRPr="002D73A6" w:rsidRDefault="00664C74" w:rsidP="005C665E">
      <w:pPr>
        <w:pStyle w:val="Heading3"/>
        <w:widowControl/>
        <w:pBdr>
          <w:bottom w:val="single" w:sz="18" w:space="1" w:color="auto"/>
        </w:pBdr>
        <w:rPr>
          <w:rFonts w:eastAsia="Noto Serif SC" w:hint="eastAsia"/>
          <w:lang w:eastAsia="zh-CN"/>
        </w:rPr>
      </w:pPr>
      <w:bookmarkStart w:id="73" w:name="_Toc183157395"/>
      <w:r w:rsidRPr="002D73A6">
        <w:rPr>
          <w:rFonts w:eastAsia="Noto Serif SC" w:hAnsi="SimSun" w:hint="eastAsia"/>
          <w:lang w:eastAsia="zh-CN"/>
        </w:rPr>
        <w:t>听证会期间儿童的安置</w:t>
      </w:r>
      <w:bookmarkEnd w:id="73"/>
    </w:p>
    <w:p w14:paraId="103CC7FC" w14:textId="0FA28FE7" w:rsidR="002835E2" w:rsidRPr="002D73A6" w:rsidRDefault="002835E2" w:rsidP="005C665E">
      <w:pPr>
        <w:pStyle w:val="BodyText"/>
        <w:widowControl/>
        <w:spacing w:before="7"/>
        <w:rPr>
          <w:rFonts w:ascii="Arial" w:eastAsia="Noto Serif SC" w:hint="eastAsia"/>
          <w:b/>
          <w:sz w:val="17"/>
          <w:lang w:eastAsia="zh-CN"/>
        </w:rPr>
      </w:pPr>
    </w:p>
    <w:p w14:paraId="32F6CE94" w14:textId="000B7BD0" w:rsidR="00A47C5E" w:rsidRPr="002D73A6" w:rsidRDefault="00A47C5E"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ind w:left="139"/>
        <w:rPr>
          <w:rFonts w:ascii="Arial" w:eastAsia="Noto Serif SC" w:hint="eastAsia"/>
          <w:b/>
          <w:color w:val="000000"/>
          <w:sz w:val="24"/>
          <w:lang w:eastAsia="zh-CN"/>
        </w:rPr>
      </w:pPr>
      <w:r w:rsidRPr="002D73A6">
        <w:rPr>
          <w:rFonts w:ascii="Arial" w:eastAsia="Noto Serif SC" w:hAnsi="SimSun" w:hint="eastAsia"/>
          <w:b/>
          <w:color w:val="000000"/>
          <w:sz w:val="24"/>
          <w:lang w:eastAsia="zh-CN"/>
        </w:rPr>
        <w:t>除特殊情况外</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您的孩子有权继续获得相同的教育服务</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直到正当程序得到解决</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但您和学区达成不同协议的情况除外</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06D0BDFB" w14:textId="372CEB02" w:rsidR="002835E2" w:rsidRPr="002D73A6" w:rsidRDefault="002835E2" w:rsidP="005C665E">
      <w:pPr>
        <w:pStyle w:val="BodyText"/>
        <w:widowControl/>
        <w:spacing w:before="177"/>
        <w:rPr>
          <w:rFonts w:ascii="Arial" w:eastAsia="Noto Serif SC" w:hint="eastAsia"/>
          <w:b/>
          <w:lang w:eastAsia="zh-CN"/>
        </w:rPr>
      </w:pPr>
    </w:p>
    <w:p w14:paraId="1114F8D7" w14:textId="44D3E857"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除非下文</w:t>
      </w:r>
      <w:r w:rsidRPr="00FC59B5">
        <w:rPr>
          <w:rFonts w:eastAsia="Noto Serif SC" w:hAnsi="SimSun" w:hint="eastAsia"/>
          <w:b/>
          <w:lang w:eastAsia="zh-CN"/>
        </w:rPr>
        <w:t>“残疾儿童纪律处分程序”</w:t>
      </w:r>
      <w:r w:rsidRPr="00FC59B5">
        <w:rPr>
          <w:rFonts w:eastAsia="Noto Serif SC" w:hAnsi="SimSun" w:hint="eastAsia"/>
          <w:b/>
          <w:lang w:eastAsia="zh-CN"/>
        </w:rPr>
        <w:t xml:space="preserve"> </w:t>
      </w:r>
      <w:r w:rsidRPr="002D73A6">
        <w:rPr>
          <w:rFonts w:eastAsia="Noto Serif SC" w:hAnsi="SimSun" w:hint="eastAsia"/>
          <w:lang w:eastAsia="zh-CN"/>
        </w:rPr>
        <w:t>标题下另有规定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一旦向另一方发出正当程序请求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在解决程序期间</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以及在等待任何公正的正当程序听证或法庭诉讼裁决期间</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除非您和</w:t>
      </w:r>
      <w:r w:rsidRPr="002D73A6">
        <w:rPr>
          <w:rFonts w:eastAsia="Noto Serif SC" w:hAnsi="SimSun" w:hint="eastAsia"/>
          <w:lang w:eastAsia="zh-CN"/>
        </w:rPr>
        <w:t xml:space="preserve"> VDOE </w:t>
      </w:r>
      <w:r w:rsidRPr="002D73A6">
        <w:rPr>
          <w:rFonts w:eastAsia="Noto Serif SC" w:hAnsi="SimSun" w:hint="eastAsia"/>
          <w:lang w:eastAsia="zh-CN"/>
        </w:rPr>
        <w:t>或学区另有协议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否则您的孩子必须留在其当前的教育安置中</w:t>
      </w:r>
      <w:r w:rsidR="00B26DF3">
        <w:rPr>
          <w:rFonts w:eastAsia="Noto Serif SC" w:hint="eastAsia"/>
          <w:lang w:eastAsia="zh-CN"/>
        </w:rPr>
        <w:t>‍</w:t>
      </w:r>
      <w:r w:rsidR="00B26DF3">
        <w:rPr>
          <w:rFonts w:eastAsia="Noto Serif SC" w:hAnsi="SimSun" w:hint="eastAsia"/>
          <w:lang w:eastAsia="zh-CN"/>
        </w:rPr>
        <w:t>。</w:t>
      </w:r>
    </w:p>
    <w:p w14:paraId="6C9AFB7D" w14:textId="77777777" w:rsidR="002835E2" w:rsidRPr="002D73A6" w:rsidRDefault="002835E2" w:rsidP="005C665E">
      <w:pPr>
        <w:pStyle w:val="BodyText"/>
        <w:widowControl/>
        <w:spacing w:before="121"/>
        <w:rPr>
          <w:rFonts w:eastAsia="Noto Serif SC" w:hint="eastAsia"/>
          <w:lang w:eastAsia="zh-CN"/>
        </w:rPr>
      </w:pPr>
    </w:p>
    <w:p w14:paraId="10AECAC5" w14:textId="610B78A2"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如果正当程序请求涉及首次申请进入公立学校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则必须在征得您的同意后</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会将您的孩子安置在常规公立学校计划中</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直到完成所有此类程序</w:t>
      </w:r>
      <w:r w:rsidR="00B26DF3">
        <w:rPr>
          <w:rFonts w:eastAsia="Noto Serif SC" w:hint="eastAsia"/>
          <w:lang w:eastAsia="zh-CN"/>
        </w:rPr>
        <w:t>‍</w:t>
      </w:r>
      <w:r w:rsidR="00B26DF3">
        <w:rPr>
          <w:rFonts w:eastAsia="Noto Serif SC" w:hAnsi="SimSun" w:hint="eastAsia"/>
          <w:lang w:eastAsia="zh-CN"/>
        </w:rPr>
        <w:t>。</w:t>
      </w:r>
    </w:p>
    <w:p w14:paraId="048E5219" w14:textId="77777777" w:rsidR="002835E2" w:rsidRDefault="002835E2" w:rsidP="005C665E">
      <w:pPr>
        <w:widowControl/>
        <w:jc w:val="both"/>
        <w:rPr>
          <w:rFonts w:eastAsia="Noto Serif SC" w:hint="eastAsia"/>
          <w:lang w:eastAsia="zh-CN"/>
        </w:rPr>
      </w:pPr>
    </w:p>
    <w:p w14:paraId="1BA39F5B" w14:textId="30AEB9EA" w:rsidR="002835E2" w:rsidRPr="002D73A6" w:rsidRDefault="00664C74" w:rsidP="005C665E">
      <w:pPr>
        <w:pStyle w:val="BodyText"/>
        <w:widowControl/>
        <w:spacing w:before="72"/>
        <w:rPr>
          <w:rFonts w:eastAsia="Noto Serif SC" w:hint="eastAsia"/>
          <w:lang w:eastAsia="zh-CN"/>
        </w:rPr>
      </w:pPr>
      <w:r w:rsidRPr="002D73A6">
        <w:rPr>
          <w:rFonts w:eastAsia="Noto Serif SC" w:hAnsi="SimSun" w:hint="eastAsia"/>
          <w:lang w:eastAsia="zh-CN"/>
        </w:rPr>
        <w:t>如果正当程序请求涉及根据</w:t>
      </w:r>
      <w:r w:rsidRPr="002D73A6">
        <w:rPr>
          <w:rFonts w:eastAsia="Noto Serif SC" w:hAnsi="SimSun" w:hint="eastAsia"/>
          <w:lang w:eastAsia="zh-CN"/>
        </w:rPr>
        <w:t xml:space="preserve"> IDEA B </w:t>
      </w:r>
      <w:r w:rsidRPr="002D73A6">
        <w:rPr>
          <w:rFonts w:eastAsia="Noto Serif SC" w:hAnsi="SimSun" w:hint="eastAsia"/>
          <w:lang w:eastAsia="zh-CN"/>
        </w:rPr>
        <w:t>部分为正在从接受</w:t>
      </w:r>
      <w:r w:rsidRPr="002D73A6">
        <w:rPr>
          <w:rFonts w:eastAsia="Noto Serif SC" w:hAnsi="SimSun" w:hint="eastAsia"/>
          <w:lang w:eastAsia="zh-CN"/>
        </w:rPr>
        <w:t xml:space="preserve"> IDEA C </w:t>
      </w:r>
      <w:r w:rsidRPr="002D73A6">
        <w:rPr>
          <w:rFonts w:eastAsia="Noto Serif SC" w:hAnsi="SimSun" w:hint="eastAsia"/>
          <w:lang w:eastAsia="zh-CN"/>
        </w:rPr>
        <w:t>部分服务过渡到接受</w:t>
      </w:r>
      <w:r w:rsidRPr="002D73A6">
        <w:rPr>
          <w:rFonts w:eastAsia="Noto Serif SC" w:hAnsi="SimSun" w:hint="eastAsia"/>
          <w:lang w:eastAsia="zh-CN"/>
        </w:rPr>
        <w:t xml:space="preserve"> IDEA B </w:t>
      </w:r>
      <w:r w:rsidRPr="002D73A6">
        <w:rPr>
          <w:rFonts w:eastAsia="Noto Serif SC" w:hAnsi="SimSun" w:hint="eastAsia"/>
          <w:lang w:eastAsia="zh-CN"/>
        </w:rPr>
        <w:t>部分服务的孩子申请初始服务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并且由于孩子已满三岁而不再有资格获得</w:t>
      </w:r>
      <w:r w:rsidRPr="002D73A6">
        <w:rPr>
          <w:rFonts w:eastAsia="Noto Serif SC" w:hAnsi="SimSun" w:hint="eastAsia"/>
          <w:lang w:eastAsia="zh-CN"/>
        </w:rPr>
        <w:t xml:space="preserve"> C </w:t>
      </w:r>
      <w:r w:rsidRPr="002D73A6">
        <w:rPr>
          <w:rFonts w:eastAsia="Noto Serif SC" w:hAnsi="SimSun" w:hint="eastAsia"/>
          <w:lang w:eastAsia="zh-CN"/>
        </w:rPr>
        <w:t>部分服务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则学区无需提供孩子一直在接受的</w:t>
      </w:r>
      <w:r w:rsidRPr="002D73A6">
        <w:rPr>
          <w:rFonts w:eastAsia="Noto Serif SC" w:hAnsi="SimSun" w:hint="eastAsia"/>
          <w:lang w:eastAsia="zh-CN"/>
        </w:rPr>
        <w:t xml:space="preserve"> C </w:t>
      </w:r>
      <w:r w:rsidRPr="002D73A6">
        <w:rPr>
          <w:rFonts w:eastAsia="Noto Serif SC" w:hAnsi="SimSun" w:hint="eastAsia"/>
          <w:lang w:eastAsia="zh-CN"/>
        </w:rPr>
        <w:t>部分服务</w:t>
      </w:r>
      <w:r w:rsidR="00B26DF3">
        <w:rPr>
          <w:rFonts w:eastAsia="Noto Serif SC" w:hint="eastAsia"/>
          <w:lang w:eastAsia="zh-CN"/>
        </w:rPr>
        <w:t>‍</w:t>
      </w:r>
      <w:r w:rsidR="00B26DF3">
        <w:rPr>
          <w:rFonts w:eastAsia="Noto Serif SC" w:hAnsi="SimSun" w:hint="eastAsia"/>
          <w:lang w:eastAsia="zh-CN"/>
        </w:rPr>
        <w:t>。</w:t>
      </w:r>
    </w:p>
    <w:p w14:paraId="6F252645" w14:textId="3E7D3D45" w:rsidR="002835E2" w:rsidRPr="002D73A6" w:rsidRDefault="00664C74" w:rsidP="005C665E">
      <w:pPr>
        <w:pStyle w:val="BodyText"/>
        <w:widowControl/>
        <w:spacing w:before="121"/>
        <w:rPr>
          <w:rFonts w:eastAsia="Noto Serif SC" w:hint="eastAsia"/>
          <w:lang w:eastAsia="zh-CN"/>
        </w:rPr>
      </w:pPr>
      <w:r w:rsidRPr="002D73A6">
        <w:rPr>
          <w:rFonts w:eastAsia="Noto Serif SC" w:hAnsi="SimSun" w:hint="eastAsia"/>
          <w:lang w:eastAsia="zh-CN"/>
        </w:rPr>
        <w:t>如果认定孩子符合</w:t>
      </w:r>
      <w:r w:rsidRPr="002D73A6">
        <w:rPr>
          <w:rFonts w:eastAsia="Noto Serif SC" w:hAnsi="SimSun" w:hint="eastAsia"/>
          <w:lang w:eastAsia="zh-CN"/>
        </w:rPr>
        <w:t xml:space="preserve"> IDEA B </w:t>
      </w:r>
      <w:r w:rsidRPr="002D73A6">
        <w:rPr>
          <w:rFonts w:eastAsia="Noto Serif SC" w:hAnsi="SimSun" w:hint="eastAsia"/>
          <w:lang w:eastAsia="zh-CN"/>
        </w:rPr>
        <w:t>部分的资格</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并且您首次同意您的孩子接受特殊教育和相关服务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则在诉讼结果出来之前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学区必须提供那些没有争议的特殊教育和相关服务</w:t>
      </w:r>
      <w:r w:rsidR="00062318">
        <w:rPr>
          <w:rFonts w:eastAsia="Noto Serif SC" w:hint="eastAsia"/>
          <w:lang w:eastAsia="zh-CN"/>
        </w:rPr>
        <w:t>（‍</w:t>
      </w:r>
      <w:r w:rsidRPr="002D73A6">
        <w:rPr>
          <w:rFonts w:eastAsia="Noto Serif SC" w:hAnsi="SimSun" w:hint="eastAsia"/>
          <w:lang w:eastAsia="zh-CN"/>
        </w:rPr>
        <w:t>您和学区均同意的服务</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C </w:t>
      </w:r>
      <w:r w:rsidRPr="002D73A6">
        <w:rPr>
          <w:rFonts w:eastAsia="Noto Serif SC" w:hAnsi="SimSun" w:hint="eastAsia"/>
          <w:lang w:eastAsia="zh-CN"/>
        </w:rPr>
        <w:t>部分是</w:t>
      </w:r>
      <w:r w:rsidRPr="002D73A6">
        <w:rPr>
          <w:rFonts w:eastAsia="Noto Serif SC" w:hAnsi="SimSun" w:hint="eastAsia"/>
          <w:lang w:eastAsia="zh-CN"/>
        </w:rPr>
        <w:t xml:space="preserve"> IDEA </w:t>
      </w:r>
      <w:r w:rsidRPr="002D73A6">
        <w:rPr>
          <w:rFonts w:eastAsia="Noto Serif SC" w:hAnsi="SimSun" w:hint="eastAsia"/>
          <w:lang w:eastAsia="zh-CN"/>
        </w:rPr>
        <w:t>中与婴幼儿有关的部分</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在弗吉尼亚州</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残疾儿童在</w:t>
      </w:r>
      <w:r w:rsidRPr="002D73A6">
        <w:rPr>
          <w:rFonts w:eastAsia="Noto Serif SC" w:hAnsi="SimSun" w:hint="eastAsia"/>
          <w:lang w:eastAsia="zh-CN"/>
        </w:rPr>
        <w:t xml:space="preserve"> 2 </w:t>
      </w:r>
      <w:r w:rsidRPr="002D73A6">
        <w:rPr>
          <w:rFonts w:eastAsia="Noto Serif SC" w:hAnsi="SimSun" w:hint="eastAsia"/>
          <w:lang w:eastAsia="zh-CN"/>
        </w:rPr>
        <w:t>至</w:t>
      </w:r>
      <w:r w:rsidRPr="002D73A6">
        <w:rPr>
          <w:rFonts w:eastAsia="Noto Serif SC" w:hAnsi="SimSun" w:hint="eastAsia"/>
          <w:lang w:eastAsia="zh-CN"/>
        </w:rPr>
        <w:t xml:space="preserve"> 21 </w:t>
      </w:r>
      <w:r w:rsidRPr="002D73A6">
        <w:rPr>
          <w:rFonts w:eastAsia="Noto Serif SC" w:hAnsi="SimSun" w:hint="eastAsia"/>
          <w:lang w:eastAsia="zh-CN"/>
        </w:rPr>
        <w:t>岁之间有资格享受</w:t>
      </w:r>
      <w:r w:rsidRPr="002D73A6">
        <w:rPr>
          <w:rFonts w:eastAsia="Noto Serif SC" w:hAnsi="SimSun" w:hint="eastAsia"/>
          <w:lang w:eastAsia="zh-CN"/>
        </w:rPr>
        <w:t xml:space="preserve"> B </w:t>
      </w:r>
      <w:r w:rsidRPr="002D73A6">
        <w:rPr>
          <w:rFonts w:eastAsia="Noto Serif SC" w:hAnsi="SimSun" w:hint="eastAsia"/>
          <w:lang w:eastAsia="zh-CN"/>
        </w:rPr>
        <w:t>部分服务</w:t>
      </w:r>
      <w:r w:rsidR="00B26DF3">
        <w:rPr>
          <w:rFonts w:eastAsia="Noto Serif SC" w:hint="eastAsia"/>
          <w:lang w:eastAsia="zh-CN"/>
        </w:rPr>
        <w:t>‍</w:t>
      </w:r>
      <w:r w:rsidR="00B26DF3">
        <w:rPr>
          <w:rFonts w:eastAsia="Noto Serif SC" w:hAnsi="SimSun" w:hint="eastAsia"/>
          <w:lang w:eastAsia="zh-CN"/>
        </w:rPr>
        <w:t>。</w:t>
      </w:r>
    </w:p>
    <w:p w14:paraId="7F3A1874" w14:textId="10E65302" w:rsidR="002835E2" w:rsidRPr="002D73A6" w:rsidRDefault="002835E2" w:rsidP="000A7932">
      <w:pPr>
        <w:pStyle w:val="BodyText"/>
        <w:widowControl/>
        <w:rPr>
          <w:rFonts w:eastAsia="Noto Serif SC" w:hint="eastAsia"/>
          <w:lang w:eastAsia="zh-CN"/>
        </w:rPr>
      </w:pPr>
    </w:p>
    <w:p w14:paraId="72C90FDA" w14:textId="374A400A" w:rsidR="002835E2" w:rsidRPr="002D73A6" w:rsidRDefault="00664C74" w:rsidP="005C665E">
      <w:pPr>
        <w:pStyle w:val="Heading3"/>
        <w:widowControl/>
        <w:pBdr>
          <w:bottom w:val="single" w:sz="18" w:space="1" w:color="auto"/>
        </w:pBdr>
        <w:rPr>
          <w:rFonts w:eastAsia="Noto Serif SC" w:hint="eastAsia"/>
          <w:lang w:eastAsia="zh-CN"/>
        </w:rPr>
      </w:pPr>
      <w:bookmarkStart w:id="74" w:name="_Toc183157396"/>
      <w:r w:rsidRPr="002D73A6">
        <w:rPr>
          <w:rFonts w:eastAsia="Noto Serif SC" w:hAnsi="SimSun" w:hint="eastAsia"/>
          <w:lang w:eastAsia="zh-CN"/>
        </w:rPr>
        <w:t>解决程序</w:t>
      </w:r>
      <w:bookmarkEnd w:id="74"/>
    </w:p>
    <w:p w14:paraId="267205D3" w14:textId="77777777" w:rsidR="002835E2" w:rsidRPr="002D73A6" w:rsidRDefault="002835E2" w:rsidP="005C665E">
      <w:pPr>
        <w:pStyle w:val="BodyText"/>
        <w:widowControl/>
        <w:spacing w:before="3"/>
        <w:rPr>
          <w:rFonts w:ascii="Arial" w:eastAsia="Noto Serif SC" w:hint="eastAsia"/>
          <w:b/>
          <w:sz w:val="17"/>
          <w:lang w:eastAsia="zh-CN"/>
        </w:rPr>
      </w:pPr>
    </w:p>
    <w:p w14:paraId="3F455005" w14:textId="4CAC7EF5" w:rsidR="00A47C5E" w:rsidRPr="002D73A6" w:rsidRDefault="00A47C5E"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rPr>
          <w:rFonts w:ascii="Arial" w:eastAsia="Noto Serif SC" w:hint="eastAsia"/>
          <w:b/>
          <w:color w:val="000000"/>
          <w:sz w:val="24"/>
          <w:lang w:eastAsia="zh-CN"/>
        </w:rPr>
      </w:pPr>
      <w:r w:rsidRPr="002D73A6">
        <w:rPr>
          <w:rFonts w:ascii="Arial" w:eastAsia="Noto Serif SC" w:hAnsi="SimSun" w:hint="eastAsia"/>
          <w:b/>
          <w:color w:val="000000"/>
          <w:sz w:val="24"/>
          <w:lang w:eastAsia="zh-CN"/>
        </w:rPr>
        <w:t>在举行正当程序听证会之前</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您有权与学校工作人员会面</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讨论您的正当程序案件中的问题</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并尝试解决您的疑虑</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 xml:space="preserve"> </w:t>
      </w:r>
      <w:r w:rsidRPr="002D73A6">
        <w:rPr>
          <w:rFonts w:ascii="Arial" w:eastAsia="Noto Serif SC" w:hAnsi="SimSun" w:hint="eastAsia"/>
          <w:b/>
          <w:color w:val="000000"/>
          <w:sz w:val="24"/>
          <w:lang w:eastAsia="zh-CN"/>
        </w:rPr>
        <w:t>但是</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您和学区可以同意你们都不希望举行解决会议</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也可以都同意使用调解</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7F562B38" w14:textId="77777777" w:rsidR="002835E2" w:rsidRPr="002D73A6" w:rsidRDefault="002835E2" w:rsidP="005C665E">
      <w:pPr>
        <w:pStyle w:val="BodyText"/>
        <w:widowControl/>
        <w:spacing w:before="224"/>
        <w:rPr>
          <w:rFonts w:ascii="Arial" w:eastAsia="Noto Serif SC" w:hint="eastAsia"/>
          <w:b/>
          <w:lang w:eastAsia="zh-CN"/>
        </w:rPr>
      </w:pPr>
    </w:p>
    <w:p w14:paraId="27C4ECB2" w14:textId="77777777" w:rsidR="002835E2" w:rsidRPr="002D73A6" w:rsidRDefault="00664C74" w:rsidP="005C665E">
      <w:pPr>
        <w:pStyle w:val="Heading4"/>
        <w:widowControl/>
        <w:rPr>
          <w:rFonts w:eastAsia="Noto Serif SC" w:hint="eastAsia"/>
          <w:lang w:eastAsia="zh-CN"/>
        </w:rPr>
      </w:pPr>
      <w:bookmarkStart w:id="75" w:name="_Toc183157397"/>
      <w:r w:rsidRPr="002D73A6">
        <w:rPr>
          <w:rFonts w:eastAsia="Noto Serif SC" w:hAnsi="SimSun" w:hint="eastAsia"/>
          <w:lang w:eastAsia="zh-CN"/>
        </w:rPr>
        <w:t>解决会议</w:t>
      </w:r>
      <w:bookmarkEnd w:id="75"/>
    </w:p>
    <w:p w14:paraId="48B92B20" w14:textId="6B98BC48"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lastRenderedPageBreak/>
        <w:t>在收到您的正当程序请求通知后的</w:t>
      </w:r>
      <w:r w:rsidRPr="002D73A6">
        <w:rPr>
          <w:rFonts w:eastAsia="Noto Serif SC" w:hAnsi="SimSun" w:hint="eastAsia"/>
          <w:lang w:eastAsia="zh-CN"/>
        </w:rPr>
        <w:t xml:space="preserve"> 15 </w:t>
      </w:r>
      <w:r w:rsidRPr="002D73A6">
        <w:rPr>
          <w:rFonts w:eastAsia="Noto Serif SC" w:hAnsi="SimSun" w:hint="eastAsia"/>
          <w:lang w:eastAsia="zh-CN"/>
        </w:rPr>
        <w:t>个日历日内</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并且在正当程序听证会开始之前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学区必须与您以及个性化教育计划</w:t>
      </w:r>
      <w:r w:rsidRPr="002D73A6">
        <w:rPr>
          <w:rFonts w:eastAsia="Noto Serif SC" w:hAnsi="SimSun" w:hint="eastAsia"/>
          <w:lang w:eastAsia="zh-CN"/>
        </w:rPr>
        <w:t xml:space="preserve"> </w:t>
      </w:r>
      <w:r w:rsidR="00062318">
        <w:rPr>
          <w:rFonts w:eastAsia="Noto Serif SC" w:hint="eastAsia"/>
          <w:lang w:eastAsia="zh-CN"/>
        </w:rPr>
        <w:t>（‍</w:t>
      </w:r>
      <w:r w:rsidRPr="002D73A6">
        <w:rPr>
          <w:rFonts w:eastAsia="Noto Serif SC" w:hAnsi="SimSun" w:hint="eastAsia"/>
          <w:lang w:eastAsia="zh-CN"/>
        </w:rPr>
        <w:t>IEP</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小组中具体了解您的正当程序请求中所确定的事实的相关成员召开会议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会议</w:t>
      </w:r>
      <w:r w:rsidR="00B26DF3">
        <w:rPr>
          <w:rFonts w:eastAsia="Noto Serif SC" w:hint="eastAsia"/>
          <w:lang w:eastAsia="zh-CN"/>
        </w:rPr>
        <w:t>‍</w:t>
      </w:r>
      <w:r w:rsidR="00B26DF3">
        <w:rPr>
          <w:rFonts w:eastAsia="Noto Serif SC" w:hAnsi="SimSun" w:hint="eastAsia"/>
          <w:lang w:eastAsia="zh-CN"/>
        </w:rPr>
        <w:t>：</w:t>
      </w:r>
    </w:p>
    <w:p w14:paraId="02B848E4" w14:textId="54A869BD" w:rsidR="002835E2" w:rsidRPr="002D73A6" w:rsidRDefault="00664C74" w:rsidP="005C665E">
      <w:pPr>
        <w:pStyle w:val="ListParagraph"/>
        <w:widowControl/>
        <w:numPr>
          <w:ilvl w:val="0"/>
          <w:numId w:val="28"/>
        </w:numPr>
        <w:tabs>
          <w:tab w:val="left" w:pos="861"/>
        </w:tabs>
        <w:spacing w:before="120"/>
        <w:ind w:left="864" w:hanging="360"/>
        <w:jc w:val="both"/>
        <w:rPr>
          <w:rFonts w:eastAsia="Noto Serif SC" w:hint="eastAsia"/>
          <w:sz w:val="24"/>
          <w:lang w:eastAsia="zh-CN"/>
        </w:rPr>
      </w:pPr>
      <w:r w:rsidRPr="002D73A6">
        <w:rPr>
          <w:rFonts w:eastAsia="Noto Serif SC" w:hAnsi="SimSun" w:hint="eastAsia"/>
          <w:sz w:val="24"/>
          <w:lang w:eastAsia="zh-CN"/>
        </w:rPr>
        <w:t>必须包括一名能代表学区进行决策的学区代表</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bCs/>
          <w:sz w:val="24"/>
          <w:lang w:eastAsia="zh-CN"/>
        </w:rPr>
        <w:t>且</w:t>
      </w:r>
    </w:p>
    <w:p w14:paraId="72D0F345" w14:textId="51019D99" w:rsidR="002835E2" w:rsidRPr="002D73A6" w:rsidRDefault="00664C74" w:rsidP="005C665E">
      <w:pPr>
        <w:pStyle w:val="ListParagraph"/>
        <w:widowControl/>
        <w:numPr>
          <w:ilvl w:val="0"/>
          <w:numId w:val="28"/>
        </w:numPr>
        <w:tabs>
          <w:tab w:val="left" w:pos="861"/>
        </w:tabs>
        <w:jc w:val="both"/>
        <w:rPr>
          <w:rFonts w:eastAsia="Noto Serif SC" w:hint="eastAsia"/>
          <w:sz w:val="24"/>
          <w:lang w:eastAsia="zh-CN"/>
        </w:rPr>
      </w:pPr>
      <w:r w:rsidRPr="002D73A6">
        <w:rPr>
          <w:rFonts w:eastAsia="Noto Serif SC" w:hAnsi="SimSun" w:hint="eastAsia"/>
          <w:sz w:val="24"/>
          <w:lang w:eastAsia="zh-CN"/>
        </w:rPr>
        <w:t>除非您有律师陪同</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否则不得包括学区的律师</w:t>
      </w:r>
      <w:r w:rsidR="00B26DF3">
        <w:rPr>
          <w:rFonts w:eastAsia="Noto Serif SC" w:hint="eastAsia"/>
          <w:sz w:val="24"/>
          <w:lang w:eastAsia="zh-CN"/>
        </w:rPr>
        <w:t>‍</w:t>
      </w:r>
      <w:r w:rsidR="00B26DF3">
        <w:rPr>
          <w:rFonts w:eastAsia="Noto Serif SC" w:hAnsi="SimSun" w:hint="eastAsia"/>
          <w:sz w:val="24"/>
          <w:lang w:eastAsia="zh-CN"/>
        </w:rPr>
        <w:t>。</w:t>
      </w:r>
    </w:p>
    <w:p w14:paraId="551190DC" w14:textId="34B11276" w:rsidR="002835E2" w:rsidRPr="000A7932" w:rsidRDefault="00664C74" w:rsidP="005C665E">
      <w:pPr>
        <w:pStyle w:val="BodyText"/>
        <w:widowControl/>
        <w:spacing w:before="267"/>
        <w:ind w:left="140"/>
        <w:jc w:val="both"/>
        <w:rPr>
          <w:rFonts w:eastAsia="Noto Serif SC" w:hint="eastAsia"/>
          <w:spacing w:val="-16"/>
          <w:lang w:eastAsia="zh-CN"/>
        </w:rPr>
      </w:pPr>
      <w:r w:rsidRPr="000A7932">
        <w:rPr>
          <w:rFonts w:eastAsia="Noto Serif SC" w:hAnsi="SimSun" w:hint="eastAsia"/>
          <w:spacing w:val="-16"/>
          <w:lang w:eastAsia="zh-CN"/>
        </w:rPr>
        <w:t>会议的目的是让您讨论您的正当程序请求以及构成请求基础的事实</w:t>
      </w:r>
      <w:r w:rsidR="00B26DF3" w:rsidRPr="000A7932">
        <w:rPr>
          <w:rFonts w:eastAsia="Noto Serif SC" w:hint="eastAsia"/>
          <w:spacing w:val="-16"/>
          <w:lang w:eastAsia="zh-CN"/>
        </w:rPr>
        <w:t>‍</w:t>
      </w:r>
      <w:r w:rsidR="00B26DF3" w:rsidRPr="000A7932">
        <w:rPr>
          <w:rFonts w:eastAsia="Noto Serif SC" w:hAnsi="SimSun" w:hint="eastAsia"/>
          <w:spacing w:val="-16"/>
          <w:lang w:eastAsia="zh-CN"/>
        </w:rPr>
        <w:t>，</w:t>
      </w:r>
      <w:r w:rsidRPr="000A7932">
        <w:rPr>
          <w:rFonts w:eastAsia="Noto Serif SC" w:hAnsi="SimSun" w:hint="eastAsia"/>
          <w:spacing w:val="-16"/>
          <w:lang w:eastAsia="zh-CN"/>
        </w:rPr>
        <w:t>以便学区有机会解决争议</w:t>
      </w:r>
      <w:r w:rsidR="00B26DF3" w:rsidRPr="000A7932">
        <w:rPr>
          <w:rFonts w:eastAsia="Noto Serif SC" w:hint="eastAsia"/>
          <w:spacing w:val="-16"/>
          <w:lang w:eastAsia="zh-CN"/>
        </w:rPr>
        <w:t>‍</w:t>
      </w:r>
      <w:r w:rsidR="00B26DF3" w:rsidRPr="000A7932">
        <w:rPr>
          <w:rFonts w:eastAsia="Noto Serif SC" w:hAnsi="SimSun" w:hint="eastAsia"/>
          <w:spacing w:val="-16"/>
          <w:lang w:eastAsia="zh-CN"/>
        </w:rPr>
        <w:t>。</w:t>
      </w:r>
    </w:p>
    <w:p w14:paraId="1DEF1CF8" w14:textId="26BDC2ED" w:rsidR="002835E2" w:rsidRPr="002D73A6" w:rsidRDefault="00664C74" w:rsidP="005C665E">
      <w:pPr>
        <w:pStyle w:val="BodyText"/>
        <w:widowControl/>
        <w:spacing w:before="274"/>
        <w:ind w:left="140"/>
        <w:rPr>
          <w:rFonts w:eastAsia="Noto Serif SC" w:hint="eastAsia"/>
          <w:lang w:eastAsia="zh-CN"/>
        </w:rPr>
      </w:pPr>
      <w:r w:rsidRPr="002D73A6">
        <w:rPr>
          <w:rFonts w:eastAsia="Noto Serif SC" w:hAnsi="SimSun" w:hint="eastAsia"/>
          <w:lang w:eastAsia="zh-CN"/>
        </w:rPr>
        <w:t>在下列情况下</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不需要召开解决会议</w:t>
      </w:r>
      <w:r w:rsidR="00B26DF3">
        <w:rPr>
          <w:rFonts w:eastAsia="Noto Serif SC" w:hint="eastAsia"/>
          <w:lang w:eastAsia="zh-CN"/>
        </w:rPr>
        <w:t>‍</w:t>
      </w:r>
      <w:r w:rsidR="00B26DF3">
        <w:rPr>
          <w:rFonts w:eastAsia="Noto Serif SC" w:hAnsi="SimSun" w:hint="eastAsia"/>
          <w:lang w:eastAsia="zh-CN"/>
        </w:rPr>
        <w:t>：</w:t>
      </w:r>
    </w:p>
    <w:p w14:paraId="79370FC9" w14:textId="3B5C41AA" w:rsidR="002835E2" w:rsidRPr="002D73A6" w:rsidRDefault="00664C74" w:rsidP="005C665E">
      <w:pPr>
        <w:pStyle w:val="ListParagraph"/>
        <w:widowControl/>
        <w:numPr>
          <w:ilvl w:val="0"/>
          <w:numId w:val="27"/>
        </w:numPr>
        <w:tabs>
          <w:tab w:val="left" w:pos="860"/>
        </w:tabs>
        <w:spacing w:before="123"/>
        <w:ind w:left="860" w:hanging="360"/>
        <w:rPr>
          <w:rFonts w:eastAsia="Noto Serif SC" w:hint="eastAsia"/>
          <w:b/>
          <w:sz w:val="24"/>
          <w:lang w:eastAsia="zh-CN"/>
        </w:rPr>
      </w:pPr>
      <w:r w:rsidRPr="002D73A6">
        <w:rPr>
          <w:rFonts w:eastAsia="Noto Serif SC" w:hAnsi="SimSun" w:hint="eastAsia"/>
          <w:sz w:val="24"/>
          <w:lang w:eastAsia="zh-CN"/>
        </w:rPr>
        <w:t>您和学区以书面形式同意放弃会议</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50658CFA" w14:textId="0098EB48" w:rsidR="002835E2" w:rsidRPr="002D73A6" w:rsidRDefault="00664C74" w:rsidP="005C665E">
      <w:pPr>
        <w:pStyle w:val="ListParagraph"/>
        <w:widowControl/>
        <w:numPr>
          <w:ilvl w:val="0"/>
          <w:numId w:val="27"/>
        </w:numPr>
        <w:tabs>
          <w:tab w:val="left" w:pos="861"/>
        </w:tabs>
        <w:rPr>
          <w:rFonts w:eastAsia="Noto Serif SC" w:hint="eastAsia"/>
          <w:sz w:val="24"/>
          <w:lang w:eastAsia="zh-CN"/>
        </w:rPr>
      </w:pPr>
      <w:r w:rsidRPr="002D73A6">
        <w:rPr>
          <w:rFonts w:eastAsia="Noto Serif SC" w:hAnsi="SimSun" w:hint="eastAsia"/>
          <w:sz w:val="24"/>
          <w:lang w:eastAsia="zh-CN"/>
        </w:rPr>
        <w:t>您和学区同意使用调解程序</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如</w:t>
      </w:r>
      <w:r w:rsidRPr="00FC59B5">
        <w:rPr>
          <w:rFonts w:eastAsia="Noto Serif SC" w:hAnsi="SimSun" w:hint="eastAsia"/>
          <w:b/>
          <w:sz w:val="24"/>
          <w:lang w:eastAsia="zh-CN"/>
        </w:rPr>
        <w:t>“调解”</w:t>
      </w:r>
      <w:r w:rsidRPr="002D73A6">
        <w:rPr>
          <w:rFonts w:eastAsia="Noto Serif SC" w:hAnsi="SimSun" w:hint="eastAsia"/>
          <w:sz w:val="24"/>
          <w:lang w:eastAsia="zh-CN"/>
        </w:rPr>
        <w:t>标题中所述</w:t>
      </w:r>
      <w:r w:rsidR="00B26DF3">
        <w:rPr>
          <w:rFonts w:eastAsia="Noto Serif SC" w:hint="eastAsia"/>
          <w:sz w:val="24"/>
          <w:lang w:eastAsia="zh-CN"/>
        </w:rPr>
        <w:t>‍</w:t>
      </w:r>
      <w:r w:rsidR="00B26DF3">
        <w:rPr>
          <w:rFonts w:eastAsia="Noto Serif SC" w:hAnsi="SimSun" w:hint="eastAsia"/>
          <w:sz w:val="24"/>
          <w:lang w:eastAsia="zh-CN"/>
        </w:rPr>
        <w:t>。</w:t>
      </w:r>
    </w:p>
    <w:p w14:paraId="1C637E27" w14:textId="77777777" w:rsidR="00A47C5E" w:rsidRPr="002D73A6" w:rsidRDefault="00A47C5E" w:rsidP="005C665E">
      <w:pPr>
        <w:widowControl/>
        <w:rPr>
          <w:rFonts w:eastAsia="Noto Serif SC" w:hint="eastAsia"/>
          <w:lang w:eastAsia="zh-CN"/>
        </w:rPr>
      </w:pPr>
    </w:p>
    <w:p w14:paraId="62DE2F81" w14:textId="70F905E1" w:rsidR="002835E2" w:rsidRPr="002D73A6" w:rsidRDefault="00664C74" w:rsidP="005C665E">
      <w:pPr>
        <w:pStyle w:val="Heading4"/>
        <w:widowControl/>
        <w:rPr>
          <w:rFonts w:eastAsia="Noto Serif SC" w:hint="eastAsia"/>
          <w:lang w:eastAsia="zh-CN"/>
        </w:rPr>
      </w:pPr>
      <w:bookmarkStart w:id="76" w:name="_Toc183157398"/>
      <w:r w:rsidRPr="002D73A6">
        <w:rPr>
          <w:rFonts w:eastAsia="Noto Serif SC" w:hAnsi="SimSun" w:hint="eastAsia"/>
          <w:lang w:eastAsia="zh-CN"/>
        </w:rPr>
        <w:t>解决期限</w:t>
      </w:r>
      <w:bookmarkEnd w:id="76"/>
    </w:p>
    <w:p w14:paraId="00D15C28" w14:textId="78E64208"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如果学区在收到您的正当程序听证请求后</w:t>
      </w:r>
      <w:r w:rsidRPr="002D73A6">
        <w:rPr>
          <w:rFonts w:eastAsia="Noto Serif SC" w:hAnsi="SimSun" w:hint="eastAsia"/>
          <w:lang w:eastAsia="zh-CN"/>
        </w:rPr>
        <w:t xml:space="preserve"> 30 </w:t>
      </w:r>
      <w:r w:rsidRPr="002D73A6">
        <w:rPr>
          <w:rFonts w:eastAsia="Noto Serif SC" w:hAnsi="SimSun" w:hint="eastAsia"/>
          <w:lang w:eastAsia="zh-CN"/>
        </w:rPr>
        <w:t>个日历日内</w:t>
      </w:r>
      <w:r w:rsidR="00062318">
        <w:rPr>
          <w:rFonts w:eastAsia="Noto Serif SC" w:hint="eastAsia"/>
          <w:lang w:eastAsia="zh-CN"/>
        </w:rPr>
        <w:t>（‍</w:t>
      </w:r>
      <w:r w:rsidRPr="002D73A6">
        <w:rPr>
          <w:rFonts w:eastAsia="Noto Serif SC" w:hAnsi="SimSun" w:hint="eastAsia"/>
          <w:lang w:eastAsia="zh-CN"/>
        </w:rPr>
        <w:t>在解决程序的时间段内</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仍未以令您满意的方式解决正当程序请求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则可以举行正当程序听证会</w:t>
      </w:r>
      <w:r w:rsidR="00B26DF3">
        <w:rPr>
          <w:rFonts w:eastAsia="Noto Serif SC" w:hint="eastAsia"/>
          <w:lang w:eastAsia="zh-CN"/>
        </w:rPr>
        <w:t>‍</w:t>
      </w:r>
      <w:r w:rsidR="00B26DF3">
        <w:rPr>
          <w:rFonts w:eastAsia="Noto Serif SC" w:hAnsi="SimSun" w:hint="eastAsia"/>
          <w:lang w:eastAsia="zh-CN"/>
        </w:rPr>
        <w:t>。</w:t>
      </w:r>
    </w:p>
    <w:p w14:paraId="21F120D8" w14:textId="77777777" w:rsidR="002835E2" w:rsidRDefault="002835E2" w:rsidP="005C665E">
      <w:pPr>
        <w:widowControl/>
        <w:rPr>
          <w:rFonts w:eastAsia="Noto Serif SC" w:hint="eastAsia"/>
          <w:lang w:eastAsia="zh-CN"/>
        </w:rPr>
      </w:pPr>
    </w:p>
    <w:p w14:paraId="10070A9C" w14:textId="00E28D56" w:rsidR="002835E2" w:rsidRPr="002D73A6" w:rsidRDefault="00664C74" w:rsidP="005C665E">
      <w:pPr>
        <w:pStyle w:val="BodyText"/>
        <w:widowControl/>
        <w:spacing w:before="72"/>
        <w:rPr>
          <w:rFonts w:eastAsia="Noto Serif SC" w:hint="eastAsia"/>
          <w:lang w:eastAsia="zh-CN"/>
        </w:rPr>
      </w:pPr>
      <w:r w:rsidRPr="002D73A6">
        <w:rPr>
          <w:rFonts w:eastAsia="Noto Serif SC" w:hAnsi="SimSun" w:hint="eastAsia"/>
          <w:lang w:eastAsia="zh-CN"/>
        </w:rPr>
        <w:t>发布最终正当程序裁决的</w:t>
      </w:r>
      <w:r w:rsidRPr="002D73A6">
        <w:rPr>
          <w:rFonts w:eastAsia="Noto Serif SC" w:hAnsi="SimSun" w:hint="eastAsia"/>
          <w:lang w:eastAsia="zh-CN"/>
        </w:rPr>
        <w:t xml:space="preserve"> 45 </w:t>
      </w:r>
      <w:r w:rsidRPr="002D73A6">
        <w:rPr>
          <w:rFonts w:eastAsia="Noto Serif SC" w:hAnsi="SimSun" w:hint="eastAsia"/>
          <w:lang w:eastAsia="zh-CN"/>
        </w:rPr>
        <w:t>个日历日时间范围从</w:t>
      </w:r>
      <w:r w:rsidRPr="002D73A6">
        <w:rPr>
          <w:rFonts w:eastAsia="Noto Serif SC" w:hAnsi="SimSun" w:hint="eastAsia"/>
          <w:lang w:eastAsia="zh-CN"/>
        </w:rPr>
        <w:t xml:space="preserve"> 30 </w:t>
      </w:r>
      <w:r w:rsidRPr="002D73A6">
        <w:rPr>
          <w:rFonts w:eastAsia="Noto Serif SC" w:hAnsi="SimSun" w:hint="eastAsia"/>
          <w:lang w:eastAsia="zh-CN"/>
        </w:rPr>
        <w:t>个日历日的解决期限届满时开始算起</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但对</w:t>
      </w:r>
      <w:r w:rsidRPr="002D73A6">
        <w:rPr>
          <w:rFonts w:eastAsia="Noto Serif SC" w:hAnsi="SimSun" w:hint="eastAsia"/>
          <w:lang w:eastAsia="zh-CN"/>
        </w:rPr>
        <w:t xml:space="preserve"> 30 </w:t>
      </w:r>
      <w:r w:rsidRPr="002D73A6">
        <w:rPr>
          <w:rFonts w:eastAsia="Noto Serif SC" w:hAnsi="SimSun" w:hint="eastAsia"/>
          <w:lang w:eastAsia="zh-CN"/>
        </w:rPr>
        <w:t>个日历日解决期限所做调整的某些例外情况除外</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如下所述</w:t>
      </w:r>
      <w:r w:rsidR="00B26DF3">
        <w:rPr>
          <w:rFonts w:eastAsia="Noto Serif SC" w:hint="eastAsia"/>
          <w:lang w:eastAsia="zh-CN"/>
        </w:rPr>
        <w:t>‍</w:t>
      </w:r>
      <w:r w:rsidR="00B26DF3">
        <w:rPr>
          <w:rFonts w:eastAsia="Noto Serif SC" w:hAnsi="SimSun" w:hint="eastAsia"/>
          <w:lang w:eastAsia="zh-CN"/>
        </w:rPr>
        <w:t>。</w:t>
      </w:r>
    </w:p>
    <w:p w14:paraId="792EC73A" w14:textId="77777777" w:rsidR="002835E2" w:rsidRPr="002D73A6" w:rsidRDefault="002835E2" w:rsidP="005C665E">
      <w:pPr>
        <w:pStyle w:val="BodyText"/>
        <w:widowControl/>
        <w:spacing w:before="1"/>
        <w:rPr>
          <w:rFonts w:eastAsia="Noto Serif SC" w:hint="eastAsia"/>
          <w:lang w:eastAsia="zh-CN"/>
        </w:rPr>
      </w:pPr>
    </w:p>
    <w:p w14:paraId="129E03FE" w14:textId="646731E6"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除非您和学区均同意放弃解决过程或使用调解</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否则您不参加解决会议将延迟解决程序和正当程序听证会的时间安排</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直到您同意参加会议</w:t>
      </w:r>
      <w:r w:rsidR="00B26DF3">
        <w:rPr>
          <w:rFonts w:eastAsia="Noto Serif SC" w:hint="eastAsia"/>
          <w:lang w:eastAsia="zh-CN"/>
        </w:rPr>
        <w:t>‍</w:t>
      </w:r>
      <w:r w:rsidR="00B26DF3">
        <w:rPr>
          <w:rFonts w:eastAsia="Noto Serif SC" w:hAnsi="SimSun" w:hint="eastAsia"/>
          <w:lang w:eastAsia="zh-CN"/>
        </w:rPr>
        <w:t>。</w:t>
      </w:r>
    </w:p>
    <w:p w14:paraId="530BEDEE" w14:textId="77777777" w:rsidR="002835E2" w:rsidRPr="002D73A6" w:rsidRDefault="002835E2" w:rsidP="005C665E">
      <w:pPr>
        <w:pStyle w:val="BodyText"/>
        <w:widowControl/>
        <w:rPr>
          <w:rFonts w:eastAsia="Noto Serif SC" w:hint="eastAsia"/>
          <w:lang w:eastAsia="zh-CN"/>
        </w:rPr>
      </w:pPr>
    </w:p>
    <w:p w14:paraId="0BB3A851" w14:textId="69AE3088"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如果在尽合理努力并记录此类努力之后</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学区未能让您参加解决会议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则学区可以在</w:t>
      </w:r>
      <w:r w:rsidRPr="002D73A6">
        <w:rPr>
          <w:rFonts w:eastAsia="Noto Serif SC" w:hAnsi="SimSun" w:hint="eastAsia"/>
          <w:lang w:eastAsia="zh-CN"/>
        </w:rPr>
        <w:t xml:space="preserve"> 30 </w:t>
      </w:r>
      <w:r w:rsidRPr="002D73A6">
        <w:rPr>
          <w:rFonts w:eastAsia="Noto Serif SC" w:hAnsi="SimSun" w:hint="eastAsia"/>
          <w:lang w:eastAsia="zh-CN"/>
        </w:rPr>
        <w:t>个日历日的解决期限结束时</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要求听证官驳回您的正当程序请求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此类努力的文件必须包括学区试图安排双方同意的时间和地点的记录</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例如</w:t>
      </w:r>
      <w:r w:rsidR="00B26DF3">
        <w:rPr>
          <w:rFonts w:eastAsia="Noto Serif SC" w:hint="eastAsia"/>
          <w:lang w:eastAsia="zh-CN"/>
        </w:rPr>
        <w:t>‍</w:t>
      </w:r>
      <w:r w:rsidR="00B26DF3">
        <w:rPr>
          <w:rFonts w:eastAsia="Noto Serif SC" w:hAnsi="SimSun" w:hint="eastAsia"/>
          <w:lang w:eastAsia="zh-CN"/>
        </w:rPr>
        <w:t>：</w:t>
      </w:r>
    </w:p>
    <w:p w14:paraId="064CF1A3" w14:textId="5B83B525" w:rsidR="002835E2" w:rsidRPr="002D73A6" w:rsidRDefault="00664C74" w:rsidP="005C665E">
      <w:pPr>
        <w:pStyle w:val="ListParagraph"/>
        <w:widowControl/>
        <w:numPr>
          <w:ilvl w:val="0"/>
          <w:numId w:val="26"/>
        </w:numPr>
        <w:tabs>
          <w:tab w:val="left" w:pos="500"/>
        </w:tabs>
        <w:spacing w:before="275"/>
        <w:ind w:hanging="360"/>
        <w:rPr>
          <w:rFonts w:eastAsia="Noto Serif SC" w:hint="eastAsia"/>
          <w:sz w:val="24"/>
          <w:lang w:eastAsia="zh-CN"/>
        </w:rPr>
      </w:pPr>
      <w:r w:rsidRPr="002D73A6">
        <w:rPr>
          <w:rFonts w:eastAsia="Noto Serif SC" w:hAnsi="SimSun" w:hint="eastAsia"/>
          <w:sz w:val="24"/>
          <w:lang w:eastAsia="zh-CN"/>
        </w:rPr>
        <w:t>拨打或尝试拨打电话的详细记录以及这些电话的结果</w:t>
      </w:r>
      <w:r w:rsidR="00B26DF3">
        <w:rPr>
          <w:rFonts w:eastAsia="Noto Serif SC" w:hint="eastAsia"/>
          <w:sz w:val="24"/>
          <w:lang w:eastAsia="zh-CN"/>
        </w:rPr>
        <w:t>‍</w:t>
      </w:r>
      <w:r w:rsidR="00B26DF3">
        <w:rPr>
          <w:rFonts w:eastAsia="Noto Serif SC" w:hAnsi="SimSun" w:hint="eastAsia"/>
          <w:sz w:val="24"/>
          <w:lang w:eastAsia="zh-CN"/>
        </w:rPr>
        <w:t>；</w:t>
      </w:r>
    </w:p>
    <w:p w14:paraId="50DEB542" w14:textId="5077AB2D" w:rsidR="002835E2" w:rsidRPr="002D73A6" w:rsidRDefault="00664C74" w:rsidP="005C665E">
      <w:pPr>
        <w:pStyle w:val="ListParagraph"/>
        <w:widowControl/>
        <w:numPr>
          <w:ilvl w:val="0"/>
          <w:numId w:val="26"/>
        </w:numPr>
        <w:tabs>
          <w:tab w:val="left" w:pos="500"/>
        </w:tabs>
        <w:spacing w:before="121"/>
        <w:ind w:hanging="360"/>
        <w:rPr>
          <w:rFonts w:eastAsia="Noto Serif SC" w:hint="eastAsia"/>
          <w:sz w:val="24"/>
          <w:lang w:eastAsia="zh-CN"/>
        </w:rPr>
      </w:pPr>
      <w:r w:rsidRPr="002D73A6">
        <w:rPr>
          <w:rFonts w:eastAsia="Noto Serif SC" w:hAnsi="SimSun" w:hint="eastAsia"/>
          <w:sz w:val="24"/>
          <w:lang w:eastAsia="zh-CN"/>
        </w:rPr>
        <w:t>发送给您的信函副本和收到的任何回复</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和</w:t>
      </w:r>
    </w:p>
    <w:p w14:paraId="0ADC83EA" w14:textId="11635D82" w:rsidR="002835E2" w:rsidRPr="002D73A6" w:rsidRDefault="00664C74" w:rsidP="005C665E">
      <w:pPr>
        <w:pStyle w:val="ListParagraph"/>
        <w:widowControl/>
        <w:numPr>
          <w:ilvl w:val="0"/>
          <w:numId w:val="26"/>
        </w:numPr>
        <w:tabs>
          <w:tab w:val="left" w:pos="500"/>
        </w:tabs>
        <w:spacing w:before="275"/>
        <w:rPr>
          <w:rFonts w:eastAsia="Noto Serif SC" w:hint="eastAsia"/>
          <w:sz w:val="24"/>
          <w:lang w:eastAsia="zh-CN"/>
        </w:rPr>
      </w:pPr>
      <w:r w:rsidRPr="002D73A6">
        <w:rPr>
          <w:rFonts w:eastAsia="Noto Serif SC" w:hAnsi="SimSun" w:hint="eastAsia"/>
          <w:sz w:val="24"/>
          <w:lang w:eastAsia="zh-CN"/>
        </w:rPr>
        <w:t>对您的住所或工作地点所做访问的详细记录以及这些访问的结果</w:t>
      </w:r>
      <w:r w:rsidR="00B26DF3">
        <w:rPr>
          <w:rFonts w:eastAsia="Noto Serif SC" w:hint="eastAsia"/>
          <w:sz w:val="24"/>
          <w:lang w:eastAsia="zh-CN"/>
        </w:rPr>
        <w:t>‍</w:t>
      </w:r>
      <w:r w:rsidR="00B26DF3">
        <w:rPr>
          <w:rFonts w:eastAsia="Noto Serif SC" w:hAnsi="SimSun" w:hint="eastAsia"/>
          <w:sz w:val="24"/>
          <w:lang w:eastAsia="zh-CN"/>
        </w:rPr>
        <w:t>。</w:t>
      </w:r>
    </w:p>
    <w:p w14:paraId="48BD60CE" w14:textId="2322BD03" w:rsidR="002835E2" w:rsidRPr="002D73A6" w:rsidRDefault="00664C74" w:rsidP="005C665E">
      <w:pPr>
        <w:pStyle w:val="BodyText"/>
        <w:widowControl/>
        <w:spacing w:before="273"/>
        <w:rPr>
          <w:rFonts w:eastAsia="Noto Serif SC" w:hint="eastAsia"/>
          <w:lang w:eastAsia="zh-CN"/>
        </w:rPr>
      </w:pPr>
      <w:r w:rsidRPr="002D73A6">
        <w:rPr>
          <w:rFonts w:eastAsia="Noto Serif SC" w:hAnsi="SimSun" w:hint="eastAsia"/>
          <w:lang w:eastAsia="zh-CN"/>
        </w:rPr>
        <w:t>如果学区未能在收到您的正当程序请求通知后</w:t>
      </w:r>
      <w:r w:rsidRPr="002D73A6">
        <w:rPr>
          <w:rFonts w:eastAsia="Noto Serif SC" w:hAnsi="SimSun" w:hint="eastAsia"/>
          <w:lang w:eastAsia="zh-CN"/>
        </w:rPr>
        <w:t xml:space="preserve"> 15 </w:t>
      </w:r>
      <w:r w:rsidRPr="002D73A6">
        <w:rPr>
          <w:rFonts w:eastAsia="Noto Serif SC" w:hAnsi="SimSun" w:hint="eastAsia"/>
          <w:lang w:eastAsia="zh-CN"/>
        </w:rPr>
        <w:t>个日历日内召开解决会议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b/>
          <w:lang w:eastAsia="zh-CN"/>
        </w:rPr>
        <w:t>或者</w:t>
      </w:r>
      <w:r w:rsidRPr="002D73A6">
        <w:rPr>
          <w:rFonts w:eastAsia="Noto Serif SC" w:hAnsi="SimSun" w:hint="eastAsia"/>
          <w:lang w:eastAsia="zh-CN"/>
        </w:rPr>
        <w:t>未能参加解决会议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您可以要求听证官下令开始为期</w:t>
      </w:r>
      <w:r w:rsidRPr="002D73A6">
        <w:rPr>
          <w:rFonts w:eastAsia="Noto Serif SC" w:hAnsi="SimSun" w:hint="eastAsia"/>
          <w:lang w:eastAsia="zh-CN"/>
        </w:rPr>
        <w:t xml:space="preserve"> 45 </w:t>
      </w:r>
      <w:r w:rsidRPr="002D73A6">
        <w:rPr>
          <w:rFonts w:eastAsia="Noto Serif SC" w:hAnsi="SimSun" w:hint="eastAsia"/>
          <w:lang w:eastAsia="zh-CN"/>
        </w:rPr>
        <w:t>天的正当程序听证会日程</w:t>
      </w:r>
      <w:r w:rsidR="00B26DF3">
        <w:rPr>
          <w:rFonts w:eastAsia="Noto Serif SC" w:hint="eastAsia"/>
          <w:lang w:eastAsia="zh-CN"/>
        </w:rPr>
        <w:t>‍</w:t>
      </w:r>
      <w:r w:rsidR="00B26DF3">
        <w:rPr>
          <w:rFonts w:eastAsia="Noto Serif SC" w:hAnsi="SimSun" w:hint="eastAsia"/>
          <w:lang w:eastAsia="zh-CN"/>
        </w:rPr>
        <w:t>。</w:t>
      </w:r>
    </w:p>
    <w:p w14:paraId="454424CB" w14:textId="77777777" w:rsidR="00A47C5E" w:rsidRPr="002D73A6" w:rsidRDefault="00A47C5E" w:rsidP="005C665E">
      <w:pPr>
        <w:widowControl/>
        <w:rPr>
          <w:rFonts w:eastAsia="Noto Serif SC" w:hint="eastAsia"/>
          <w:lang w:eastAsia="zh-CN"/>
        </w:rPr>
      </w:pPr>
    </w:p>
    <w:p w14:paraId="24378C8A" w14:textId="1EFC0478" w:rsidR="002835E2" w:rsidRPr="002D73A6" w:rsidRDefault="00664C74" w:rsidP="005C665E">
      <w:pPr>
        <w:pStyle w:val="Heading4"/>
        <w:widowControl/>
        <w:rPr>
          <w:rFonts w:eastAsia="Noto Serif SC" w:hint="eastAsia"/>
          <w:lang w:eastAsia="zh-CN"/>
        </w:rPr>
      </w:pPr>
      <w:bookmarkStart w:id="77" w:name="_Toc183157399"/>
      <w:r w:rsidRPr="002D73A6">
        <w:rPr>
          <w:rFonts w:eastAsia="Noto Serif SC" w:hAnsi="SimSun" w:hint="eastAsia"/>
          <w:lang w:eastAsia="zh-CN"/>
        </w:rPr>
        <w:t>对</w:t>
      </w:r>
      <w:r w:rsidRPr="002D73A6">
        <w:rPr>
          <w:rFonts w:eastAsia="Noto Serif SC" w:hAnsi="SimSun" w:hint="eastAsia"/>
          <w:lang w:eastAsia="zh-CN"/>
        </w:rPr>
        <w:t xml:space="preserve"> 30 </w:t>
      </w:r>
      <w:r w:rsidRPr="002D73A6">
        <w:rPr>
          <w:rFonts w:eastAsia="Noto Serif SC" w:hAnsi="SimSun" w:hint="eastAsia"/>
          <w:lang w:eastAsia="zh-CN"/>
        </w:rPr>
        <w:t>个日历日解决期限的调整</w:t>
      </w:r>
      <w:bookmarkEnd w:id="77"/>
    </w:p>
    <w:p w14:paraId="02174B79" w14:textId="240EA050" w:rsidR="002835E2" w:rsidRPr="002D73A6" w:rsidRDefault="00664C74" w:rsidP="005C665E">
      <w:pPr>
        <w:pStyle w:val="BodyText"/>
        <w:widowControl/>
        <w:spacing w:before="117"/>
        <w:rPr>
          <w:rFonts w:eastAsia="Noto Serif SC" w:hint="eastAsia"/>
          <w:lang w:eastAsia="zh-CN"/>
        </w:rPr>
      </w:pPr>
      <w:r w:rsidRPr="002D73A6">
        <w:rPr>
          <w:rFonts w:eastAsia="Noto Serif SC" w:hAnsi="SimSun" w:hint="eastAsia"/>
          <w:lang w:eastAsia="zh-CN"/>
        </w:rPr>
        <w:t>如果您和学区以书面形式同意放弃解决会议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则正当程序听证会的</w:t>
      </w:r>
      <w:r w:rsidRPr="002D73A6">
        <w:rPr>
          <w:rFonts w:eastAsia="Noto Serif SC" w:hAnsi="SimSun" w:hint="eastAsia"/>
          <w:lang w:eastAsia="zh-CN"/>
        </w:rPr>
        <w:t xml:space="preserve"> 45 </w:t>
      </w:r>
      <w:r w:rsidRPr="002D73A6">
        <w:rPr>
          <w:rFonts w:eastAsia="Noto Serif SC" w:hAnsi="SimSun" w:hint="eastAsia"/>
          <w:lang w:eastAsia="zh-CN"/>
        </w:rPr>
        <w:t>个日历日时限从第二天开始算起</w:t>
      </w:r>
      <w:r w:rsidR="00B26DF3">
        <w:rPr>
          <w:rFonts w:eastAsia="Noto Serif SC" w:hint="eastAsia"/>
          <w:lang w:eastAsia="zh-CN"/>
        </w:rPr>
        <w:t>‍</w:t>
      </w:r>
      <w:r w:rsidR="00B26DF3">
        <w:rPr>
          <w:rFonts w:eastAsia="Noto Serif SC" w:hAnsi="SimSun" w:hint="eastAsia"/>
          <w:lang w:eastAsia="zh-CN"/>
        </w:rPr>
        <w:t>。</w:t>
      </w:r>
    </w:p>
    <w:p w14:paraId="52B7236B" w14:textId="1A05C219" w:rsidR="002835E2" w:rsidRPr="002D73A6" w:rsidRDefault="00664C74" w:rsidP="005C665E">
      <w:pPr>
        <w:pStyle w:val="BodyText"/>
        <w:widowControl/>
        <w:spacing w:before="274"/>
        <w:rPr>
          <w:rFonts w:eastAsia="Noto Serif SC" w:hint="eastAsia"/>
          <w:lang w:eastAsia="zh-CN"/>
        </w:rPr>
      </w:pPr>
      <w:r w:rsidRPr="002D73A6">
        <w:rPr>
          <w:rFonts w:eastAsia="Noto Serif SC" w:hAnsi="SimSun" w:hint="eastAsia"/>
          <w:lang w:eastAsia="zh-CN"/>
        </w:rPr>
        <w:t>在调解或解决会议开始之后</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并且在</w:t>
      </w:r>
      <w:r w:rsidRPr="002D73A6">
        <w:rPr>
          <w:rFonts w:eastAsia="Noto Serif SC" w:hAnsi="SimSun" w:hint="eastAsia"/>
          <w:lang w:eastAsia="zh-CN"/>
        </w:rPr>
        <w:t xml:space="preserve"> 30 </w:t>
      </w:r>
      <w:r w:rsidRPr="002D73A6">
        <w:rPr>
          <w:rFonts w:eastAsia="Noto Serif SC" w:hAnsi="SimSun" w:hint="eastAsia"/>
          <w:lang w:eastAsia="zh-CN"/>
        </w:rPr>
        <w:t>个日历日的解决期限结束之前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如果您和学区以书面形式一致认为无法达成协议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则正当程序听证会的</w:t>
      </w:r>
      <w:r w:rsidRPr="002D73A6">
        <w:rPr>
          <w:rFonts w:eastAsia="Noto Serif SC" w:hAnsi="SimSun" w:hint="eastAsia"/>
          <w:lang w:eastAsia="zh-CN"/>
        </w:rPr>
        <w:t xml:space="preserve"> 45 </w:t>
      </w:r>
      <w:r w:rsidRPr="002D73A6">
        <w:rPr>
          <w:rFonts w:eastAsia="Noto Serif SC" w:hAnsi="SimSun" w:hint="eastAsia"/>
          <w:lang w:eastAsia="zh-CN"/>
        </w:rPr>
        <w:t>个日历日时限从第二天开始算起</w:t>
      </w:r>
      <w:r w:rsidR="00B26DF3">
        <w:rPr>
          <w:rFonts w:eastAsia="Noto Serif SC" w:hint="eastAsia"/>
          <w:lang w:eastAsia="zh-CN"/>
        </w:rPr>
        <w:t>‍</w:t>
      </w:r>
      <w:r w:rsidR="00B26DF3">
        <w:rPr>
          <w:rFonts w:eastAsia="Noto Serif SC" w:hAnsi="SimSun" w:hint="eastAsia"/>
          <w:lang w:eastAsia="zh-CN"/>
        </w:rPr>
        <w:t>。</w:t>
      </w:r>
    </w:p>
    <w:p w14:paraId="56D69E22" w14:textId="77777777" w:rsidR="002835E2" w:rsidRPr="002D73A6" w:rsidRDefault="002835E2" w:rsidP="005C665E">
      <w:pPr>
        <w:pStyle w:val="BodyText"/>
        <w:widowControl/>
        <w:spacing w:before="1"/>
        <w:rPr>
          <w:rFonts w:eastAsia="Noto Serif SC" w:hint="eastAsia"/>
          <w:lang w:eastAsia="zh-CN"/>
        </w:rPr>
      </w:pPr>
    </w:p>
    <w:p w14:paraId="027D5C2A" w14:textId="1E6E10D9"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lastRenderedPageBreak/>
        <w:t>如果您和学区同意使用调解程序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则在</w:t>
      </w:r>
      <w:r w:rsidRPr="002D73A6">
        <w:rPr>
          <w:rFonts w:eastAsia="Noto Serif SC" w:hAnsi="SimSun" w:hint="eastAsia"/>
          <w:lang w:eastAsia="zh-CN"/>
        </w:rPr>
        <w:t xml:space="preserve"> 30 </w:t>
      </w:r>
      <w:r w:rsidRPr="002D73A6">
        <w:rPr>
          <w:rFonts w:eastAsia="Noto Serif SC" w:hAnsi="SimSun" w:hint="eastAsia"/>
          <w:lang w:eastAsia="zh-CN"/>
        </w:rPr>
        <w:t>个日历日的解决期限结束时</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双方可以书面同意继续调解</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直至达成协议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但是</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如果您或学区退出调解程序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则正当程序听证会的</w:t>
      </w:r>
      <w:r w:rsidRPr="002D73A6">
        <w:rPr>
          <w:rFonts w:eastAsia="Noto Serif SC" w:hAnsi="SimSun" w:hint="eastAsia"/>
          <w:lang w:eastAsia="zh-CN"/>
        </w:rPr>
        <w:t xml:space="preserve"> 45 </w:t>
      </w:r>
      <w:r w:rsidRPr="002D73A6">
        <w:rPr>
          <w:rFonts w:eastAsia="Noto Serif SC" w:hAnsi="SimSun" w:hint="eastAsia"/>
          <w:lang w:eastAsia="zh-CN"/>
        </w:rPr>
        <w:t>个日历日时限将从第二天开始算起</w:t>
      </w:r>
      <w:r w:rsidR="00B26DF3">
        <w:rPr>
          <w:rFonts w:eastAsia="Noto Serif SC" w:hint="eastAsia"/>
          <w:lang w:eastAsia="zh-CN"/>
        </w:rPr>
        <w:t>‍</w:t>
      </w:r>
      <w:r w:rsidR="00B26DF3">
        <w:rPr>
          <w:rFonts w:eastAsia="Noto Serif SC" w:hAnsi="SimSun" w:hint="eastAsia"/>
          <w:lang w:eastAsia="zh-CN"/>
        </w:rPr>
        <w:t>。</w:t>
      </w:r>
    </w:p>
    <w:p w14:paraId="1CF5B08C" w14:textId="77777777" w:rsidR="00A47C5E" w:rsidRPr="002D73A6" w:rsidRDefault="00A47C5E" w:rsidP="005C665E">
      <w:pPr>
        <w:widowControl/>
        <w:rPr>
          <w:rFonts w:eastAsia="Noto Serif SC" w:hint="eastAsia"/>
          <w:lang w:eastAsia="zh-CN"/>
        </w:rPr>
      </w:pPr>
    </w:p>
    <w:p w14:paraId="1E457A9F" w14:textId="7FDEAF3D" w:rsidR="002835E2" w:rsidRPr="002D73A6" w:rsidRDefault="00664C74" w:rsidP="005C665E">
      <w:pPr>
        <w:pStyle w:val="Heading4"/>
        <w:widowControl/>
        <w:rPr>
          <w:rFonts w:eastAsia="Noto Serif SC" w:hint="eastAsia"/>
          <w:lang w:eastAsia="zh-CN"/>
        </w:rPr>
      </w:pPr>
      <w:bookmarkStart w:id="78" w:name="_Toc183157400"/>
      <w:r w:rsidRPr="002D73A6">
        <w:rPr>
          <w:rFonts w:eastAsia="Noto Serif SC" w:hAnsi="SimSun" w:hint="eastAsia"/>
          <w:lang w:eastAsia="zh-CN"/>
        </w:rPr>
        <w:t>书面和解协议</w:t>
      </w:r>
      <w:bookmarkEnd w:id="78"/>
    </w:p>
    <w:p w14:paraId="6A7DE48D" w14:textId="4B153F6B" w:rsidR="002835E2" w:rsidRPr="000A7932" w:rsidRDefault="00664C74" w:rsidP="005C665E">
      <w:pPr>
        <w:pStyle w:val="BodyText"/>
        <w:widowControl/>
        <w:spacing w:before="120"/>
        <w:rPr>
          <w:rFonts w:eastAsia="Noto Serif SC" w:hint="eastAsia"/>
          <w:spacing w:val="-16"/>
          <w:lang w:eastAsia="zh-CN"/>
        </w:rPr>
      </w:pPr>
      <w:r w:rsidRPr="000A7932">
        <w:rPr>
          <w:rFonts w:eastAsia="Noto Serif SC" w:hAnsi="SimSun" w:hint="eastAsia"/>
          <w:spacing w:val="-16"/>
          <w:lang w:eastAsia="zh-CN"/>
        </w:rPr>
        <w:t>如果在解决会议上达成争议解决方案</w:t>
      </w:r>
      <w:r w:rsidR="00B26DF3" w:rsidRPr="000A7932">
        <w:rPr>
          <w:rFonts w:eastAsia="Noto Serif SC" w:hint="eastAsia"/>
          <w:spacing w:val="-16"/>
          <w:lang w:eastAsia="zh-CN"/>
        </w:rPr>
        <w:t>‍</w:t>
      </w:r>
      <w:r w:rsidR="00B26DF3" w:rsidRPr="000A7932">
        <w:rPr>
          <w:rFonts w:eastAsia="Noto Serif SC" w:hAnsi="SimSun" w:hint="eastAsia"/>
          <w:spacing w:val="-16"/>
          <w:lang w:eastAsia="zh-CN"/>
        </w:rPr>
        <w:t>，</w:t>
      </w:r>
      <w:r w:rsidRPr="000A7932">
        <w:rPr>
          <w:rFonts w:eastAsia="Noto Serif SC" w:hAnsi="SimSun" w:hint="eastAsia"/>
          <w:spacing w:val="-16"/>
          <w:lang w:eastAsia="zh-CN"/>
        </w:rPr>
        <w:t>您和学区必须签订具有法律约束力的协议</w:t>
      </w:r>
      <w:r w:rsidR="00B26DF3" w:rsidRPr="000A7932">
        <w:rPr>
          <w:rFonts w:eastAsia="Noto Serif SC" w:hint="eastAsia"/>
          <w:spacing w:val="-16"/>
          <w:lang w:eastAsia="zh-CN"/>
        </w:rPr>
        <w:t>‍</w:t>
      </w:r>
      <w:r w:rsidR="00B26DF3" w:rsidRPr="000A7932">
        <w:rPr>
          <w:rFonts w:eastAsia="Noto Serif SC" w:hAnsi="SimSun" w:hint="eastAsia"/>
          <w:spacing w:val="-16"/>
          <w:lang w:eastAsia="zh-CN"/>
        </w:rPr>
        <w:t>，</w:t>
      </w:r>
      <w:r w:rsidRPr="000A7932">
        <w:rPr>
          <w:rFonts w:eastAsia="Noto Serif SC" w:hAnsi="SimSun" w:hint="eastAsia"/>
          <w:spacing w:val="-16"/>
          <w:lang w:eastAsia="zh-CN"/>
        </w:rPr>
        <w:t>并且该协议应</w:t>
      </w:r>
      <w:r w:rsidR="00B26DF3" w:rsidRPr="000A7932">
        <w:rPr>
          <w:rFonts w:eastAsia="Noto Serif SC" w:hint="eastAsia"/>
          <w:spacing w:val="-16"/>
          <w:lang w:eastAsia="zh-CN"/>
        </w:rPr>
        <w:t>‍</w:t>
      </w:r>
      <w:r w:rsidR="00B26DF3" w:rsidRPr="000A7932">
        <w:rPr>
          <w:rFonts w:eastAsia="Noto Serif SC" w:hAnsi="SimSun" w:hint="eastAsia"/>
          <w:spacing w:val="-16"/>
          <w:lang w:eastAsia="zh-CN"/>
        </w:rPr>
        <w:t>：</w:t>
      </w:r>
    </w:p>
    <w:p w14:paraId="7AB5EE4E" w14:textId="79017B0F" w:rsidR="002835E2" w:rsidRPr="002D73A6" w:rsidRDefault="00664C74" w:rsidP="005C665E">
      <w:pPr>
        <w:pStyle w:val="ListParagraph"/>
        <w:widowControl/>
        <w:numPr>
          <w:ilvl w:val="0"/>
          <w:numId w:val="25"/>
        </w:numPr>
        <w:tabs>
          <w:tab w:val="left" w:pos="861"/>
        </w:tabs>
        <w:spacing w:before="120"/>
        <w:ind w:left="864" w:hanging="360"/>
        <w:rPr>
          <w:rFonts w:eastAsia="Noto Serif SC" w:hint="eastAsia"/>
          <w:b/>
          <w:sz w:val="24"/>
          <w:lang w:eastAsia="zh-CN"/>
        </w:rPr>
      </w:pPr>
      <w:r w:rsidRPr="002D73A6">
        <w:rPr>
          <w:rFonts w:eastAsia="Noto Serif SC" w:hAnsi="SimSun" w:hint="eastAsia"/>
          <w:sz w:val="24"/>
          <w:lang w:eastAsia="zh-CN"/>
        </w:rPr>
        <w:t>由您和有权对学区作出约束性决定的学区代表签署</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且</w:t>
      </w:r>
    </w:p>
    <w:p w14:paraId="3084148F" w14:textId="34F8F55D" w:rsidR="002835E2" w:rsidRPr="000A7932" w:rsidRDefault="00664C74" w:rsidP="005C665E">
      <w:pPr>
        <w:pStyle w:val="ListParagraph"/>
        <w:widowControl/>
        <w:numPr>
          <w:ilvl w:val="0"/>
          <w:numId w:val="25"/>
        </w:numPr>
        <w:tabs>
          <w:tab w:val="left" w:pos="861"/>
        </w:tabs>
        <w:spacing w:before="3"/>
        <w:rPr>
          <w:rFonts w:eastAsia="Noto Serif SC" w:hint="eastAsia"/>
          <w:spacing w:val="-6"/>
          <w:sz w:val="24"/>
          <w:lang w:eastAsia="zh-CN"/>
        </w:rPr>
      </w:pPr>
      <w:r w:rsidRPr="000A7932">
        <w:rPr>
          <w:rFonts w:eastAsia="Noto Serif SC" w:hAnsi="SimSun" w:hint="eastAsia"/>
          <w:spacing w:val="-6"/>
          <w:sz w:val="24"/>
          <w:lang w:eastAsia="zh-CN"/>
        </w:rPr>
        <w:t>可在任何具有管辖权的州法院</w:t>
      </w:r>
      <w:r w:rsidR="00062318" w:rsidRPr="000A7932">
        <w:rPr>
          <w:rFonts w:eastAsia="Noto Serif SC" w:hint="eastAsia"/>
          <w:spacing w:val="-6"/>
          <w:sz w:val="24"/>
          <w:lang w:eastAsia="zh-CN"/>
        </w:rPr>
        <w:t>（‍</w:t>
      </w:r>
      <w:r w:rsidRPr="000A7932">
        <w:rPr>
          <w:rFonts w:eastAsia="Noto Serif SC" w:hAnsi="SimSun" w:hint="eastAsia"/>
          <w:spacing w:val="-6"/>
          <w:sz w:val="24"/>
          <w:lang w:eastAsia="zh-CN"/>
        </w:rPr>
        <w:t>有权审理此类案件的州法院</w:t>
      </w:r>
      <w:r w:rsidR="00062318" w:rsidRPr="000A7932">
        <w:rPr>
          <w:rFonts w:eastAsia="Noto Serif SC" w:hint="eastAsia"/>
          <w:spacing w:val="-6"/>
          <w:sz w:val="24"/>
          <w:lang w:eastAsia="zh-CN"/>
        </w:rPr>
        <w:t>‍</w:t>
      </w:r>
      <w:r w:rsidR="00062318" w:rsidRPr="000A7932">
        <w:rPr>
          <w:rFonts w:eastAsia="Noto Serif SC" w:hAnsi="SimSun" w:hint="eastAsia"/>
          <w:spacing w:val="-6"/>
          <w:sz w:val="24"/>
          <w:lang w:eastAsia="zh-CN"/>
        </w:rPr>
        <w:t>）</w:t>
      </w:r>
      <w:r w:rsidRPr="000A7932">
        <w:rPr>
          <w:rFonts w:eastAsia="Noto Serif SC" w:hAnsi="SimSun" w:hint="eastAsia"/>
          <w:spacing w:val="-6"/>
          <w:sz w:val="24"/>
          <w:lang w:eastAsia="zh-CN"/>
        </w:rPr>
        <w:t>或联邦地区法院执行</w:t>
      </w:r>
      <w:r w:rsidR="00B26DF3" w:rsidRPr="000A7932">
        <w:rPr>
          <w:rFonts w:eastAsia="Noto Serif SC" w:hint="eastAsia"/>
          <w:spacing w:val="-6"/>
          <w:sz w:val="24"/>
          <w:lang w:eastAsia="zh-CN"/>
        </w:rPr>
        <w:t>‍</w:t>
      </w:r>
      <w:r w:rsidR="00B26DF3" w:rsidRPr="000A7932">
        <w:rPr>
          <w:rFonts w:eastAsia="Noto Serif SC" w:hAnsi="SimSun" w:hint="eastAsia"/>
          <w:spacing w:val="-6"/>
          <w:sz w:val="24"/>
          <w:lang w:eastAsia="zh-CN"/>
        </w:rPr>
        <w:t>。</w:t>
      </w:r>
    </w:p>
    <w:p w14:paraId="4FF15FFE" w14:textId="77777777" w:rsidR="002835E2" w:rsidRDefault="002835E2" w:rsidP="005C665E">
      <w:pPr>
        <w:widowControl/>
        <w:rPr>
          <w:rFonts w:eastAsia="Noto Serif SC" w:hint="eastAsia"/>
          <w:sz w:val="24"/>
          <w:lang w:eastAsia="zh-CN"/>
        </w:rPr>
      </w:pPr>
    </w:p>
    <w:p w14:paraId="0F004B57" w14:textId="77777777" w:rsidR="002835E2" w:rsidRPr="002D73A6" w:rsidRDefault="00664C74" w:rsidP="005C665E">
      <w:pPr>
        <w:pStyle w:val="Heading4"/>
        <w:widowControl/>
        <w:rPr>
          <w:rFonts w:eastAsia="Noto Serif SC" w:hint="eastAsia"/>
          <w:lang w:eastAsia="zh-CN"/>
        </w:rPr>
      </w:pPr>
      <w:bookmarkStart w:id="79" w:name="_Toc183157401"/>
      <w:r w:rsidRPr="002D73A6">
        <w:rPr>
          <w:rFonts w:eastAsia="Noto Serif SC" w:hAnsi="SimSun" w:hint="eastAsia"/>
          <w:lang w:eastAsia="zh-CN"/>
        </w:rPr>
        <w:t>协议审查期</w:t>
      </w:r>
      <w:bookmarkEnd w:id="79"/>
    </w:p>
    <w:p w14:paraId="19570586" w14:textId="1D234CE5"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如果您和学区通过解决会议达成协议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则任何一方</w:t>
      </w:r>
      <w:r w:rsidR="00062318">
        <w:rPr>
          <w:rFonts w:eastAsia="Noto Serif SC" w:hint="eastAsia"/>
          <w:lang w:eastAsia="zh-CN"/>
        </w:rPr>
        <w:t>（‍</w:t>
      </w:r>
      <w:r w:rsidRPr="002D73A6">
        <w:rPr>
          <w:rFonts w:eastAsia="Noto Serif SC" w:hAnsi="SimSun" w:hint="eastAsia"/>
          <w:lang w:eastAsia="zh-CN"/>
        </w:rPr>
        <w:t>您或学区</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均可在您和学区双方签署协议后的</w:t>
      </w:r>
      <w:r w:rsidRPr="002D73A6">
        <w:rPr>
          <w:rFonts w:eastAsia="Noto Serif SC" w:hAnsi="SimSun" w:hint="eastAsia"/>
          <w:lang w:eastAsia="zh-CN"/>
        </w:rPr>
        <w:t xml:space="preserve"> 3 </w:t>
      </w:r>
      <w:r w:rsidRPr="002D73A6">
        <w:rPr>
          <w:rFonts w:eastAsia="Noto Serif SC" w:hAnsi="SimSun" w:hint="eastAsia"/>
          <w:lang w:eastAsia="zh-CN"/>
        </w:rPr>
        <w:t>个工作日内撤销该协议</w:t>
      </w:r>
      <w:r w:rsidR="00B26DF3">
        <w:rPr>
          <w:rFonts w:eastAsia="Noto Serif SC" w:hint="eastAsia"/>
          <w:lang w:eastAsia="zh-CN"/>
        </w:rPr>
        <w:t>‍</w:t>
      </w:r>
      <w:r w:rsidR="00B26DF3">
        <w:rPr>
          <w:rFonts w:eastAsia="Noto Serif SC" w:hAnsi="SimSun" w:hint="eastAsia"/>
          <w:lang w:eastAsia="zh-CN"/>
        </w:rPr>
        <w:t>。</w:t>
      </w:r>
    </w:p>
    <w:p w14:paraId="3A7BB302" w14:textId="1765CFC0" w:rsidR="002835E2" w:rsidRPr="002D73A6" w:rsidRDefault="002835E2" w:rsidP="005C665E">
      <w:pPr>
        <w:pStyle w:val="BodyText"/>
        <w:widowControl/>
        <w:spacing w:before="210"/>
        <w:rPr>
          <w:rFonts w:eastAsia="Noto Serif SC" w:hint="eastAsia"/>
          <w:lang w:eastAsia="zh-CN"/>
        </w:rPr>
      </w:pPr>
    </w:p>
    <w:p w14:paraId="368F1896" w14:textId="19AD46E2" w:rsidR="002835E2" w:rsidRPr="002D73A6" w:rsidRDefault="00664C74" w:rsidP="005C665E">
      <w:pPr>
        <w:pStyle w:val="Heading3"/>
        <w:widowControl/>
        <w:pBdr>
          <w:bottom w:val="single" w:sz="18" w:space="1" w:color="auto"/>
        </w:pBdr>
        <w:rPr>
          <w:rFonts w:eastAsia="Noto Serif SC" w:hint="eastAsia"/>
          <w:lang w:eastAsia="zh-CN"/>
        </w:rPr>
      </w:pPr>
      <w:bookmarkStart w:id="80" w:name="_Toc183157402"/>
      <w:r w:rsidRPr="002D73A6">
        <w:rPr>
          <w:rFonts w:eastAsia="Noto Serif SC" w:hAnsi="SimSun" w:hint="eastAsia"/>
          <w:lang w:eastAsia="zh-CN"/>
        </w:rPr>
        <w:t>公正的正当程序听证会</w:t>
      </w:r>
      <w:bookmarkEnd w:id="80"/>
    </w:p>
    <w:p w14:paraId="2AAF098F" w14:textId="0ADF4A13" w:rsidR="002835E2" w:rsidRPr="002D73A6" w:rsidRDefault="002835E2" w:rsidP="005C665E">
      <w:pPr>
        <w:pStyle w:val="BodyText"/>
        <w:widowControl/>
        <w:spacing w:before="17"/>
        <w:rPr>
          <w:rFonts w:ascii="Arial" w:eastAsia="Noto Serif SC" w:hint="eastAsia"/>
          <w:b/>
          <w:sz w:val="20"/>
          <w:lang w:eastAsia="zh-CN"/>
        </w:rPr>
      </w:pPr>
    </w:p>
    <w:p w14:paraId="2A90C39F" w14:textId="6C4F0C8C" w:rsidR="00210592" w:rsidRPr="002D73A6" w:rsidRDefault="00210592"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rPr>
          <w:rFonts w:ascii="Arial" w:eastAsia="Noto Serif SC" w:hint="eastAsia"/>
          <w:b/>
          <w:color w:val="000000"/>
          <w:sz w:val="24"/>
          <w:lang w:eastAsia="zh-CN"/>
        </w:rPr>
      </w:pPr>
      <w:r w:rsidRPr="002D73A6">
        <w:rPr>
          <w:rFonts w:ascii="Arial" w:eastAsia="Noto Serif SC" w:hAnsi="SimSun" w:hint="eastAsia"/>
          <w:b/>
          <w:color w:val="000000"/>
          <w:sz w:val="24"/>
          <w:lang w:eastAsia="zh-CN"/>
        </w:rPr>
        <w:t>您有权要求并非受雇于学区或弗吉尼亚州教育部的知识渊博的听证官举行正当程序听证会</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 xml:space="preserve"> </w:t>
      </w:r>
      <w:r w:rsidRPr="002D73A6">
        <w:rPr>
          <w:rFonts w:ascii="Arial" w:eastAsia="Noto Serif SC" w:hAnsi="SimSun" w:hint="eastAsia"/>
          <w:b/>
          <w:color w:val="000000"/>
          <w:sz w:val="24"/>
          <w:lang w:eastAsia="zh-CN"/>
        </w:rPr>
        <w:t>您和学区必须遵守正当程序听证会的规则和时间表</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180E8F57" w14:textId="77777777" w:rsidR="002835E2" w:rsidRPr="002D73A6" w:rsidRDefault="002835E2" w:rsidP="005C665E">
      <w:pPr>
        <w:pStyle w:val="BodyText"/>
        <w:widowControl/>
        <w:spacing w:before="74"/>
        <w:rPr>
          <w:rFonts w:ascii="Arial" w:eastAsia="Noto Serif SC" w:hint="eastAsia"/>
          <w:b/>
          <w:lang w:eastAsia="zh-CN"/>
        </w:rPr>
      </w:pPr>
    </w:p>
    <w:p w14:paraId="019DAEA9" w14:textId="77777777" w:rsidR="002835E2" w:rsidRPr="002D73A6" w:rsidRDefault="00664C74" w:rsidP="005C665E">
      <w:pPr>
        <w:pStyle w:val="Heading4"/>
        <w:widowControl/>
        <w:rPr>
          <w:rFonts w:eastAsia="Noto Serif SC" w:hint="eastAsia"/>
          <w:lang w:eastAsia="zh-CN"/>
        </w:rPr>
      </w:pPr>
      <w:bookmarkStart w:id="81" w:name="_Toc183157403"/>
      <w:r w:rsidRPr="002D73A6">
        <w:rPr>
          <w:rFonts w:eastAsia="Noto Serif SC" w:hAnsi="SimSun" w:hint="eastAsia"/>
          <w:lang w:eastAsia="zh-CN"/>
        </w:rPr>
        <w:t>一般规定</w:t>
      </w:r>
      <w:bookmarkEnd w:id="81"/>
    </w:p>
    <w:p w14:paraId="194249C3" w14:textId="5AB59CA5"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无论何时提出正当程序请求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您或涉及争议的学区都必须有机会举行公正的正当程序听证会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w:t>
      </w:r>
      <w:r w:rsidRPr="00FC59B5">
        <w:rPr>
          <w:rFonts w:eastAsia="Noto Serif SC" w:hAnsi="SimSun" w:hint="eastAsia"/>
          <w:b/>
          <w:lang w:eastAsia="zh-CN"/>
        </w:rPr>
        <w:t>“请求正当程序听证会”</w:t>
      </w:r>
      <w:r w:rsidRPr="002D73A6">
        <w:rPr>
          <w:rFonts w:eastAsia="Noto Serif SC" w:hAnsi="SimSun" w:hint="eastAsia"/>
          <w:lang w:eastAsia="zh-CN"/>
        </w:rPr>
        <w:t>和</w:t>
      </w:r>
      <w:r w:rsidRPr="00FC59B5">
        <w:rPr>
          <w:rFonts w:eastAsia="Noto Serif SC" w:hAnsi="SimSun" w:hint="eastAsia"/>
          <w:b/>
          <w:lang w:eastAsia="zh-CN"/>
        </w:rPr>
        <w:t>“解决程序”</w:t>
      </w:r>
      <w:r w:rsidRPr="002D73A6">
        <w:rPr>
          <w:rFonts w:eastAsia="Noto Serif SC" w:hAnsi="SimSun" w:hint="eastAsia"/>
          <w:lang w:eastAsia="zh-CN"/>
        </w:rPr>
        <w:t>部分所述</w:t>
      </w:r>
      <w:r w:rsidR="00B26DF3">
        <w:rPr>
          <w:rFonts w:eastAsia="Noto Serif SC" w:hint="eastAsia"/>
          <w:lang w:eastAsia="zh-CN"/>
        </w:rPr>
        <w:t>‍</w:t>
      </w:r>
      <w:r w:rsidR="00B26DF3">
        <w:rPr>
          <w:rFonts w:eastAsia="Noto Serif SC" w:hAnsi="SimSun" w:hint="eastAsia"/>
          <w:lang w:eastAsia="zh-CN"/>
        </w:rPr>
        <w:t>。</w:t>
      </w:r>
    </w:p>
    <w:p w14:paraId="5FAEDCCA" w14:textId="77777777" w:rsidR="00210592" w:rsidRPr="002D73A6" w:rsidRDefault="00210592" w:rsidP="005C665E">
      <w:pPr>
        <w:pStyle w:val="BodyText"/>
        <w:widowControl/>
        <w:spacing w:before="118"/>
        <w:rPr>
          <w:rFonts w:eastAsia="Noto Serif SC" w:hint="eastAsia"/>
          <w:lang w:eastAsia="zh-CN"/>
        </w:rPr>
      </w:pPr>
    </w:p>
    <w:p w14:paraId="1F147271" w14:textId="77777777" w:rsidR="002835E2" w:rsidRPr="002D73A6" w:rsidRDefault="00664C74" w:rsidP="005C665E">
      <w:pPr>
        <w:pStyle w:val="Heading4"/>
        <w:widowControl/>
        <w:rPr>
          <w:rFonts w:eastAsia="Noto Serif SC" w:hint="eastAsia"/>
          <w:lang w:eastAsia="zh-CN"/>
        </w:rPr>
      </w:pPr>
      <w:bookmarkStart w:id="82" w:name="_Toc183157404"/>
      <w:r w:rsidRPr="002D73A6">
        <w:rPr>
          <w:rFonts w:eastAsia="Noto Serif SC" w:hAnsi="SimSun" w:hint="eastAsia"/>
          <w:lang w:eastAsia="zh-CN"/>
        </w:rPr>
        <w:t>公正的听证官</w:t>
      </w:r>
      <w:bookmarkEnd w:id="82"/>
    </w:p>
    <w:p w14:paraId="6E772BA8" w14:textId="6041815C"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听证官至少应</w:t>
      </w:r>
      <w:r w:rsidR="00B26DF3">
        <w:rPr>
          <w:rFonts w:eastAsia="Noto Serif SC" w:hint="eastAsia"/>
          <w:lang w:eastAsia="zh-CN"/>
        </w:rPr>
        <w:t>‍</w:t>
      </w:r>
      <w:r w:rsidR="00B26DF3">
        <w:rPr>
          <w:rFonts w:eastAsia="Noto Serif SC" w:hAnsi="SimSun" w:hint="eastAsia"/>
          <w:lang w:eastAsia="zh-CN"/>
        </w:rPr>
        <w:t>：</w:t>
      </w:r>
    </w:p>
    <w:p w14:paraId="6CD2C2FA" w14:textId="114D367E" w:rsidR="002835E2" w:rsidRPr="002D73A6" w:rsidRDefault="00664C74" w:rsidP="005C665E">
      <w:pPr>
        <w:pStyle w:val="ListParagraph"/>
        <w:widowControl/>
        <w:numPr>
          <w:ilvl w:val="0"/>
          <w:numId w:val="24"/>
        </w:numPr>
        <w:tabs>
          <w:tab w:val="left" w:pos="861"/>
        </w:tabs>
        <w:spacing w:before="118"/>
        <w:jc w:val="both"/>
        <w:rPr>
          <w:rFonts w:eastAsia="Noto Serif SC" w:hint="eastAsia"/>
          <w:sz w:val="24"/>
          <w:lang w:eastAsia="zh-CN"/>
        </w:rPr>
      </w:pPr>
      <w:r w:rsidRPr="002D73A6">
        <w:rPr>
          <w:rFonts w:eastAsia="Noto Serif SC" w:hAnsi="SimSun" w:hint="eastAsia"/>
          <w:sz w:val="24"/>
          <w:lang w:eastAsia="zh-CN"/>
        </w:rPr>
        <w:t>不得是</w:t>
      </w:r>
      <w:r w:rsidRPr="002D73A6">
        <w:rPr>
          <w:rFonts w:eastAsia="Noto Serif SC" w:hAnsi="SimSun" w:hint="eastAsia"/>
          <w:sz w:val="24"/>
          <w:lang w:eastAsia="zh-CN"/>
        </w:rPr>
        <w:t xml:space="preserve"> VDOE </w:t>
      </w:r>
      <w:r w:rsidRPr="002D73A6">
        <w:rPr>
          <w:rFonts w:eastAsia="Noto Serif SC" w:hAnsi="SimSun" w:hint="eastAsia"/>
          <w:sz w:val="24"/>
          <w:lang w:eastAsia="zh-CN"/>
        </w:rPr>
        <w:t>或参与儿童教育或照顾的学区雇员</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但是</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不能仅仅因为该机构支付其担任听证官的报酬而将其视为该机构的雇员</w:t>
      </w:r>
      <w:r w:rsidR="00B26DF3">
        <w:rPr>
          <w:rFonts w:eastAsia="Noto Serif SC" w:hint="eastAsia"/>
          <w:sz w:val="24"/>
          <w:lang w:eastAsia="zh-CN"/>
        </w:rPr>
        <w:t>‍</w:t>
      </w:r>
      <w:r w:rsidR="00B26DF3">
        <w:rPr>
          <w:rFonts w:eastAsia="Noto Serif SC" w:hAnsi="SimSun" w:hint="eastAsia"/>
          <w:sz w:val="24"/>
          <w:lang w:eastAsia="zh-CN"/>
        </w:rPr>
        <w:t>；</w:t>
      </w:r>
    </w:p>
    <w:p w14:paraId="6C8EEB7A" w14:textId="04C3A017" w:rsidR="002835E2" w:rsidRPr="002D73A6" w:rsidRDefault="00664C74" w:rsidP="005C665E">
      <w:pPr>
        <w:pStyle w:val="ListParagraph"/>
        <w:widowControl/>
        <w:numPr>
          <w:ilvl w:val="0"/>
          <w:numId w:val="24"/>
        </w:numPr>
        <w:tabs>
          <w:tab w:val="left" w:pos="861"/>
        </w:tabs>
        <w:spacing w:before="2"/>
        <w:jc w:val="both"/>
        <w:rPr>
          <w:rFonts w:eastAsia="Noto Serif SC" w:hint="eastAsia"/>
          <w:sz w:val="24"/>
          <w:lang w:eastAsia="zh-CN"/>
        </w:rPr>
      </w:pPr>
      <w:r w:rsidRPr="002D73A6">
        <w:rPr>
          <w:rFonts w:eastAsia="Noto Serif SC" w:hAnsi="SimSun" w:hint="eastAsia"/>
          <w:sz w:val="24"/>
          <w:lang w:eastAsia="zh-CN"/>
        </w:rPr>
        <w:t>不得有与听证官在听证会上的客观性相冲突的个人或职业利益</w:t>
      </w:r>
      <w:r w:rsidR="00B26DF3">
        <w:rPr>
          <w:rFonts w:eastAsia="Noto Serif SC" w:hint="eastAsia"/>
          <w:sz w:val="24"/>
          <w:lang w:eastAsia="zh-CN"/>
        </w:rPr>
        <w:t>‍</w:t>
      </w:r>
      <w:r w:rsidR="00B26DF3">
        <w:rPr>
          <w:rFonts w:eastAsia="Noto Serif SC" w:hAnsi="SimSun" w:hint="eastAsia"/>
          <w:sz w:val="24"/>
          <w:lang w:eastAsia="zh-CN"/>
        </w:rPr>
        <w:t>；</w:t>
      </w:r>
    </w:p>
    <w:p w14:paraId="41EC8E7F" w14:textId="3F74F4D8" w:rsidR="002835E2" w:rsidRPr="002D73A6" w:rsidRDefault="00664C74" w:rsidP="005C665E">
      <w:pPr>
        <w:pStyle w:val="ListParagraph"/>
        <w:widowControl/>
        <w:numPr>
          <w:ilvl w:val="0"/>
          <w:numId w:val="24"/>
        </w:numPr>
        <w:tabs>
          <w:tab w:val="left" w:pos="861"/>
        </w:tabs>
        <w:spacing w:before="1"/>
        <w:jc w:val="both"/>
        <w:rPr>
          <w:rFonts w:eastAsia="Noto Serif SC" w:hint="eastAsia"/>
          <w:b/>
          <w:sz w:val="24"/>
          <w:lang w:eastAsia="zh-CN"/>
        </w:rPr>
      </w:pPr>
      <w:r w:rsidRPr="002D73A6">
        <w:rPr>
          <w:rFonts w:eastAsia="Noto Serif SC" w:hAnsi="SimSun" w:hint="eastAsia"/>
          <w:sz w:val="24"/>
          <w:lang w:eastAsia="zh-CN"/>
        </w:rPr>
        <w:t>必须了解并理解</w:t>
      </w:r>
      <w:r w:rsidRPr="002D73A6">
        <w:rPr>
          <w:rFonts w:eastAsia="Noto Serif SC" w:hAnsi="SimSun" w:hint="eastAsia"/>
          <w:sz w:val="24"/>
          <w:lang w:eastAsia="zh-CN"/>
        </w:rPr>
        <w:t xml:space="preserve"> IDEA </w:t>
      </w:r>
      <w:r w:rsidRPr="002D73A6">
        <w:rPr>
          <w:rFonts w:eastAsia="Noto Serif SC" w:hAnsi="SimSun" w:hint="eastAsia"/>
          <w:sz w:val="24"/>
          <w:lang w:eastAsia="zh-CN"/>
        </w:rPr>
        <w:t>的规定</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与</w:t>
      </w:r>
      <w:r w:rsidRPr="002D73A6">
        <w:rPr>
          <w:rFonts w:eastAsia="Noto Serif SC" w:hAnsi="SimSun" w:hint="eastAsia"/>
          <w:sz w:val="24"/>
          <w:lang w:eastAsia="zh-CN"/>
        </w:rPr>
        <w:t xml:space="preserve"> IDEA </w:t>
      </w:r>
      <w:r w:rsidRPr="002D73A6">
        <w:rPr>
          <w:rFonts w:eastAsia="Noto Serif SC" w:hAnsi="SimSun" w:hint="eastAsia"/>
          <w:sz w:val="24"/>
          <w:lang w:eastAsia="zh-CN"/>
        </w:rPr>
        <w:t>有关的联邦和州法规</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以及联邦和州法院对</w:t>
      </w:r>
      <w:r w:rsidRPr="002D73A6">
        <w:rPr>
          <w:rFonts w:eastAsia="Noto Serif SC" w:hAnsi="SimSun" w:hint="eastAsia"/>
          <w:sz w:val="24"/>
          <w:lang w:eastAsia="zh-CN"/>
        </w:rPr>
        <w:t xml:space="preserve"> IDEA </w:t>
      </w:r>
      <w:r w:rsidRPr="002D73A6">
        <w:rPr>
          <w:rFonts w:eastAsia="Noto Serif SC" w:hAnsi="SimSun" w:hint="eastAsia"/>
          <w:sz w:val="24"/>
          <w:lang w:eastAsia="zh-CN"/>
        </w:rPr>
        <w:t>的法律解释</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以及</w:t>
      </w:r>
    </w:p>
    <w:p w14:paraId="2B237C9F" w14:textId="2601C37C" w:rsidR="002835E2" w:rsidRPr="002D73A6" w:rsidRDefault="00664C74" w:rsidP="005C665E">
      <w:pPr>
        <w:pStyle w:val="ListParagraph"/>
        <w:widowControl/>
        <w:numPr>
          <w:ilvl w:val="0"/>
          <w:numId w:val="24"/>
        </w:numPr>
        <w:tabs>
          <w:tab w:val="left" w:pos="861"/>
        </w:tabs>
        <w:jc w:val="both"/>
        <w:rPr>
          <w:rFonts w:eastAsia="Noto Serif SC" w:hint="eastAsia"/>
          <w:sz w:val="24"/>
          <w:lang w:eastAsia="zh-CN"/>
        </w:rPr>
      </w:pPr>
      <w:r w:rsidRPr="002D73A6">
        <w:rPr>
          <w:rFonts w:eastAsia="Noto Serif SC" w:hAnsi="SimSun" w:hint="eastAsia"/>
          <w:sz w:val="24"/>
          <w:lang w:eastAsia="zh-CN"/>
        </w:rPr>
        <w:t>必须具备按照适当的标准法律惯例举行听证会以及做出和撰写决定的知识和能力</w:t>
      </w:r>
      <w:r w:rsidR="00B26DF3">
        <w:rPr>
          <w:rFonts w:eastAsia="Noto Serif SC" w:hint="eastAsia"/>
          <w:sz w:val="24"/>
          <w:lang w:eastAsia="zh-CN"/>
        </w:rPr>
        <w:t>‍</w:t>
      </w:r>
      <w:r w:rsidR="00B26DF3">
        <w:rPr>
          <w:rFonts w:eastAsia="Noto Serif SC" w:hAnsi="SimSun" w:hint="eastAsia"/>
          <w:sz w:val="24"/>
          <w:lang w:eastAsia="zh-CN"/>
        </w:rPr>
        <w:t>。</w:t>
      </w:r>
    </w:p>
    <w:p w14:paraId="0B70BB7A" w14:textId="00ABF035" w:rsidR="002835E2" w:rsidRPr="002D73A6" w:rsidRDefault="00664C74" w:rsidP="005C665E">
      <w:pPr>
        <w:pStyle w:val="BodyText"/>
        <w:widowControl/>
        <w:spacing w:before="271"/>
        <w:rPr>
          <w:rFonts w:eastAsia="Noto Serif SC" w:hint="eastAsia"/>
          <w:lang w:eastAsia="zh-CN"/>
        </w:rPr>
      </w:pPr>
      <w:r w:rsidRPr="002D73A6">
        <w:rPr>
          <w:rFonts w:eastAsia="Noto Serif SC" w:hAnsi="SimSun" w:hint="eastAsia"/>
          <w:lang w:eastAsia="zh-CN"/>
        </w:rPr>
        <w:t>每个学区必须保留一份担任听证官的人员名单</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其中包括每个听证官的资格声明</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这些信息也可在</w:t>
      </w:r>
      <w:r w:rsidRPr="002D73A6">
        <w:rPr>
          <w:rFonts w:eastAsia="Noto Serif SC" w:hAnsi="SimSun" w:hint="eastAsia"/>
          <w:lang w:eastAsia="zh-CN"/>
        </w:rPr>
        <w:t xml:space="preserve"> VDOE </w:t>
      </w:r>
      <w:r w:rsidRPr="002D73A6">
        <w:rPr>
          <w:rFonts w:eastAsia="Noto Serif SC" w:hAnsi="SimSun" w:hint="eastAsia"/>
          <w:lang w:eastAsia="zh-CN"/>
        </w:rPr>
        <w:t>网站上获取或联系</w:t>
      </w:r>
      <w:r w:rsidRPr="002D73A6">
        <w:rPr>
          <w:rFonts w:eastAsia="Noto Serif SC" w:hAnsi="SimSun" w:hint="eastAsia"/>
          <w:lang w:eastAsia="zh-CN"/>
        </w:rPr>
        <w:t xml:space="preserve"> VDOE </w:t>
      </w:r>
      <w:r w:rsidRPr="002D73A6">
        <w:rPr>
          <w:rFonts w:eastAsia="Noto Serif SC" w:hAnsi="SimSun" w:hint="eastAsia"/>
          <w:lang w:eastAsia="zh-CN"/>
        </w:rPr>
        <w:t>获取</w:t>
      </w:r>
      <w:r w:rsidR="00B26DF3">
        <w:rPr>
          <w:rFonts w:eastAsia="Noto Serif SC" w:hint="eastAsia"/>
          <w:lang w:eastAsia="zh-CN"/>
        </w:rPr>
        <w:t>‍</w:t>
      </w:r>
      <w:r w:rsidR="00B26DF3">
        <w:rPr>
          <w:rFonts w:eastAsia="Noto Serif SC" w:hAnsi="SimSun" w:hint="eastAsia"/>
          <w:lang w:eastAsia="zh-CN"/>
        </w:rPr>
        <w:t>。</w:t>
      </w:r>
    </w:p>
    <w:p w14:paraId="241C1900" w14:textId="77777777" w:rsidR="000B0271" w:rsidRPr="002D73A6" w:rsidRDefault="000B0271" w:rsidP="005C665E">
      <w:pPr>
        <w:pStyle w:val="BodyText"/>
        <w:widowControl/>
        <w:spacing w:before="271"/>
        <w:rPr>
          <w:rFonts w:eastAsia="Noto Serif SC" w:hint="eastAsia"/>
          <w:lang w:eastAsia="zh-CN"/>
        </w:rPr>
      </w:pPr>
    </w:p>
    <w:p w14:paraId="7ED4F761" w14:textId="3B28D346" w:rsidR="002835E2" w:rsidRPr="002D73A6" w:rsidRDefault="000B0271" w:rsidP="005C665E">
      <w:pPr>
        <w:pStyle w:val="Heading2"/>
        <w:widowControl/>
        <w:rPr>
          <w:rFonts w:eastAsia="Noto Sans SC" w:hint="eastAsia"/>
          <w:lang w:eastAsia="zh-CN"/>
        </w:rPr>
      </w:pPr>
      <w:bookmarkStart w:id="83" w:name="_Toc183157405"/>
      <w:r w:rsidRPr="002D73A6">
        <w:rPr>
          <w:rFonts w:eastAsia="Noto Sans SC" w:hAnsi="SimSun" w:hint="eastAsia"/>
          <w:lang w:eastAsia="zh-CN"/>
        </w:rPr>
        <w:t>正当程序听证会的主题</w:t>
      </w:r>
      <w:bookmarkEnd w:id="83"/>
    </w:p>
    <w:p w14:paraId="4B23500E" w14:textId="18EBC1A2"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lastRenderedPageBreak/>
        <w:t>特殊教育听证官有权根据案件的特定事实和情况</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酌情允许任何一方在听证会上提出申请听证会的另一方在通知中未提出的问题</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在实际应用中</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这意味着</w:t>
      </w:r>
      <w:r w:rsidR="00B26DF3">
        <w:rPr>
          <w:rFonts w:eastAsia="Noto Serif SC" w:hint="eastAsia"/>
          <w:lang w:eastAsia="zh-CN"/>
        </w:rPr>
        <w:t>‍</w:t>
      </w:r>
      <w:r w:rsidR="00B26DF3">
        <w:rPr>
          <w:rFonts w:eastAsia="Noto Serif SC" w:hAnsi="SimSun" w:hint="eastAsia"/>
          <w:lang w:eastAsia="zh-CN"/>
        </w:rPr>
        <w:t>：</w:t>
      </w:r>
    </w:p>
    <w:p w14:paraId="11600F80" w14:textId="1B016226" w:rsidR="000B0271" w:rsidRPr="002D73A6" w:rsidRDefault="00664C74" w:rsidP="005C665E">
      <w:pPr>
        <w:pStyle w:val="BodyText"/>
        <w:widowControl/>
        <w:spacing w:before="66"/>
        <w:jc w:val="both"/>
        <w:rPr>
          <w:rFonts w:eastAsia="Noto Serif SC" w:hint="eastAsia"/>
          <w:lang w:eastAsia="zh-CN"/>
        </w:rPr>
      </w:pPr>
      <w:r w:rsidRPr="002D73A6">
        <w:rPr>
          <w:rFonts w:eastAsia="Noto Serif SC" w:hAnsi="SimSun" w:hint="eastAsia"/>
          <w:lang w:eastAsia="zh-CN"/>
        </w:rPr>
        <w:t>请求正当程序听证会的一方</w:t>
      </w:r>
      <w:r w:rsidR="00062318">
        <w:rPr>
          <w:rFonts w:eastAsia="Noto Serif SC" w:hint="eastAsia"/>
          <w:lang w:eastAsia="zh-CN"/>
        </w:rPr>
        <w:t>（‍</w:t>
      </w:r>
      <w:r w:rsidRPr="002D73A6">
        <w:rPr>
          <w:rFonts w:eastAsia="Noto Serif SC" w:hAnsi="SimSun" w:hint="eastAsia"/>
          <w:lang w:eastAsia="zh-CN"/>
        </w:rPr>
        <w:t>您或学区</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没有绝对权利在听证会期间提出不属于听证会请求的其他问题</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只有在另一方当事人同意的情况下</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请求听证会的一方才能在听证会上提出其他问题</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但以下情况除外</w:t>
      </w:r>
      <w:r w:rsidR="00B26DF3">
        <w:rPr>
          <w:rFonts w:eastAsia="Noto Serif SC" w:hint="eastAsia"/>
          <w:lang w:eastAsia="zh-CN"/>
        </w:rPr>
        <w:t>‍</w:t>
      </w:r>
      <w:r w:rsidR="00B26DF3">
        <w:rPr>
          <w:rFonts w:eastAsia="Noto Serif SC" w:hAnsi="SimSun" w:hint="eastAsia"/>
          <w:lang w:eastAsia="zh-CN"/>
        </w:rPr>
        <w:t>：</w:t>
      </w:r>
    </w:p>
    <w:p w14:paraId="11D84CF0" w14:textId="77777777" w:rsidR="000B0271" w:rsidRPr="002D73A6" w:rsidRDefault="000B0271" w:rsidP="005C665E">
      <w:pPr>
        <w:pStyle w:val="BodyText"/>
        <w:widowControl/>
        <w:spacing w:before="66"/>
        <w:jc w:val="both"/>
        <w:rPr>
          <w:rFonts w:eastAsia="Noto Serif SC" w:hint="eastAsia"/>
          <w:lang w:eastAsia="zh-CN"/>
        </w:rPr>
      </w:pPr>
    </w:p>
    <w:p w14:paraId="6C3A3D04" w14:textId="7279E027" w:rsidR="002835E2" w:rsidRPr="002D73A6" w:rsidRDefault="00664C74" w:rsidP="005C665E">
      <w:pPr>
        <w:pStyle w:val="BodyText"/>
        <w:widowControl/>
        <w:spacing w:before="66"/>
        <w:jc w:val="both"/>
        <w:rPr>
          <w:rFonts w:eastAsia="Noto Serif SC" w:hint="eastAsia"/>
          <w:lang w:eastAsia="zh-CN"/>
        </w:rPr>
      </w:pPr>
      <w:r w:rsidRPr="002D73A6">
        <w:rPr>
          <w:rFonts w:eastAsia="Noto Serif SC" w:hAnsi="SimSun" w:hint="eastAsia"/>
          <w:lang w:eastAsia="zh-CN"/>
        </w:rPr>
        <w:t>如果另一方不同意对补充问题进行听证</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则听证申请方必须再次申请正当程序听证</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对补充问题进行单独听证</w:t>
      </w:r>
      <w:r w:rsidR="00B26DF3">
        <w:rPr>
          <w:rFonts w:eastAsia="Noto Serif SC" w:hint="eastAsia"/>
          <w:lang w:eastAsia="zh-CN"/>
        </w:rPr>
        <w:t>‍</w:t>
      </w:r>
      <w:r w:rsidR="00B26DF3">
        <w:rPr>
          <w:rFonts w:eastAsia="Noto Serif SC" w:hAnsi="SimSun" w:hint="eastAsia"/>
          <w:lang w:eastAsia="zh-CN"/>
        </w:rPr>
        <w:t>。</w:t>
      </w:r>
    </w:p>
    <w:p w14:paraId="1143AC8E" w14:textId="77777777" w:rsidR="002835E2" w:rsidRPr="002D73A6" w:rsidRDefault="002835E2" w:rsidP="005C665E">
      <w:pPr>
        <w:pStyle w:val="BodyText"/>
        <w:widowControl/>
        <w:rPr>
          <w:rFonts w:eastAsia="Noto Serif SC" w:hint="eastAsia"/>
          <w:lang w:eastAsia="zh-CN"/>
        </w:rPr>
      </w:pPr>
    </w:p>
    <w:p w14:paraId="6C3F7EDA" w14:textId="69CD3D59" w:rsidR="002835E2" w:rsidRPr="002D73A6" w:rsidRDefault="00664C74" w:rsidP="005C665E">
      <w:pPr>
        <w:pStyle w:val="BodyText"/>
        <w:widowControl/>
        <w:jc w:val="both"/>
        <w:rPr>
          <w:rFonts w:eastAsia="Noto Serif SC" w:hint="eastAsia"/>
          <w:lang w:eastAsia="zh-CN"/>
        </w:rPr>
      </w:pPr>
      <w:r w:rsidRPr="002D73A6">
        <w:rPr>
          <w:rFonts w:eastAsia="Noto Serif SC" w:hAnsi="SimSun" w:hint="eastAsia"/>
          <w:lang w:eastAsia="zh-CN"/>
        </w:rPr>
        <w:t>如果请求听证的一方要求听证官听取作为另一方提出的事实</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问题或论点</w:t>
      </w:r>
      <w:r w:rsidRPr="00FC59B5">
        <w:rPr>
          <w:rFonts w:eastAsia="Noto Serif SC" w:hAnsi="SimSun" w:hint="eastAsia"/>
          <w:lang w:eastAsia="zh-CN"/>
        </w:rPr>
        <w:t>回应</w:t>
      </w:r>
      <w:r w:rsidRPr="002D73A6">
        <w:rPr>
          <w:rFonts w:eastAsia="Noto Serif SC" w:hAnsi="SimSun" w:hint="eastAsia"/>
          <w:lang w:eastAsia="zh-CN"/>
        </w:rPr>
        <w:t>的其他问题</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则听证官有权酌情允许在听证会上提出其他问题</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即使另一方不同意</w:t>
      </w:r>
      <w:r w:rsidR="00B26DF3">
        <w:rPr>
          <w:rFonts w:eastAsia="Noto Serif SC" w:hint="eastAsia"/>
          <w:lang w:eastAsia="zh-CN"/>
        </w:rPr>
        <w:t>‍</w:t>
      </w:r>
      <w:r w:rsidR="00B26DF3">
        <w:rPr>
          <w:rFonts w:eastAsia="Noto Serif SC" w:hAnsi="SimSun" w:hint="eastAsia"/>
          <w:lang w:eastAsia="zh-CN"/>
        </w:rPr>
        <w:t>。</w:t>
      </w:r>
    </w:p>
    <w:p w14:paraId="5AF26508" w14:textId="329ABC40" w:rsidR="002835E2" w:rsidRPr="002D73A6" w:rsidRDefault="002835E2" w:rsidP="005C665E">
      <w:pPr>
        <w:pStyle w:val="BodyText"/>
        <w:widowControl/>
        <w:spacing w:before="208"/>
        <w:rPr>
          <w:rFonts w:eastAsia="Noto Serif SC" w:hint="eastAsia"/>
          <w:lang w:eastAsia="zh-CN"/>
        </w:rPr>
      </w:pPr>
    </w:p>
    <w:p w14:paraId="201ADD38" w14:textId="43E3EAA3" w:rsidR="002835E2" w:rsidRPr="002D73A6" w:rsidRDefault="00664C74" w:rsidP="005C665E">
      <w:pPr>
        <w:pStyle w:val="Heading3"/>
        <w:widowControl/>
        <w:pBdr>
          <w:bottom w:val="single" w:sz="18" w:space="1" w:color="auto"/>
        </w:pBdr>
        <w:rPr>
          <w:rFonts w:eastAsia="Noto Serif SC" w:hint="eastAsia"/>
          <w:lang w:eastAsia="zh-CN"/>
        </w:rPr>
      </w:pPr>
      <w:bookmarkStart w:id="84" w:name="_Toc183157406"/>
      <w:r w:rsidRPr="002D73A6">
        <w:rPr>
          <w:rFonts w:eastAsia="Noto Serif SC" w:hAnsi="SimSun" w:hint="eastAsia"/>
          <w:lang w:eastAsia="zh-CN"/>
        </w:rPr>
        <w:t>听证权利</w:t>
      </w:r>
      <w:bookmarkEnd w:id="84"/>
    </w:p>
    <w:p w14:paraId="41A563BE" w14:textId="77777777" w:rsidR="002835E2" w:rsidRPr="002D73A6" w:rsidRDefault="002835E2" w:rsidP="005C665E">
      <w:pPr>
        <w:pStyle w:val="BodyText"/>
        <w:widowControl/>
        <w:spacing w:before="2"/>
        <w:rPr>
          <w:rFonts w:ascii="Arial" w:eastAsia="Noto Serif SC" w:hint="eastAsia"/>
          <w:b/>
          <w:sz w:val="18"/>
          <w:lang w:eastAsia="zh-CN"/>
        </w:rPr>
      </w:pPr>
    </w:p>
    <w:p w14:paraId="1AD47B34" w14:textId="640B8A7D" w:rsidR="00210592" w:rsidRPr="002D73A6" w:rsidRDefault="00210592"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rPr>
          <w:rFonts w:ascii="Arial" w:eastAsia="Noto Serif SC" w:hint="eastAsia"/>
          <w:b/>
          <w:color w:val="000000"/>
          <w:sz w:val="24"/>
          <w:lang w:eastAsia="zh-CN"/>
        </w:rPr>
      </w:pPr>
      <w:r w:rsidRPr="002D73A6">
        <w:rPr>
          <w:rFonts w:ascii="Arial" w:eastAsia="Noto Serif SC" w:hAnsi="SimSun" w:hint="eastAsia"/>
          <w:b/>
          <w:color w:val="000000"/>
          <w:sz w:val="24"/>
          <w:shd w:val="clear" w:color="auto" w:fill="D9D9D9" w:themeFill="background1" w:themeFillShade="D9"/>
          <w:lang w:eastAsia="zh-CN"/>
        </w:rPr>
        <w:t>在正当程序听证会期间</w:t>
      </w:r>
      <w:r w:rsidR="00B26DF3">
        <w:rPr>
          <w:rFonts w:eastAsia="Noto Serif SC" w:hint="eastAsia"/>
          <w:b/>
          <w:color w:val="000000"/>
          <w:sz w:val="24"/>
          <w:shd w:val="clear" w:color="auto" w:fill="D9D9D9" w:themeFill="background1" w:themeFillShade="D9"/>
          <w:lang w:eastAsia="zh-CN"/>
        </w:rPr>
        <w:t>‍</w:t>
      </w:r>
      <w:r w:rsidR="00B26DF3">
        <w:rPr>
          <w:rFonts w:ascii="Arial" w:eastAsia="Noto Serif SC" w:hAnsi="SimSun" w:hint="eastAsia"/>
          <w:b/>
          <w:color w:val="000000"/>
          <w:sz w:val="24"/>
          <w:shd w:val="clear" w:color="auto" w:fill="D9D9D9" w:themeFill="background1" w:themeFillShade="D9"/>
          <w:lang w:eastAsia="zh-CN"/>
        </w:rPr>
        <w:t>，</w:t>
      </w:r>
      <w:r w:rsidRPr="002D73A6">
        <w:rPr>
          <w:rFonts w:ascii="Arial" w:eastAsia="Noto Serif SC" w:hAnsi="SimSun" w:hint="eastAsia"/>
          <w:b/>
          <w:color w:val="000000"/>
          <w:sz w:val="24"/>
          <w:shd w:val="clear" w:color="auto" w:fill="D9D9D9" w:themeFill="background1" w:themeFillShade="D9"/>
          <w:lang w:eastAsia="zh-CN"/>
        </w:rPr>
        <w:t>您享有某些权利</w:t>
      </w:r>
      <w:r w:rsidR="00B26DF3">
        <w:rPr>
          <w:rFonts w:eastAsia="Noto Serif SC" w:hint="eastAsia"/>
          <w:b/>
          <w:color w:val="000000"/>
          <w:sz w:val="24"/>
          <w:shd w:val="clear" w:color="auto" w:fill="D9D9D9" w:themeFill="background1" w:themeFillShade="D9"/>
          <w:lang w:eastAsia="zh-CN"/>
        </w:rPr>
        <w:t>‍</w:t>
      </w:r>
      <w:r w:rsidR="00B26DF3">
        <w:rPr>
          <w:rFonts w:ascii="Arial" w:eastAsia="Noto Serif SC" w:hAnsi="SimSun" w:hint="eastAsia"/>
          <w:b/>
          <w:color w:val="000000"/>
          <w:sz w:val="24"/>
          <w:shd w:val="clear" w:color="auto" w:fill="D9D9D9" w:themeFill="background1" w:themeFillShade="D9"/>
          <w:lang w:eastAsia="zh-CN"/>
        </w:rPr>
        <w:t>，</w:t>
      </w:r>
      <w:r w:rsidRPr="002D73A6">
        <w:rPr>
          <w:rFonts w:ascii="Arial" w:eastAsia="Noto Serif SC" w:hAnsi="SimSun" w:hint="eastAsia"/>
          <w:b/>
          <w:color w:val="000000"/>
          <w:sz w:val="24"/>
          <w:shd w:val="clear" w:color="auto" w:fill="D9D9D9" w:themeFill="background1" w:themeFillShade="D9"/>
          <w:lang w:eastAsia="zh-CN"/>
        </w:rPr>
        <w:t>包括在听证会前有权获得学校在听证会期间将使用的所有证据</w:t>
      </w:r>
      <w:r w:rsidR="00062318">
        <w:rPr>
          <w:rFonts w:eastAsia="Noto Serif SC" w:hint="eastAsia"/>
          <w:b/>
          <w:color w:val="000000"/>
          <w:sz w:val="24"/>
          <w:shd w:val="clear" w:color="auto" w:fill="D9D9D9" w:themeFill="background1" w:themeFillShade="D9"/>
          <w:lang w:eastAsia="zh-CN"/>
        </w:rPr>
        <w:t>‍</w:t>
      </w:r>
      <w:r w:rsidR="00062318">
        <w:rPr>
          <w:rFonts w:ascii="Arial" w:eastAsia="Noto Serif SC" w:hAnsi="SimSun" w:hint="eastAsia"/>
          <w:b/>
          <w:color w:val="000000"/>
          <w:sz w:val="24"/>
          <w:shd w:val="clear" w:color="auto" w:fill="D9D9D9" w:themeFill="background1" w:themeFillShade="D9"/>
          <w:lang w:eastAsia="zh-CN"/>
        </w:rPr>
        <w:t>、</w:t>
      </w:r>
      <w:r w:rsidRPr="002D73A6">
        <w:rPr>
          <w:rFonts w:ascii="Arial" w:eastAsia="Noto Serif SC" w:hAnsi="SimSun" w:hint="eastAsia"/>
          <w:b/>
          <w:color w:val="000000"/>
          <w:sz w:val="24"/>
          <w:shd w:val="clear" w:color="auto" w:fill="D9D9D9" w:themeFill="background1" w:themeFillShade="D9"/>
          <w:lang w:eastAsia="zh-CN"/>
        </w:rPr>
        <w:t>有权请律师或其他人帮助您</w:t>
      </w:r>
      <w:r w:rsidR="00062318">
        <w:rPr>
          <w:rFonts w:eastAsia="Noto Serif SC" w:hint="eastAsia"/>
          <w:b/>
          <w:color w:val="000000"/>
          <w:sz w:val="24"/>
          <w:shd w:val="clear" w:color="auto" w:fill="D9D9D9" w:themeFill="background1" w:themeFillShade="D9"/>
          <w:lang w:eastAsia="zh-CN"/>
        </w:rPr>
        <w:t>‍</w:t>
      </w:r>
      <w:r w:rsidR="00062318">
        <w:rPr>
          <w:rFonts w:ascii="Arial" w:eastAsia="Noto Serif SC" w:hAnsi="SimSun" w:hint="eastAsia"/>
          <w:b/>
          <w:color w:val="000000"/>
          <w:sz w:val="24"/>
          <w:shd w:val="clear" w:color="auto" w:fill="D9D9D9" w:themeFill="background1" w:themeFillShade="D9"/>
          <w:lang w:eastAsia="zh-CN"/>
        </w:rPr>
        <w:t>、</w:t>
      </w:r>
      <w:r w:rsidRPr="002D73A6">
        <w:rPr>
          <w:rFonts w:ascii="Arial" w:eastAsia="Noto Serif SC" w:hAnsi="SimSun" w:hint="eastAsia"/>
          <w:b/>
          <w:color w:val="000000"/>
          <w:sz w:val="24"/>
          <w:shd w:val="clear" w:color="auto" w:fill="D9D9D9" w:themeFill="background1" w:themeFillShade="D9"/>
          <w:lang w:eastAsia="zh-CN"/>
        </w:rPr>
        <w:t>有权免费获得听证会记录以及有权向公众开放听证会</w:t>
      </w:r>
      <w:r w:rsidR="00B26DF3">
        <w:rPr>
          <w:rFonts w:eastAsia="Noto Serif SC" w:hint="eastAsia"/>
          <w:b/>
          <w:color w:val="000000"/>
          <w:sz w:val="24"/>
          <w:shd w:val="clear" w:color="auto" w:fill="D9D9D9" w:themeFill="background1" w:themeFillShade="D9"/>
          <w:lang w:eastAsia="zh-CN"/>
        </w:rPr>
        <w:t>‍</w:t>
      </w:r>
      <w:r w:rsidR="00B26DF3">
        <w:rPr>
          <w:rFonts w:ascii="Arial" w:eastAsia="Noto Serif SC" w:hAnsi="SimSun" w:hint="eastAsia"/>
          <w:b/>
          <w:color w:val="000000"/>
          <w:sz w:val="24"/>
          <w:shd w:val="clear" w:color="auto" w:fill="D9D9D9" w:themeFill="background1" w:themeFillShade="D9"/>
          <w:lang w:eastAsia="zh-CN"/>
        </w:rPr>
        <w:t>。</w:t>
      </w:r>
    </w:p>
    <w:p w14:paraId="5B5250A4" w14:textId="77777777" w:rsidR="00D36DD8" w:rsidRPr="002D73A6" w:rsidRDefault="00D36DD8" w:rsidP="005C665E">
      <w:pPr>
        <w:widowControl/>
        <w:spacing w:before="1"/>
        <w:rPr>
          <w:rFonts w:eastAsia="Noto Serif SC" w:hint="eastAsia"/>
          <w:b/>
          <w:spacing w:val="-2"/>
          <w:sz w:val="24"/>
          <w:lang w:eastAsia="zh-CN"/>
        </w:rPr>
      </w:pPr>
    </w:p>
    <w:p w14:paraId="1C90BD7F" w14:textId="58233FC5" w:rsidR="002835E2" w:rsidRPr="002D73A6" w:rsidRDefault="00664C74" w:rsidP="005C665E">
      <w:pPr>
        <w:widowControl/>
        <w:spacing w:before="1"/>
        <w:rPr>
          <w:rFonts w:eastAsia="Noto Serif SC" w:hint="eastAsia"/>
          <w:b/>
          <w:sz w:val="24"/>
          <w:lang w:eastAsia="zh-CN"/>
        </w:rPr>
      </w:pPr>
      <w:r w:rsidRPr="002D73A6">
        <w:rPr>
          <w:rFonts w:eastAsia="Noto Serif SC" w:hAnsi="SimSun" w:hint="eastAsia"/>
          <w:b/>
          <w:sz w:val="24"/>
          <w:lang w:eastAsia="zh-CN"/>
        </w:rPr>
        <w:t>一般规定</w:t>
      </w:r>
    </w:p>
    <w:p w14:paraId="77C2679C" w14:textId="0328BF59" w:rsidR="002835E2" w:rsidRPr="002D73A6" w:rsidRDefault="00664C74" w:rsidP="005C665E">
      <w:pPr>
        <w:pStyle w:val="BodyText"/>
        <w:widowControl/>
        <w:spacing w:before="112"/>
        <w:rPr>
          <w:rFonts w:eastAsia="Noto Serif SC" w:hint="eastAsia"/>
          <w:lang w:eastAsia="zh-CN"/>
        </w:rPr>
      </w:pPr>
      <w:r w:rsidRPr="002D73A6">
        <w:rPr>
          <w:rFonts w:eastAsia="Noto Serif SC" w:hAnsi="SimSun" w:hint="eastAsia"/>
          <w:lang w:eastAsia="zh-CN"/>
        </w:rPr>
        <w:t>正当程序听证会</w:t>
      </w:r>
      <w:r w:rsidR="00062318">
        <w:rPr>
          <w:rFonts w:eastAsia="Noto Serif SC" w:hint="eastAsia"/>
          <w:lang w:eastAsia="zh-CN"/>
        </w:rPr>
        <w:t>（‍</w:t>
      </w:r>
      <w:r w:rsidRPr="002D73A6">
        <w:rPr>
          <w:rFonts w:eastAsia="Noto Serif SC" w:hAnsi="SimSun" w:hint="eastAsia"/>
          <w:lang w:eastAsia="zh-CN"/>
        </w:rPr>
        <w:t>包括与纪律程序有关的听证会</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的任何一方均有权</w:t>
      </w:r>
      <w:r w:rsidR="00B26DF3">
        <w:rPr>
          <w:rFonts w:eastAsia="Noto Serif SC" w:hint="eastAsia"/>
          <w:lang w:eastAsia="zh-CN"/>
        </w:rPr>
        <w:t>‍</w:t>
      </w:r>
      <w:r w:rsidR="00B26DF3">
        <w:rPr>
          <w:rFonts w:eastAsia="Noto Serif SC" w:hAnsi="SimSun" w:hint="eastAsia"/>
          <w:lang w:eastAsia="zh-CN"/>
        </w:rPr>
        <w:t>：</w:t>
      </w:r>
    </w:p>
    <w:p w14:paraId="780DB308" w14:textId="7D2FBBF2" w:rsidR="002835E2" w:rsidRPr="002D73A6" w:rsidRDefault="00664C74" w:rsidP="005C665E">
      <w:pPr>
        <w:pStyle w:val="ListParagraph"/>
        <w:widowControl/>
        <w:numPr>
          <w:ilvl w:val="0"/>
          <w:numId w:val="23"/>
        </w:numPr>
        <w:tabs>
          <w:tab w:val="left" w:pos="861"/>
        </w:tabs>
        <w:spacing w:before="120"/>
        <w:ind w:left="864" w:hanging="360"/>
        <w:rPr>
          <w:rFonts w:eastAsia="Noto Serif SC" w:hint="eastAsia"/>
          <w:sz w:val="24"/>
          <w:lang w:eastAsia="zh-CN"/>
        </w:rPr>
      </w:pPr>
      <w:r w:rsidRPr="002D73A6">
        <w:rPr>
          <w:rFonts w:eastAsia="Noto Serif SC" w:hAnsi="SimSun" w:hint="eastAsia"/>
          <w:sz w:val="24"/>
          <w:lang w:eastAsia="zh-CN"/>
        </w:rPr>
        <w:t>由律师和</w:t>
      </w:r>
      <w:r w:rsidRPr="002D73A6">
        <w:rPr>
          <w:rFonts w:eastAsia="Noto Serif SC" w:hAnsi="SimSun" w:hint="eastAsia"/>
          <w:sz w:val="24"/>
          <w:lang w:eastAsia="zh-CN"/>
        </w:rPr>
        <w:t>/</w:t>
      </w:r>
      <w:r w:rsidRPr="002D73A6">
        <w:rPr>
          <w:rFonts w:eastAsia="Noto Serif SC" w:hAnsi="SimSun" w:hint="eastAsia"/>
          <w:sz w:val="24"/>
          <w:lang w:eastAsia="zh-CN"/>
        </w:rPr>
        <w:t>或对残疾儿童问题有专门知识或受过培训的人员陪同并提供建议</w:t>
      </w:r>
      <w:r w:rsidR="00B26DF3">
        <w:rPr>
          <w:rFonts w:eastAsia="Noto Serif SC" w:hint="eastAsia"/>
          <w:sz w:val="24"/>
          <w:lang w:eastAsia="zh-CN"/>
        </w:rPr>
        <w:t>‍</w:t>
      </w:r>
      <w:r w:rsidR="00B26DF3">
        <w:rPr>
          <w:rFonts w:eastAsia="Noto Serif SC" w:hAnsi="SimSun" w:hint="eastAsia"/>
          <w:sz w:val="24"/>
          <w:lang w:eastAsia="zh-CN"/>
        </w:rPr>
        <w:t>；</w:t>
      </w:r>
    </w:p>
    <w:p w14:paraId="409A3CF5" w14:textId="56914227" w:rsidR="002835E2" w:rsidRPr="002D73A6" w:rsidRDefault="00664C74" w:rsidP="005C665E">
      <w:pPr>
        <w:pStyle w:val="ListParagraph"/>
        <w:widowControl/>
        <w:numPr>
          <w:ilvl w:val="0"/>
          <w:numId w:val="23"/>
        </w:numPr>
        <w:tabs>
          <w:tab w:val="left" w:pos="860"/>
        </w:tabs>
        <w:ind w:left="860" w:hanging="360"/>
        <w:rPr>
          <w:rFonts w:eastAsia="Noto Serif SC" w:hint="eastAsia"/>
          <w:sz w:val="24"/>
          <w:lang w:eastAsia="zh-CN"/>
        </w:rPr>
      </w:pPr>
      <w:r w:rsidRPr="002D73A6">
        <w:rPr>
          <w:rFonts w:eastAsia="Noto Serif SC" w:hAnsi="SimSun" w:hint="eastAsia"/>
          <w:sz w:val="24"/>
          <w:lang w:eastAsia="zh-CN"/>
        </w:rPr>
        <w:t>出示证据</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与证人对质</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交叉质证并要求证人出席</w:t>
      </w:r>
      <w:r w:rsidR="00B26DF3">
        <w:rPr>
          <w:rFonts w:eastAsia="Noto Serif SC" w:hint="eastAsia"/>
          <w:sz w:val="24"/>
          <w:lang w:eastAsia="zh-CN"/>
        </w:rPr>
        <w:t>‍</w:t>
      </w:r>
      <w:r w:rsidR="00B26DF3">
        <w:rPr>
          <w:rFonts w:eastAsia="Noto Serif SC" w:hAnsi="SimSun" w:hint="eastAsia"/>
          <w:sz w:val="24"/>
          <w:lang w:eastAsia="zh-CN"/>
        </w:rPr>
        <w:t>；</w:t>
      </w:r>
    </w:p>
    <w:p w14:paraId="78215100" w14:textId="29153D98" w:rsidR="002835E2" w:rsidRPr="000A7932" w:rsidRDefault="00664C74" w:rsidP="005C665E">
      <w:pPr>
        <w:pStyle w:val="ListParagraph"/>
        <w:widowControl/>
        <w:numPr>
          <w:ilvl w:val="0"/>
          <w:numId w:val="23"/>
        </w:numPr>
        <w:tabs>
          <w:tab w:val="left" w:pos="861"/>
        </w:tabs>
        <w:rPr>
          <w:rFonts w:eastAsia="Noto Serif SC" w:hint="eastAsia"/>
          <w:spacing w:val="-10"/>
          <w:sz w:val="24"/>
          <w:lang w:eastAsia="zh-CN"/>
        </w:rPr>
      </w:pPr>
      <w:r w:rsidRPr="000A7932">
        <w:rPr>
          <w:rFonts w:eastAsia="Noto Serif SC" w:hAnsi="SimSun" w:hint="eastAsia"/>
          <w:spacing w:val="-10"/>
          <w:sz w:val="24"/>
          <w:lang w:eastAsia="zh-CN"/>
        </w:rPr>
        <w:t>要求听证官禁止在听证会上提出任何未在听证会前至少五个工作日向该方披露的证据</w:t>
      </w:r>
      <w:r w:rsidR="00B26DF3" w:rsidRPr="000A7932">
        <w:rPr>
          <w:rFonts w:eastAsia="Noto Serif SC" w:hint="eastAsia"/>
          <w:spacing w:val="-10"/>
          <w:sz w:val="24"/>
          <w:lang w:eastAsia="zh-CN"/>
        </w:rPr>
        <w:t>‍</w:t>
      </w:r>
      <w:r w:rsidR="00B26DF3" w:rsidRPr="000A7932">
        <w:rPr>
          <w:rFonts w:eastAsia="Noto Serif SC" w:hAnsi="SimSun" w:hint="eastAsia"/>
          <w:spacing w:val="-10"/>
          <w:sz w:val="24"/>
          <w:lang w:eastAsia="zh-CN"/>
        </w:rPr>
        <w:t>；</w:t>
      </w:r>
    </w:p>
    <w:p w14:paraId="312D7093" w14:textId="32660117" w:rsidR="002835E2" w:rsidRPr="002D73A6" w:rsidRDefault="00664C74" w:rsidP="005C665E">
      <w:pPr>
        <w:pStyle w:val="ListParagraph"/>
        <w:widowControl/>
        <w:numPr>
          <w:ilvl w:val="0"/>
          <w:numId w:val="23"/>
        </w:numPr>
        <w:tabs>
          <w:tab w:val="left" w:pos="860"/>
        </w:tabs>
        <w:ind w:left="860" w:hanging="360"/>
        <w:rPr>
          <w:rFonts w:eastAsia="Noto Serif SC" w:hint="eastAsia"/>
          <w:b/>
          <w:sz w:val="24"/>
          <w:lang w:eastAsia="zh-CN"/>
        </w:rPr>
      </w:pPr>
      <w:r w:rsidRPr="002D73A6">
        <w:rPr>
          <w:rFonts w:eastAsia="Noto Serif SC" w:hAnsi="SimSun" w:hint="eastAsia"/>
          <w:sz w:val="24"/>
          <w:lang w:eastAsia="zh-CN"/>
        </w:rPr>
        <w:t>获取听证会的逐字书面记录</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或根据您的选择获取电子记录</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和</w:t>
      </w:r>
    </w:p>
    <w:p w14:paraId="37448FBE" w14:textId="645F3732" w:rsidR="002835E2" w:rsidRPr="002D73A6" w:rsidRDefault="00664C74" w:rsidP="005C665E">
      <w:pPr>
        <w:pStyle w:val="ListParagraph"/>
        <w:widowControl/>
        <w:numPr>
          <w:ilvl w:val="0"/>
          <w:numId w:val="23"/>
        </w:numPr>
        <w:tabs>
          <w:tab w:val="left" w:pos="860"/>
        </w:tabs>
        <w:ind w:left="860" w:hanging="360"/>
        <w:rPr>
          <w:rFonts w:eastAsia="Noto Serif SC" w:hint="eastAsia"/>
          <w:sz w:val="24"/>
          <w:lang w:eastAsia="zh-CN"/>
        </w:rPr>
      </w:pPr>
      <w:r w:rsidRPr="002D73A6">
        <w:rPr>
          <w:rFonts w:eastAsia="Noto Serif SC" w:hAnsi="SimSun" w:hint="eastAsia"/>
          <w:sz w:val="24"/>
          <w:lang w:eastAsia="zh-CN"/>
        </w:rPr>
        <w:t>获取事实和决定的书面记录或电子记录</w:t>
      </w:r>
      <w:r w:rsidR="00062318">
        <w:rPr>
          <w:rFonts w:eastAsia="Noto Serif SC" w:hint="eastAsia"/>
          <w:sz w:val="24"/>
          <w:lang w:eastAsia="zh-CN"/>
        </w:rPr>
        <w:t>（‍</w:t>
      </w:r>
      <w:r w:rsidRPr="002D73A6">
        <w:rPr>
          <w:rFonts w:eastAsia="Noto Serif SC" w:hAnsi="SimSun" w:hint="eastAsia"/>
          <w:sz w:val="24"/>
          <w:lang w:eastAsia="zh-CN"/>
        </w:rPr>
        <w:t>您可选择</w:t>
      </w:r>
      <w:r w:rsidR="00062318">
        <w:rPr>
          <w:rFonts w:eastAsia="Noto Serif SC" w:hint="eastAsia"/>
          <w:sz w:val="24"/>
          <w:lang w:eastAsia="zh-CN"/>
        </w:rPr>
        <w:t>‍</w:t>
      </w:r>
      <w:r w:rsidR="00062318">
        <w:rPr>
          <w:rFonts w:eastAsia="Noto Serif SC" w:hAnsi="SimSun" w:hint="eastAsia"/>
          <w:sz w:val="24"/>
          <w:lang w:eastAsia="zh-CN"/>
        </w:rPr>
        <w:t>）</w:t>
      </w:r>
    </w:p>
    <w:p w14:paraId="00F0FDCF" w14:textId="77777777" w:rsidR="00D36DD8" w:rsidRPr="002D73A6" w:rsidRDefault="00D36DD8" w:rsidP="005C665E">
      <w:pPr>
        <w:widowControl/>
        <w:rPr>
          <w:rFonts w:eastAsia="Noto Serif SC" w:hint="eastAsia"/>
          <w:lang w:eastAsia="zh-CN"/>
        </w:rPr>
      </w:pPr>
    </w:p>
    <w:p w14:paraId="5C4B4BC8" w14:textId="7EB500EA" w:rsidR="002835E2" w:rsidRPr="002D73A6" w:rsidRDefault="00664C74" w:rsidP="005C665E">
      <w:pPr>
        <w:pStyle w:val="Heading4"/>
        <w:widowControl/>
        <w:rPr>
          <w:rFonts w:eastAsia="Noto Serif SC" w:hint="eastAsia"/>
          <w:lang w:eastAsia="zh-CN"/>
        </w:rPr>
      </w:pPr>
      <w:bookmarkStart w:id="85" w:name="_Toc183157407"/>
      <w:r w:rsidRPr="002D73A6">
        <w:rPr>
          <w:rFonts w:eastAsia="Noto Serif SC" w:hAnsi="SimSun" w:hint="eastAsia"/>
          <w:lang w:eastAsia="zh-CN"/>
        </w:rPr>
        <w:t>额外信息披露</w:t>
      </w:r>
      <w:bookmarkEnd w:id="85"/>
    </w:p>
    <w:p w14:paraId="4FA716BD" w14:textId="6247F232" w:rsidR="002835E2" w:rsidRPr="002D73A6" w:rsidRDefault="00664C74" w:rsidP="005C665E">
      <w:pPr>
        <w:pStyle w:val="BodyText"/>
        <w:widowControl/>
        <w:spacing w:before="112"/>
        <w:rPr>
          <w:rFonts w:eastAsia="Noto Serif SC" w:hint="eastAsia"/>
          <w:lang w:eastAsia="zh-CN"/>
        </w:rPr>
      </w:pPr>
      <w:r w:rsidRPr="002D73A6">
        <w:rPr>
          <w:rFonts w:eastAsia="Noto Serif SC" w:hAnsi="SimSun" w:hint="eastAsia"/>
          <w:lang w:eastAsia="zh-CN"/>
        </w:rPr>
        <w:t>在召开正当程序听证会前至少</w:t>
      </w:r>
      <w:r w:rsidRPr="002D73A6">
        <w:rPr>
          <w:rFonts w:eastAsia="Noto Serif SC" w:hAnsi="SimSun" w:hint="eastAsia"/>
          <w:lang w:eastAsia="zh-CN"/>
        </w:rPr>
        <w:t xml:space="preserve"> 5 </w:t>
      </w:r>
      <w:r w:rsidRPr="002D73A6">
        <w:rPr>
          <w:rFonts w:eastAsia="Noto Serif SC" w:hAnsi="SimSun" w:hint="eastAsia"/>
          <w:lang w:eastAsia="zh-CN"/>
        </w:rPr>
        <w:t>个工作日</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您和学区必须向彼此披露截至该日期完成的所有评估结果</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以及您或学区打算在听证中使用的基于这些评估的建议</w:t>
      </w:r>
      <w:r w:rsidR="00B26DF3">
        <w:rPr>
          <w:rFonts w:eastAsia="Noto Serif SC" w:hint="eastAsia"/>
          <w:lang w:eastAsia="zh-CN"/>
        </w:rPr>
        <w:t>‍</w:t>
      </w:r>
      <w:r w:rsidR="00B26DF3">
        <w:rPr>
          <w:rFonts w:eastAsia="Noto Serif SC" w:hAnsi="SimSun" w:hint="eastAsia"/>
          <w:lang w:eastAsia="zh-CN"/>
        </w:rPr>
        <w:t>。</w:t>
      </w:r>
    </w:p>
    <w:p w14:paraId="58203DC1" w14:textId="77777777" w:rsidR="002835E2" w:rsidRPr="002D73A6" w:rsidRDefault="002835E2" w:rsidP="005C665E">
      <w:pPr>
        <w:pStyle w:val="BodyText"/>
        <w:widowControl/>
        <w:spacing w:before="1"/>
        <w:rPr>
          <w:rFonts w:eastAsia="Noto Serif SC" w:hint="eastAsia"/>
          <w:lang w:eastAsia="zh-CN"/>
        </w:rPr>
      </w:pPr>
    </w:p>
    <w:p w14:paraId="67EE00EF" w14:textId="50766631"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听证官可以阻止未遵守此要求的任何一方在未经另一方同意的情况下在听证会上提出相关评估或建议</w:t>
      </w:r>
      <w:r w:rsidR="00B26DF3">
        <w:rPr>
          <w:rFonts w:eastAsia="Noto Serif SC" w:hint="eastAsia"/>
          <w:lang w:eastAsia="zh-CN"/>
        </w:rPr>
        <w:t>‍</w:t>
      </w:r>
      <w:r w:rsidR="00B26DF3">
        <w:rPr>
          <w:rFonts w:eastAsia="Noto Serif SC" w:hAnsi="SimSun" w:hint="eastAsia"/>
          <w:lang w:eastAsia="zh-CN"/>
        </w:rPr>
        <w:t>。</w:t>
      </w:r>
    </w:p>
    <w:p w14:paraId="541E27F8" w14:textId="77777777" w:rsidR="00D36DD8" w:rsidRPr="002D73A6" w:rsidRDefault="00D36DD8" w:rsidP="005C665E">
      <w:pPr>
        <w:pStyle w:val="BodyText"/>
        <w:widowControl/>
        <w:rPr>
          <w:rFonts w:eastAsia="Noto Serif SC" w:hint="eastAsia"/>
          <w:lang w:eastAsia="zh-CN"/>
        </w:rPr>
      </w:pPr>
    </w:p>
    <w:p w14:paraId="30A6B947" w14:textId="77777777" w:rsidR="002835E2" w:rsidRPr="002D73A6" w:rsidRDefault="00664C74" w:rsidP="005C665E">
      <w:pPr>
        <w:pStyle w:val="Heading4"/>
        <w:widowControl/>
        <w:rPr>
          <w:rFonts w:eastAsia="Noto Serif SC" w:hint="eastAsia"/>
          <w:lang w:eastAsia="zh-CN"/>
        </w:rPr>
      </w:pPr>
      <w:bookmarkStart w:id="86" w:name="_Toc183157408"/>
      <w:r w:rsidRPr="002D73A6">
        <w:rPr>
          <w:rFonts w:eastAsia="Noto Serif SC" w:hAnsi="SimSun" w:hint="eastAsia"/>
          <w:lang w:eastAsia="zh-CN"/>
        </w:rPr>
        <w:t>家长在听证会上的权利</w:t>
      </w:r>
      <w:bookmarkEnd w:id="86"/>
    </w:p>
    <w:p w14:paraId="071E9437" w14:textId="1F8EEBF5"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您必须有权</w:t>
      </w:r>
      <w:r w:rsidR="00B26DF3">
        <w:rPr>
          <w:rFonts w:eastAsia="Noto Serif SC" w:hint="eastAsia"/>
          <w:lang w:eastAsia="zh-CN"/>
        </w:rPr>
        <w:t>‍</w:t>
      </w:r>
      <w:r w:rsidR="00B26DF3">
        <w:rPr>
          <w:rFonts w:eastAsia="Noto Serif SC" w:hAnsi="SimSun" w:hint="eastAsia"/>
          <w:lang w:eastAsia="zh-CN"/>
        </w:rPr>
        <w:t>：</w:t>
      </w:r>
    </w:p>
    <w:p w14:paraId="3B28B708" w14:textId="78C00FFE" w:rsidR="002835E2" w:rsidRPr="002D73A6" w:rsidRDefault="00664C74" w:rsidP="005C665E">
      <w:pPr>
        <w:pStyle w:val="ListParagraph"/>
        <w:widowControl/>
        <w:numPr>
          <w:ilvl w:val="0"/>
          <w:numId w:val="22"/>
        </w:numPr>
        <w:tabs>
          <w:tab w:val="left" w:pos="860"/>
        </w:tabs>
        <w:spacing w:before="117"/>
        <w:ind w:left="860" w:hanging="360"/>
        <w:rPr>
          <w:rFonts w:eastAsia="Noto Serif SC" w:hint="eastAsia"/>
          <w:sz w:val="24"/>
          <w:lang w:eastAsia="zh-CN"/>
        </w:rPr>
      </w:pPr>
      <w:r w:rsidRPr="002D73A6">
        <w:rPr>
          <w:rFonts w:eastAsia="Noto Serif SC" w:hAnsi="SimSun" w:hint="eastAsia"/>
          <w:sz w:val="24"/>
          <w:lang w:eastAsia="zh-CN"/>
        </w:rPr>
        <w:t>让您的孩子在场</w:t>
      </w:r>
      <w:r w:rsidR="00B26DF3">
        <w:rPr>
          <w:rFonts w:eastAsia="Noto Serif SC" w:hint="eastAsia"/>
          <w:sz w:val="24"/>
          <w:lang w:eastAsia="zh-CN"/>
        </w:rPr>
        <w:t>‍</w:t>
      </w:r>
      <w:r w:rsidR="00B26DF3">
        <w:rPr>
          <w:rFonts w:eastAsia="Noto Serif SC" w:hAnsi="SimSun" w:hint="eastAsia"/>
          <w:sz w:val="24"/>
          <w:lang w:eastAsia="zh-CN"/>
        </w:rPr>
        <w:t>；</w:t>
      </w:r>
    </w:p>
    <w:p w14:paraId="24027876" w14:textId="594FCF12" w:rsidR="002835E2" w:rsidRPr="002D73A6" w:rsidRDefault="00664C74" w:rsidP="005C665E">
      <w:pPr>
        <w:pStyle w:val="ListParagraph"/>
        <w:widowControl/>
        <w:numPr>
          <w:ilvl w:val="0"/>
          <w:numId w:val="22"/>
        </w:numPr>
        <w:tabs>
          <w:tab w:val="left" w:pos="860"/>
        </w:tabs>
        <w:spacing w:before="3"/>
        <w:ind w:left="860" w:hanging="360"/>
        <w:rPr>
          <w:rFonts w:eastAsia="Noto Serif SC" w:hint="eastAsia"/>
          <w:b/>
          <w:sz w:val="24"/>
          <w:lang w:eastAsia="zh-CN"/>
        </w:rPr>
      </w:pPr>
      <w:r w:rsidRPr="002D73A6">
        <w:rPr>
          <w:rFonts w:eastAsia="Noto Serif SC" w:hAnsi="SimSun" w:hint="eastAsia"/>
          <w:sz w:val="24"/>
          <w:lang w:eastAsia="zh-CN"/>
        </w:rPr>
        <w:t>向公众开放听证会</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和</w:t>
      </w:r>
    </w:p>
    <w:p w14:paraId="0DD41672" w14:textId="2E9411AA" w:rsidR="002835E2" w:rsidRPr="002D73A6" w:rsidRDefault="00664C74" w:rsidP="005C665E">
      <w:pPr>
        <w:pStyle w:val="ListParagraph"/>
        <w:widowControl/>
        <w:numPr>
          <w:ilvl w:val="0"/>
          <w:numId w:val="22"/>
        </w:numPr>
        <w:tabs>
          <w:tab w:val="left" w:pos="861"/>
        </w:tabs>
        <w:rPr>
          <w:rFonts w:eastAsia="Noto Serif SC" w:hint="eastAsia"/>
          <w:sz w:val="24"/>
          <w:lang w:eastAsia="zh-CN"/>
        </w:rPr>
      </w:pPr>
      <w:r w:rsidRPr="002D73A6">
        <w:rPr>
          <w:rFonts w:eastAsia="Noto Serif SC" w:hAnsi="SimSun" w:hint="eastAsia"/>
          <w:sz w:val="24"/>
          <w:lang w:eastAsia="zh-CN"/>
        </w:rPr>
        <w:t>免费获得听证会记录</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事实调查结果和裁决</w:t>
      </w:r>
      <w:r w:rsidR="00B26DF3">
        <w:rPr>
          <w:rFonts w:eastAsia="Noto Serif SC" w:hint="eastAsia"/>
          <w:sz w:val="24"/>
          <w:lang w:eastAsia="zh-CN"/>
        </w:rPr>
        <w:t>‍</w:t>
      </w:r>
      <w:r w:rsidR="00B26DF3">
        <w:rPr>
          <w:rFonts w:eastAsia="Noto Serif SC" w:hAnsi="SimSun" w:hint="eastAsia"/>
          <w:sz w:val="24"/>
          <w:lang w:eastAsia="zh-CN"/>
        </w:rPr>
        <w:t>。</w:t>
      </w:r>
    </w:p>
    <w:p w14:paraId="216D0576" w14:textId="77777777" w:rsidR="002835E2" w:rsidRDefault="002835E2" w:rsidP="005C665E">
      <w:pPr>
        <w:widowControl/>
        <w:rPr>
          <w:rFonts w:eastAsia="Noto Serif SC" w:hint="eastAsia"/>
          <w:sz w:val="24"/>
          <w:lang w:eastAsia="zh-CN"/>
        </w:rPr>
      </w:pPr>
    </w:p>
    <w:p w14:paraId="39E430F8" w14:textId="4B80B55C" w:rsidR="002835E2" w:rsidRPr="002D73A6" w:rsidRDefault="00664C74" w:rsidP="005C665E">
      <w:pPr>
        <w:pStyle w:val="Heading3"/>
        <w:widowControl/>
        <w:pBdr>
          <w:bottom w:val="single" w:sz="18" w:space="1" w:color="auto"/>
        </w:pBdr>
        <w:rPr>
          <w:rFonts w:eastAsia="Noto Serif SC" w:hint="eastAsia"/>
          <w:lang w:eastAsia="zh-CN"/>
        </w:rPr>
      </w:pPr>
      <w:bookmarkStart w:id="87" w:name="_Toc183157409"/>
      <w:r w:rsidRPr="002D73A6">
        <w:rPr>
          <w:rFonts w:eastAsia="Noto Serif SC" w:hAnsi="SimSun" w:hint="eastAsia"/>
          <w:lang w:eastAsia="zh-CN"/>
        </w:rPr>
        <w:lastRenderedPageBreak/>
        <w:t>听证裁决</w:t>
      </w:r>
      <w:bookmarkEnd w:id="87"/>
    </w:p>
    <w:p w14:paraId="02375B5C" w14:textId="77777777" w:rsidR="002835E2" w:rsidRPr="002D73A6" w:rsidRDefault="002835E2" w:rsidP="005C665E">
      <w:pPr>
        <w:pStyle w:val="BodyText"/>
        <w:widowControl/>
        <w:spacing w:before="2"/>
        <w:rPr>
          <w:rFonts w:ascii="Arial" w:eastAsia="Noto Serif SC" w:hint="eastAsia"/>
          <w:b/>
          <w:sz w:val="16"/>
          <w:lang w:eastAsia="zh-CN"/>
        </w:rPr>
      </w:pPr>
    </w:p>
    <w:p w14:paraId="1C83261D" w14:textId="1BDDB56B" w:rsidR="00D36DD8" w:rsidRPr="002D73A6" w:rsidRDefault="00D36DD8"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3"/>
        <w:rPr>
          <w:rFonts w:ascii="Arial" w:eastAsia="Noto Serif SC" w:hint="eastAsia"/>
          <w:b/>
          <w:color w:val="000000"/>
          <w:sz w:val="24"/>
          <w:lang w:eastAsia="zh-CN"/>
        </w:rPr>
      </w:pPr>
      <w:r w:rsidRPr="002D73A6">
        <w:rPr>
          <w:rFonts w:ascii="Arial" w:eastAsia="Noto Serif SC" w:hAnsi="SimSun" w:hint="eastAsia"/>
          <w:b/>
          <w:color w:val="000000"/>
          <w:sz w:val="24"/>
          <w:lang w:eastAsia="zh-CN"/>
        </w:rPr>
        <w:t>您有权要求根据您正当程序请求中的问题作出裁决</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如果出现新问题</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您有权单独提出正当程序请求</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并有权在裁决公开前要求从听证裁决中删除可明确识别您孩子的信息</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20B893EB" w14:textId="77777777" w:rsidR="002835E2" w:rsidRPr="002D73A6" w:rsidRDefault="002835E2" w:rsidP="005C665E">
      <w:pPr>
        <w:pStyle w:val="BodyText"/>
        <w:widowControl/>
        <w:spacing w:before="170"/>
        <w:rPr>
          <w:rFonts w:ascii="Arial" w:eastAsia="Noto Serif SC" w:hint="eastAsia"/>
          <w:b/>
          <w:lang w:eastAsia="zh-CN"/>
        </w:rPr>
      </w:pPr>
    </w:p>
    <w:p w14:paraId="640F5A64" w14:textId="1D509756" w:rsidR="002835E2" w:rsidRPr="000A7932" w:rsidRDefault="00664C74" w:rsidP="005C665E">
      <w:pPr>
        <w:pStyle w:val="BodyText"/>
        <w:widowControl/>
        <w:rPr>
          <w:rFonts w:eastAsia="Noto Serif SC" w:hint="eastAsia"/>
          <w:spacing w:val="-10"/>
          <w:lang w:eastAsia="zh-CN"/>
        </w:rPr>
      </w:pPr>
      <w:r w:rsidRPr="000A7932">
        <w:rPr>
          <w:rFonts w:eastAsia="Noto Serif SC" w:hAnsi="SimSun" w:hint="eastAsia"/>
          <w:spacing w:val="-10"/>
          <w:lang w:eastAsia="zh-CN"/>
        </w:rPr>
        <w:t>听证官关于您的孩子是否接受免费适当的公立教育</w:t>
      </w:r>
      <w:r w:rsidRPr="000A7932">
        <w:rPr>
          <w:rFonts w:eastAsia="Noto Serif SC" w:hAnsi="SimSun" w:hint="eastAsia"/>
          <w:spacing w:val="-10"/>
          <w:lang w:eastAsia="zh-CN"/>
        </w:rPr>
        <w:t xml:space="preserve"> </w:t>
      </w:r>
      <w:r w:rsidR="00062318" w:rsidRPr="000A7932">
        <w:rPr>
          <w:rFonts w:eastAsia="Noto Serif SC" w:hint="eastAsia"/>
          <w:spacing w:val="-10"/>
          <w:lang w:eastAsia="zh-CN"/>
        </w:rPr>
        <w:t>（‍</w:t>
      </w:r>
      <w:r w:rsidRPr="000A7932">
        <w:rPr>
          <w:rFonts w:eastAsia="Noto Serif SC" w:hAnsi="SimSun" w:hint="eastAsia"/>
          <w:spacing w:val="-10"/>
          <w:lang w:eastAsia="zh-CN"/>
        </w:rPr>
        <w:t>FAPE</w:t>
      </w:r>
      <w:r w:rsidR="00062318" w:rsidRPr="000A7932">
        <w:rPr>
          <w:rFonts w:eastAsia="Noto Serif SC" w:hint="eastAsia"/>
          <w:spacing w:val="-10"/>
          <w:lang w:eastAsia="zh-CN"/>
        </w:rPr>
        <w:t>‍</w:t>
      </w:r>
      <w:r w:rsidR="00062318" w:rsidRPr="000A7932">
        <w:rPr>
          <w:rFonts w:eastAsia="Noto Serif SC" w:hAnsi="SimSun" w:hint="eastAsia"/>
          <w:spacing w:val="-10"/>
          <w:lang w:eastAsia="zh-CN"/>
        </w:rPr>
        <w:t>）</w:t>
      </w:r>
      <w:r w:rsidRPr="000A7932">
        <w:rPr>
          <w:rFonts w:eastAsia="Noto Serif SC" w:hAnsi="SimSun" w:hint="eastAsia"/>
          <w:spacing w:val="-10"/>
          <w:lang w:eastAsia="zh-CN"/>
        </w:rPr>
        <w:t xml:space="preserve"> </w:t>
      </w:r>
      <w:r w:rsidRPr="000A7932">
        <w:rPr>
          <w:rFonts w:eastAsia="Noto Serif SC" w:hAnsi="SimSun" w:hint="eastAsia"/>
          <w:spacing w:val="-10"/>
          <w:lang w:eastAsia="zh-CN"/>
        </w:rPr>
        <w:t>的决定必须基于实质性理由</w:t>
      </w:r>
      <w:r w:rsidR="00B26DF3" w:rsidRPr="000A7932">
        <w:rPr>
          <w:rFonts w:eastAsia="Noto Serif SC" w:hint="eastAsia"/>
          <w:spacing w:val="-10"/>
          <w:lang w:eastAsia="zh-CN"/>
        </w:rPr>
        <w:t>‍</w:t>
      </w:r>
      <w:r w:rsidR="00B26DF3" w:rsidRPr="000A7932">
        <w:rPr>
          <w:rFonts w:eastAsia="Noto Serif SC" w:hAnsi="SimSun" w:hint="eastAsia"/>
          <w:spacing w:val="-10"/>
          <w:lang w:eastAsia="zh-CN"/>
        </w:rPr>
        <w:t>。</w:t>
      </w:r>
      <w:r w:rsidRPr="000A7932">
        <w:rPr>
          <w:rFonts w:eastAsia="Noto Serif SC" w:hAnsi="SimSun" w:hint="eastAsia"/>
          <w:spacing w:val="-10"/>
          <w:lang w:eastAsia="zh-CN"/>
        </w:rPr>
        <w:t xml:space="preserve"> </w:t>
      </w:r>
      <w:r w:rsidRPr="000A7932">
        <w:rPr>
          <w:rFonts w:eastAsia="Noto Serif SC" w:hAnsi="SimSun" w:hint="eastAsia"/>
          <w:spacing w:val="-10"/>
          <w:lang w:eastAsia="zh-CN"/>
        </w:rPr>
        <w:t>在指控违反程序的事项中</w:t>
      </w:r>
      <w:r w:rsidR="00B26DF3" w:rsidRPr="000A7932">
        <w:rPr>
          <w:rFonts w:eastAsia="Noto Serif SC" w:hint="eastAsia"/>
          <w:spacing w:val="-10"/>
          <w:lang w:eastAsia="zh-CN"/>
        </w:rPr>
        <w:t>‍</w:t>
      </w:r>
      <w:r w:rsidR="00B26DF3" w:rsidRPr="000A7932">
        <w:rPr>
          <w:rFonts w:eastAsia="Noto Serif SC" w:hAnsi="SimSun" w:hint="eastAsia"/>
          <w:spacing w:val="-10"/>
          <w:lang w:eastAsia="zh-CN"/>
        </w:rPr>
        <w:t>，</w:t>
      </w:r>
      <w:r w:rsidRPr="000A7932">
        <w:rPr>
          <w:rFonts w:eastAsia="Noto Serif SC" w:hAnsi="SimSun" w:hint="eastAsia"/>
          <w:spacing w:val="-10"/>
          <w:lang w:eastAsia="zh-CN"/>
        </w:rPr>
        <w:t>听证官只有在下列程序不足的情况下才可认定您的孩子未获得</w:t>
      </w:r>
      <w:r w:rsidRPr="000A7932">
        <w:rPr>
          <w:rFonts w:eastAsia="Noto Serif SC" w:hAnsi="SimSun" w:hint="eastAsia"/>
          <w:spacing w:val="-10"/>
          <w:lang w:eastAsia="zh-CN"/>
        </w:rPr>
        <w:t xml:space="preserve"> FAPE</w:t>
      </w:r>
      <w:r w:rsidR="00B26DF3" w:rsidRPr="000A7932">
        <w:rPr>
          <w:rFonts w:eastAsia="Noto Serif SC" w:hint="eastAsia"/>
          <w:spacing w:val="-10"/>
          <w:lang w:eastAsia="zh-CN"/>
        </w:rPr>
        <w:t>‍</w:t>
      </w:r>
      <w:r w:rsidR="00B26DF3" w:rsidRPr="000A7932">
        <w:rPr>
          <w:rFonts w:eastAsia="Noto Serif SC" w:hAnsi="SimSun" w:hint="eastAsia"/>
          <w:spacing w:val="-10"/>
          <w:lang w:eastAsia="zh-CN"/>
        </w:rPr>
        <w:t>：</w:t>
      </w:r>
    </w:p>
    <w:p w14:paraId="3C0B8BC4" w14:textId="3B8FB7B4" w:rsidR="002835E2" w:rsidRPr="002D73A6" w:rsidRDefault="00664C74" w:rsidP="005C665E">
      <w:pPr>
        <w:pStyle w:val="ListParagraph"/>
        <w:widowControl/>
        <w:numPr>
          <w:ilvl w:val="0"/>
          <w:numId w:val="21"/>
        </w:numPr>
        <w:tabs>
          <w:tab w:val="left" w:pos="860"/>
        </w:tabs>
        <w:spacing w:before="120"/>
        <w:ind w:left="864" w:hanging="360"/>
        <w:rPr>
          <w:rFonts w:eastAsia="Noto Serif SC" w:hint="eastAsia"/>
          <w:sz w:val="24"/>
          <w:lang w:eastAsia="zh-CN"/>
        </w:rPr>
      </w:pPr>
      <w:r w:rsidRPr="002D73A6">
        <w:rPr>
          <w:rFonts w:eastAsia="Noto Serif SC" w:hAnsi="SimSun" w:hint="eastAsia"/>
          <w:sz w:val="24"/>
          <w:lang w:eastAsia="zh-CN"/>
        </w:rPr>
        <w:t>干扰您孩子获得</w:t>
      </w:r>
      <w:r w:rsidRPr="002D73A6">
        <w:rPr>
          <w:rFonts w:eastAsia="Noto Serif SC" w:hAnsi="SimSun" w:hint="eastAsia"/>
          <w:sz w:val="24"/>
          <w:lang w:eastAsia="zh-CN"/>
        </w:rPr>
        <w:t xml:space="preserve"> FAPE </w:t>
      </w:r>
      <w:r w:rsidRPr="002D73A6">
        <w:rPr>
          <w:rFonts w:eastAsia="Noto Serif SC" w:hAnsi="SimSun" w:hint="eastAsia"/>
          <w:sz w:val="24"/>
          <w:lang w:eastAsia="zh-CN"/>
        </w:rPr>
        <w:t>的权利</w:t>
      </w:r>
      <w:r w:rsidR="00B26DF3">
        <w:rPr>
          <w:rFonts w:eastAsia="Noto Serif SC" w:hint="eastAsia"/>
          <w:sz w:val="24"/>
          <w:lang w:eastAsia="zh-CN"/>
        </w:rPr>
        <w:t>‍</w:t>
      </w:r>
      <w:r w:rsidR="00B26DF3">
        <w:rPr>
          <w:rFonts w:eastAsia="Noto Serif SC" w:hAnsi="SimSun" w:hint="eastAsia"/>
          <w:sz w:val="24"/>
          <w:lang w:eastAsia="zh-CN"/>
        </w:rPr>
        <w:t>；</w:t>
      </w:r>
    </w:p>
    <w:p w14:paraId="21FDA516" w14:textId="47D9CA3A" w:rsidR="002835E2" w:rsidRPr="002D73A6" w:rsidRDefault="00664C74" w:rsidP="005C665E">
      <w:pPr>
        <w:pStyle w:val="ListParagraph"/>
        <w:widowControl/>
        <w:numPr>
          <w:ilvl w:val="0"/>
          <w:numId w:val="21"/>
        </w:numPr>
        <w:tabs>
          <w:tab w:val="left" w:pos="861"/>
        </w:tabs>
        <w:spacing w:before="5"/>
        <w:rPr>
          <w:rFonts w:eastAsia="Noto Serif SC" w:hint="eastAsia"/>
          <w:b/>
          <w:sz w:val="24"/>
          <w:lang w:eastAsia="zh-CN"/>
        </w:rPr>
      </w:pPr>
      <w:r w:rsidRPr="002D73A6">
        <w:rPr>
          <w:rFonts w:eastAsia="Noto Serif SC" w:hAnsi="SimSun" w:hint="eastAsia"/>
          <w:sz w:val="24"/>
          <w:lang w:eastAsia="zh-CN"/>
        </w:rPr>
        <w:t>严重干扰您参与有关向您的孩子提供</w:t>
      </w:r>
      <w:r w:rsidRPr="002D73A6">
        <w:rPr>
          <w:rFonts w:eastAsia="Noto Serif SC" w:hAnsi="SimSun" w:hint="eastAsia"/>
          <w:sz w:val="24"/>
          <w:lang w:eastAsia="zh-CN"/>
        </w:rPr>
        <w:t xml:space="preserve"> FAPE </w:t>
      </w:r>
      <w:r w:rsidRPr="002D73A6">
        <w:rPr>
          <w:rFonts w:eastAsia="Noto Serif SC" w:hAnsi="SimSun" w:hint="eastAsia"/>
          <w:sz w:val="24"/>
          <w:lang w:eastAsia="zh-CN"/>
        </w:rPr>
        <w:t>的决策过程的机会</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1AB31064" w14:textId="0E709941" w:rsidR="002835E2" w:rsidRPr="002D73A6" w:rsidRDefault="00664C74" w:rsidP="005C665E">
      <w:pPr>
        <w:pStyle w:val="ListParagraph"/>
        <w:widowControl/>
        <w:numPr>
          <w:ilvl w:val="0"/>
          <w:numId w:val="21"/>
        </w:numPr>
        <w:tabs>
          <w:tab w:val="left" w:pos="860"/>
        </w:tabs>
        <w:spacing w:before="3"/>
        <w:ind w:left="860" w:hanging="360"/>
        <w:rPr>
          <w:rFonts w:eastAsia="Noto Serif SC" w:hint="eastAsia"/>
          <w:sz w:val="24"/>
          <w:lang w:eastAsia="zh-CN"/>
        </w:rPr>
      </w:pPr>
      <w:r w:rsidRPr="002D73A6">
        <w:rPr>
          <w:rFonts w:eastAsia="Noto Serif SC" w:hAnsi="SimSun" w:hint="eastAsia"/>
          <w:sz w:val="24"/>
          <w:lang w:eastAsia="zh-CN"/>
        </w:rPr>
        <w:t>导致教育福利被剥夺</w:t>
      </w:r>
      <w:r w:rsidR="00B26DF3">
        <w:rPr>
          <w:rFonts w:eastAsia="Noto Serif SC" w:hint="eastAsia"/>
          <w:sz w:val="24"/>
          <w:lang w:eastAsia="zh-CN"/>
        </w:rPr>
        <w:t>‍</w:t>
      </w:r>
      <w:r w:rsidR="00B26DF3">
        <w:rPr>
          <w:rFonts w:eastAsia="Noto Serif SC" w:hAnsi="SimSun" w:hint="eastAsia"/>
          <w:sz w:val="24"/>
          <w:lang w:eastAsia="zh-CN"/>
        </w:rPr>
        <w:t>。</w:t>
      </w:r>
    </w:p>
    <w:p w14:paraId="02294878" w14:textId="77777777" w:rsidR="00D36DD8" w:rsidRPr="002D73A6" w:rsidRDefault="00D36DD8" w:rsidP="005C665E">
      <w:pPr>
        <w:widowControl/>
        <w:rPr>
          <w:rFonts w:eastAsia="Noto Serif SC" w:hint="eastAsia"/>
          <w:lang w:eastAsia="zh-CN"/>
        </w:rPr>
      </w:pPr>
    </w:p>
    <w:p w14:paraId="6288862C" w14:textId="7072E0DC" w:rsidR="002835E2" w:rsidRPr="002D73A6" w:rsidRDefault="00664C74" w:rsidP="005C665E">
      <w:pPr>
        <w:pStyle w:val="Heading4"/>
        <w:widowControl/>
        <w:rPr>
          <w:rFonts w:eastAsia="Noto Serif SC" w:hint="eastAsia"/>
          <w:lang w:eastAsia="zh-CN"/>
        </w:rPr>
      </w:pPr>
      <w:bookmarkStart w:id="88" w:name="_Toc183157410"/>
      <w:r w:rsidRPr="002D73A6">
        <w:rPr>
          <w:rFonts w:eastAsia="Noto Serif SC" w:hAnsi="SimSun" w:hint="eastAsia"/>
          <w:lang w:eastAsia="zh-CN"/>
        </w:rPr>
        <w:t>注意事项</w:t>
      </w:r>
      <w:bookmarkEnd w:id="88"/>
    </w:p>
    <w:p w14:paraId="2A902884" w14:textId="6C87D0DE"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上述任何规定均不得解释为阻止听证官命令学区遵守</w:t>
      </w:r>
      <w:r w:rsidRPr="002D73A6">
        <w:rPr>
          <w:rFonts w:eastAsia="Noto Serif SC" w:hAnsi="SimSun" w:hint="eastAsia"/>
          <w:lang w:eastAsia="zh-CN"/>
        </w:rPr>
        <w:t xml:space="preserve"> IDEA </w:t>
      </w:r>
      <w:r w:rsidRPr="002D73A6">
        <w:rPr>
          <w:rFonts w:eastAsia="Noto Serif SC" w:hAnsi="SimSun" w:hint="eastAsia"/>
          <w:lang w:eastAsia="zh-CN"/>
        </w:rPr>
        <w:t>下联邦法规程序保障部分的要求</w:t>
      </w:r>
      <w:r w:rsidR="00062318">
        <w:rPr>
          <w:rFonts w:eastAsia="Noto Serif SC" w:hint="eastAsia"/>
          <w:lang w:eastAsia="zh-CN"/>
        </w:rPr>
        <w:t>（‍</w:t>
      </w:r>
      <w:r w:rsidRPr="002D73A6">
        <w:rPr>
          <w:rFonts w:eastAsia="Noto Serif SC" w:hAnsi="SimSun" w:hint="eastAsia"/>
          <w:lang w:eastAsia="zh-CN"/>
        </w:rPr>
        <w:t xml:space="preserve">34 CFR </w:t>
      </w:r>
      <w:r w:rsidRPr="002D73A6">
        <w:rPr>
          <w:rFonts w:eastAsia="Noto Serif SC" w:hAnsi="SimSun" w:hint="eastAsia"/>
          <w:lang w:eastAsia="zh-CN"/>
        </w:rPr>
        <w:t>§§</w:t>
      </w:r>
      <w:r w:rsidRPr="002D73A6">
        <w:rPr>
          <w:rFonts w:eastAsia="Noto Serif SC" w:hAnsi="SimSun" w:hint="eastAsia"/>
          <w:lang w:eastAsia="zh-CN"/>
        </w:rPr>
        <w:t xml:space="preserve">300.500 </w:t>
      </w:r>
      <w:r w:rsidRPr="002D73A6">
        <w:rPr>
          <w:rFonts w:eastAsia="Noto Serif SC" w:hAnsi="SimSun" w:hint="eastAsia"/>
          <w:lang w:eastAsia="zh-CN"/>
        </w:rPr>
        <w:t>至</w:t>
      </w:r>
      <w:r w:rsidRPr="002D73A6">
        <w:rPr>
          <w:rFonts w:eastAsia="Noto Serif SC" w:hAnsi="SimSun" w:hint="eastAsia"/>
          <w:lang w:eastAsia="zh-CN"/>
        </w:rPr>
        <w:t xml:space="preserve"> 300.536</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p>
    <w:p w14:paraId="5EB06052" w14:textId="77777777" w:rsidR="00D36DD8" w:rsidRPr="002D73A6" w:rsidRDefault="00D36DD8" w:rsidP="005C665E">
      <w:pPr>
        <w:pStyle w:val="BodyText"/>
        <w:widowControl/>
        <w:spacing w:before="118"/>
        <w:rPr>
          <w:rFonts w:eastAsia="Noto Serif SC" w:hint="eastAsia"/>
          <w:lang w:eastAsia="zh-CN"/>
        </w:rPr>
      </w:pPr>
    </w:p>
    <w:p w14:paraId="776F2452" w14:textId="77777777" w:rsidR="002835E2" w:rsidRPr="002D73A6" w:rsidRDefault="00664C74" w:rsidP="005C665E">
      <w:pPr>
        <w:pStyle w:val="Heading4"/>
        <w:widowControl/>
        <w:rPr>
          <w:rFonts w:eastAsia="Noto Serif SC" w:hint="eastAsia"/>
          <w:lang w:eastAsia="zh-CN"/>
        </w:rPr>
      </w:pPr>
      <w:bookmarkStart w:id="89" w:name="_Toc183157411"/>
      <w:r w:rsidRPr="002D73A6">
        <w:rPr>
          <w:rFonts w:eastAsia="Noto Serif SC" w:hAnsi="SimSun" w:hint="eastAsia"/>
          <w:lang w:eastAsia="zh-CN"/>
        </w:rPr>
        <w:t>单独请求正当程序听证会</w:t>
      </w:r>
      <w:bookmarkEnd w:id="89"/>
    </w:p>
    <w:p w14:paraId="7DD14BDB" w14:textId="011EC55D" w:rsidR="002835E2" w:rsidRPr="002D73A6" w:rsidRDefault="00664C74" w:rsidP="005C665E">
      <w:pPr>
        <w:pStyle w:val="BodyText"/>
        <w:widowControl/>
        <w:spacing w:before="117"/>
        <w:rPr>
          <w:rFonts w:eastAsia="Noto Serif SC" w:hint="eastAsia"/>
          <w:lang w:eastAsia="zh-CN"/>
        </w:rPr>
      </w:pPr>
      <w:r w:rsidRPr="002D73A6">
        <w:rPr>
          <w:rFonts w:eastAsia="Noto Serif SC" w:hAnsi="SimSun" w:hint="eastAsia"/>
          <w:lang w:eastAsia="zh-CN"/>
        </w:rPr>
        <w:t xml:space="preserve">IDEA B </w:t>
      </w:r>
      <w:r w:rsidRPr="002D73A6">
        <w:rPr>
          <w:rFonts w:eastAsia="Noto Serif SC" w:hAnsi="SimSun" w:hint="eastAsia"/>
          <w:lang w:eastAsia="zh-CN"/>
        </w:rPr>
        <w:t>部分联邦法规的程序保障部分</w:t>
      </w:r>
      <w:r w:rsidR="00062318">
        <w:rPr>
          <w:rFonts w:eastAsia="Noto Serif SC" w:hint="eastAsia"/>
          <w:lang w:eastAsia="zh-CN"/>
        </w:rPr>
        <w:t>（‍</w:t>
      </w:r>
      <w:r w:rsidRPr="002D73A6">
        <w:rPr>
          <w:rFonts w:eastAsia="Noto Serif SC" w:hAnsi="SimSun" w:hint="eastAsia"/>
          <w:lang w:eastAsia="zh-CN"/>
        </w:rPr>
        <w:t xml:space="preserve">34 CFR </w:t>
      </w:r>
      <w:r w:rsidRPr="002D73A6">
        <w:rPr>
          <w:rFonts w:eastAsia="Noto Serif SC" w:hAnsi="SimSun" w:hint="eastAsia"/>
          <w:lang w:eastAsia="zh-CN"/>
        </w:rPr>
        <w:t>§§</w:t>
      </w:r>
      <w:r w:rsidRPr="002D73A6">
        <w:rPr>
          <w:rFonts w:eastAsia="Noto Serif SC" w:hAnsi="SimSun" w:hint="eastAsia"/>
          <w:lang w:eastAsia="zh-CN"/>
        </w:rPr>
        <w:t xml:space="preserve">300.500 </w:t>
      </w:r>
      <w:r w:rsidRPr="002D73A6">
        <w:rPr>
          <w:rFonts w:eastAsia="Noto Serif SC" w:hAnsi="SimSun" w:hint="eastAsia"/>
          <w:lang w:eastAsia="zh-CN"/>
        </w:rPr>
        <w:t>至</w:t>
      </w:r>
      <w:r w:rsidRPr="002D73A6">
        <w:rPr>
          <w:rFonts w:eastAsia="Noto Serif SC" w:hAnsi="SimSun" w:hint="eastAsia"/>
          <w:lang w:eastAsia="zh-CN"/>
        </w:rPr>
        <w:t xml:space="preserve"> 300.536</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中的任何内容均不得解释为阻止您就已提交的正当程序请求之外的问题单独提交正当程序请求</w:t>
      </w:r>
      <w:r w:rsidR="00B26DF3">
        <w:rPr>
          <w:rFonts w:eastAsia="Noto Serif SC" w:hint="eastAsia"/>
          <w:lang w:eastAsia="zh-CN"/>
        </w:rPr>
        <w:t>‍</w:t>
      </w:r>
      <w:r w:rsidR="00B26DF3">
        <w:rPr>
          <w:rFonts w:eastAsia="Noto Serif SC" w:hAnsi="SimSun" w:hint="eastAsia"/>
          <w:lang w:eastAsia="zh-CN"/>
        </w:rPr>
        <w:t>。</w:t>
      </w:r>
    </w:p>
    <w:p w14:paraId="3BC402AD" w14:textId="77777777" w:rsidR="00D36DD8" w:rsidRPr="002D73A6" w:rsidRDefault="00D36DD8" w:rsidP="005C665E">
      <w:pPr>
        <w:pStyle w:val="BodyText"/>
        <w:widowControl/>
        <w:spacing w:before="117"/>
        <w:rPr>
          <w:rFonts w:eastAsia="Noto Serif SC" w:hint="eastAsia"/>
          <w:lang w:eastAsia="zh-CN"/>
        </w:rPr>
      </w:pPr>
    </w:p>
    <w:p w14:paraId="61580A51" w14:textId="77777777" w:rsidR="002835E2" w:rsidRPr="002D73A6" w:rsidRDefault="00664C74" w:rsidP="005C665E">
      <w:pPr>
        <w:pStyle w:val="Heading4"/>
        <w:widowControl/>
        <w:rPr>
          <w:rFonts w:eastAsia="Noto Serif SC" w:hint="eastAsia"/>
          <w:lang w:eastAsia="zh-CN"/>
        </w:rPr>
      </w:pPr>
      <w:bookmarkStart w:id="90" w:name="_Toc183157412"/>
      <w:r w:rsidRPr="002D73A6">
        <w:rPr>
          <w:rFonts w:eastAsia="Noto Serif SC" w:hAnsi="SimSun" w:hint="eastAsia"/>
          <w:lang w:eastAsia="zh-CN"/>
        </w:rPr>
        <w:t>向弗吉尼亚州特殊教育咨询委员会和公众提交的调查结果和裁决</w:t>
      </w:r>
      <w:bookmarkEnd w:id="90"/>
    </w:p>
    <w:p w14:paraId="0990A5B6" w14:textId="14BC78A6" w:rsidR="002835E2" w:rsidRPr="002D73A6" w:rsidRDefault="00D36DD8" w:rsidP="005C665E">
      <w:pPr>
        <w:pStyle w:val="BodyText"/>
        <w:widowControl/>
        <w:spacing w:before="110"/>
        <w:rPr>
          <w:rFonts w:eastAsia="Noto Serif SC" w:hint="eastAsia"/>
          <w:lang w:eastAsia="zh-CN"/>
        </w:rPr>
      </w:pPr>
      <w:r w:rsidRPr="002D73A6">
        <w:rPr>
          <w:rFonts w:eastAsia="Noto Serif SC" w:hAnsi="SimSun" w:hint="eastAsia"/>
          <w:lang w:eastAsia="zh-CN"/>
        </w:rPr>
        <w:t xml:space="preserve">VDOE </w:t>
      </w:r>
      <w:r w:rsidRPr="002D73A6">
        <w:rPr>
          <w:rFonts w:eastAsia="Noto Serif SC" w:hAnsi="SimSun" w:hint="eastAsia"/>
          <w:lang w:eastAsia="zh-CN"/>
        </w:rPr>
        <w:t>负责删除所有个人身份信息</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以及</w:t>
      </w:r>
      <w:r w:rsidR="00B26DF3">
        <w:rPr>
          <w:rFonts w:eastAsia="Noto Serif SC" w:hint="eastAsia"/>
          <w:lang w:eastAsia="zh-CN"/>
        </w:rPr>
        <w:t>‍</w:t>
      </w:r>
      <w:r w:rsidR="00B26DF3">
        <w:rPr>
          <w:rFonts w:eastAsia="Noto Serif SC" w:hAnsi="SimSun" w:hint="eastAsia"/>
          <w:lang w:eastAsia="zh-CN"/>
        </w:rPr>
        <w:t>：</w:t>
      </w:r>
    </w:p>
    <w:p w14:paraId="0D31FA42" w14:textId="0FEDE951" w:rsidR="002835E2" w:rsidRPr="002D73A6" w:rsidRDefault="00664C74" w:rsidP="005C665E">
      <w:pPr>
        <w:pStyle w:val="ListParagraph"/>
        <w:widowControl/>
        <w:numPr>
          <w:ilvl w:val="0"/>
          <w:numId w:val="20"/>
        </w:numPr>
        <w:tabs>
          <w:tab w:val="left" w:pos="861"/>
        </w:tabs>
        <w:spacing w:before="120"/>
        <w:ind w:left="864" w:hanging="360"/>
        <w:rPr>
          <w:rFonts w:eastAsia="Noto Serif SC" w:hint="eastAsia"/>
          <w:b/>
          <w:sz w:val="24"/>
          <w:lang w:eastAsia="zh-CN"/>
        </w:rPr>
      </w:pPr>
      <w:r w:rsidRPr="002D73A6">
        <w:rPr>
          <w:rFonts w:eastAsia="Noto Serif SC" w:hAnsi="SimSun" w:hint="eastAsia"/>
          <w:sz w:val="24"/>
          <w:lang w:eastAsia="zh-CN"/>
        </w:rPr>
        <w:t>向州特殊教育咨询委员会提供正当程序听证会的调查结果和裁决</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b/>
          <w:sz w:val="24"/>
          <w:lang w:eastAsia="zh-CN"/>
        </w:rPr>
        <w:t>和</w:t>
      </w:r>
    </w:p>
    <w:p w14:paraId="515A5FDC" w14:textId="38A1F605" w:rsidR="002835E2" w:rsidRPr="002D73A6" w:rsidRDefault="00664C74" w:rsidP="005C665E">
      <w:pPr>
        <w:pStyle w:val="ListParagraph"/>
        <w:widowControl/>
        <w:numPr>
          <w:ilvl w:val="0"/>
          <w:numId w:val="20"/>
        </w:numPr>
        <w:tabs>
          <w:tab w:val="left" w:pos="860"/>
        </w:tabs>
        <w:spacing w:before="4"/>
        <w:ind w:left="860" w:hanging="360"/>
        <w:rPr>
          <w:rFonts w:eastAsia="Noto Serif SC" w:hint="eastAsia"/>
          <w:sz w:val="24"/>
          <w:lang w:eastAsia="zh-CN"/>
        </w:rPr>
      </w:pPr>
      <w:r w:rsidRPr="002D73A6">
        <w:rPr>
          <w:rFonts w:eastAsia="Noto Serif SC" w:hAnsi="SimSun" w:hint="eastAsia"/>
          <w:sz w:val="24"/>
          <w:lang w:eastAsia="zh-CN"/>
        </w:rPr>
        <w:t>向公众公布这些调查结果和决定</w:t>
      </w:r>
      <w:r w:rsidR="00B26DF3">
        <w:rPr>
          <w:rFonts w:eastAsia="Noto Serif SC" w:hint="eastAsia"/>
          <w:sz w:val="24"/>
          <w:lang w:eastAsia="zh-CN"/>
        </w:rPr>
        <w:t>‍</w:t>
      </w:r>
      <w:r w:rsidR="00B26DF3">
        <w:rPr>
          <w:rFonts w:eastAsia="Noto Serif SC" w:hAnsi="SimSun" w:hint="eastAsia"/>
          <w:sz w:val="24"/>
          <w:lang w:eastAsia="zh-CN"/>
        </w:rPr>
        <w:t>。</w:t>
      </w:r>
    </w:p>
    <w:p w14:paraId="131C695F" w14:textId="05BD4EEB" w:rsidR="002835E2" w:rsidRPr="002D73A6" w:rsidRDefault="00D36DD8" w:rsidP="005C665E">
      <w:pPr>
        <w:pStyle w:val="BodyText"/>
        <w:widowControl/>
        <w:spacing w:before="276"/>
        <w:rPr>
          <w:rFonts w:eastAsia="Noto Serif SC" w:hint="eastAsia"/>
          <w:lang w:eastAsia="zh-CN"/>
        </w:rPr>
      </w:pPr>
      <w:r w:rsidRPr="002D73A6">
        <w:rPr>
          <w:rFonts w:eastAsia="Noto Serif SC" w:hAnsi="SimSun" w:hint="eastAsia"/>
          <w:lang w:eastAsia="zh-CN"/>
        </w:rPr>
        <w:t xml:space="preserve">VDOE </w:t>
      </w:r>
      <w:r w:rsidRPr="002D73A6">
        <w:rPr>
          <w:rFonts w:eastAsia="Noto Serif SC" w:hAnsi="SimSun" w:hint="eastAsia"/>
          <w:lang w:eastAsia="zh-CN"/>
        </w:rPr>
        <w:t>通过在其网站上每季度公布这些裁决来履行这些职责</w:t>
      </w:r>
      <w:r w:rsidR="00B26DF3">
        <w:rPr>
          <w:rFonts w:eastAsia="Noto Serif SC" w:hint="eastAsia"/>
          <w:lang w:eastAsia="zh-CN"/>
        </w:rPr>
        <w:t>‍</w:t>
      </w:r>
      <w:r w:rsidR="00B26DF3">
        <w:rPr>
          <w:rFonts w:eastAsia="Noto Serif SC" w:hAnsi="SimSun" w:hint="eastAsia"/>
          <w:lang w:eastAsia="zh-CN"/>
        </w:rPr>
        <w:t>。</w:t>
      </w:r>
    </w:p>
    <w:p w14:paraId="44030AF2" w14:textId="3319DB77" w:rsidR="002835E2" w:rsidRPr="002D73A6" w:rsidRDefault="002835E2" w:rsidP="005C665E">
      <w:pPr>
        <w:pStyle w:val="BodyText"/>
        <w:widowControl/>
        <w:spacing w:before="205"/>
        <w:rPr>
          <w:rFonts w:eastAsia="Noto Serif SC" w:hint="eastAsia"/>
          <w:lang w:eastAsia="zh-CN"/>
        </w:rPr>
      </w:pPr>
    </w:p>
    <w:p w14:paraId="43C7D0E9" w14:textId="23BA79EB" w:rsidR="002835E2" w:rsidRPr="002D73A6" w:rsidRDefault="00664C74" w:rsidP="005C665E">
      <w:pPr>
        <w:pStyle w:val="Heading3"/>
        <w:widowControl/>
        <w:pBdr>
          <w:bottom w:val="single" w:sz="18" w:space="1" w:color="auto"/>
        </w:pBdr>
        <w:rPr>
          <w:rFonts w:eastAsia="Noto Serif SC" w:hint="eastAsia"/>
          <w:spacing w:val="-2"/>
          <w:lang w:eastAsia="zh-CN"/>
        </w:rPr>
      </w:pPr>
      <w:bookmarkStart w:id="91" w:name="_Toc183157413"/>
      <w:r w:rsidRPr="002D73A6">
        <w:rPr>
          <w:rFonts w:eastAsia="Noto Serif SC" w:hAnsi="SimSun" w:hint="eastAsia"/>
          <w:lang w:eastAsia="zh-CN"/>
        </w:rPr>
        <w:t>听证会和审查的时间表和便利性</w:t>
      </w:r>
      <w:bookmarkEnd w:id="91"/>
    </w:p>
    <w:p w14:paraId="6128C5C4" w14:textId="77777777" w:rsidR="000B0271" w:rsidRPr="002D73A6" w:rsidRDefault="000B0271" w:rsidP="005C665E">
      <w:pPr>
        <w:widowControl/>
        <w:rPr>
          <w:rFonts w:eastAsia="Noto Serif SC" w:hint="eastAsia"/>
          <w:lang w:eastAsia="zh-CN"/>
        </w:rPr>
      </w:pPr>
    </w:p>
    <w:p w14:paraId="16E6941E" w14:textId="0C44F0A2" w:rsidR="00D36DD8" w:rsidRPr="002D73A6" w:rsidRDefault="00D36DD8"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rPr>
          <w:rFonts w:ascii="Arial" w:eastAsia="Noto Serif SC" w:hint="eastAsia"/>
          <w:b/>
          <w:color w:val="000000"/>
          <w:sz w:val="24"/>
          <w:lang w:eastAsia="zh-CN"/>
        </w:rPr>
      </w:pPr>
      <w:r w:rsidRPr="002D73A6">
        <w:rPr>
          <w:rFonts w:ascii="Arial" w:eastAsia="Noto Serif SC" w:hAnsi="SimSun" w:hint="eastAsia"/>
          <w:b/>
          <w:color w:val="000000"/>
          <w:sz w:val="24"/>
          <w:lang w:eastAsia="zh-CN"/>
        </w:rPr>
        <w:t>您有权在您方便的时间和地点进行听证</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有权在规定的时限内得到听证的最终裁决</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并有权收到裁决副本</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01375160" w14:textId="77777777" w:rsidR="002835E2" w:rsidRPr="002D73A6" w:rsidRDefault="002835E2" w:rsidP="005C665E">
      <w:pPr>
        <w:pStyle w:val="BodyText"/>
        <w:widowControl/>
        <w:spacing w:before="49"/>
        <w:rPr>
          <w:rFonts w:ascii="Arial" w:eastAsia="Noto Serif SC" w:hint="eastAsia"/>
          <w:b/>
          <w:lang w:eastAsia="zh-CN"/>
        </w:rPr>
      </w:pPr>
    </w:p>
    <w:p w14:paraId="67C21BB8" w14:textId="29FB8E6B" w:rsidR="002835E2" w:rsidRPr="002D73A6" w:rsidRDefault="00D36DD8" w:rsidP="005C665E">
      <w:pPr>
        <w:widowControl/>
        <w:spacing w:before="74"/>
        <w:rPr>
          <w:rFonts w:eastAsia="Noto Serif SC" w:hint="eastAsia"/>
          <w:sz w:val="24"/>
          <w:lang w:eastAsia="zh-CN"/>
        </w:rPr>
      </w:pPr>
      <w:r w:rsidRPr="002D73A6">
        <w:rPr>
          <w:rFonts w:eastAsia="Noto Serif SC" w:hAnsi="SimSun" w:hint="eastAsia"/>
          <w:lang w:eastAsia="zh-CN"/>
        </w:rPr>
        <w:t xml:space="preserve">VDOE </w:t>
      </w:r>
      <w:r w:rsidRPr="002D73A6">
        <w:rPr>
          <w:rFonts w:eastAsia="Noto Serif SC" w:hAnsi="SimSun" w:hint="eastAsia"/>
          <w:lang w:eastAsia="zh-CN"/>
        </w:rPr>
        <w:t>必须确保</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不迟于解决会议</w:t>
      </w:r>
      <w:r w:rsidRPr="002D73A6">
        <w:rPr>
          <w:rFonts w:eastAsia="Noto Serif SC" w:hAnsi="SimSun" w:hint="eastAsia"/>
          <w:lang w:eastAsia="zh-CN"/>
        </w:rPr>
        <w:t xml:space="preserve"> 30 </w:t>
      </w:r>
      <w:r w:rsidRPr="002D73A6">
        <w:rPr>
          <w:rFonts w:eastAsia="Noto Serif SC" w:hAnsi="SimSun" w:hint="eastAsia"/>
          <w:lang w:eastAsia="zh-CN"/>
        </w:rPr>
        <w:t>个日历日期限届满后的</w:t>
      </w:r>
      <w:r w:rsidRPr="002D73A6">
        <w:rPr>
          <w:rFonts w:eastAsia="Noto Serif SC" w:hAnsi="SimSun" w:hint="eastAsia"/>
          <w:lang w:eastAsia="zh-CN"/>
        </w:rPr>
        <w:t xml:space="preserve"> 45 </w:t>
      </w:r>
      <w:r w:rsidRPr="002D73A6">
        <w:rPr>
          <w:rFonts w:eastAsia="Noto Serif SC" w:hAnsi="SimSun" w:hint="eastAsia"/>
          <w:lang w:eastAsia="zh-CN"/>
        </w:rPr>
        <w:t>个日历日</w:t>
      </w:r>
      <w:r w:rsidR="00B26DF3">
        <w:rPr>
          <w:rFonts w:eastAsia="Noto Serif SC" w:hint="eastAsia"/>
          <w:lang w:eastAsia="zh-CN"/>
        </w:rPr>
        <w:t>‍</w:t>
      </w:r>
      <w:r w:rsidR="00B26DF3">
        <w:rPr>
          <w:rFonts w:eastAsia="Noto Serif SC" w:hAnsi="SimSun" w:hint="eastAsia"/>
          <w:lang w:eastAsia="zh-CN"/>
        </w:rPr>
        <w:t>，</w:t>
      </w:r>
      <w:r w:rsidR="00664C74" w:rsidRPr="002D73A6">
        <w:rPr>
          <w:rFonts w:eastAsia="Noto Serif SC" w:hAnsi="SimSun" w:hint="eastAsia"/>
          <w:b/>
          <w:sz w:val="24"/>
          <w:szCs w:val="24"/>
          <w:lang w:eastAsia="zh-CN"/>
        </w:rPr>
        <w:t>或者</w:t>
      </w:r>
      <w:r w:rsidRPr="002D73A6">
        <w:rPr>
          <w:rFonts w:eastAsia="Noto Serif SC" w:hAnsi="SimSun" w:hint="eastAsia"/>
          <w:lang w:eastAsia="zh-CN"/>
        </w:rPr>
        <w:t>如</w:t>
      </w:r>
      <w:r w:rsidRPr="00FC59B5">
        <w:rPr>
          <w:rFonts w:eastAsia="Noto Serif SC" w:hAnsi="SimSun" w:hint="eastAsia"/>
          <w:b/>
          <w:sz w:val="24"/>
          <w:lang w:eastAsia="zh-CN"/>
        </w:rPr>
        <w:t>“对</w:t>
      </w:r>
      <w:r w:rsidRPr="00FC59B5">
        <w:rPr>
          <w:rFonts w:eastAsia="Noto Serif SC" w:hAnsi="SimSun" w:hint="eastAsia"/>
          <w:b/>
          <w:sz w:val="24"/>
          <w:lang w:eastAsia="zh-CN"/>
        </w:rPr>
        <w:t xml:space="preserve"> 30 </w:t>
      </w:r>
      <w:r w:rsidRPr="00FC59B5">
        <w:rPr>
          <w:rFonts w:eastAsia="Noto Serif SC" w:hAnsi="SimSun" w:hint="eastAsia"/>
          <w:b/>
          <w:sz w:val="24"/>
          <w:lang w:eastAsia="zh-CN"/>
        </w:rPr>
        <w:t>个日历日解决期限的调整”</w:t>
      </w:r>
      <w:r w:rsidR="00664C74" w:rsidRPr="002D73A6">
        <w:rPr>
          <w:rFonts w:eastAsia="Noto Serif SC" w:hAnsi="SimSun" w:hint="eastAsia"/>
          <w:sz w:val="24"/>
          <w:lang w:eastAsia="zh-CN"/>
        </w:rPr>
        <w:t>小标题中所述</w:t>
      </w:r>
      <w:r w:rsidR="00B26DF3">
        <w:rPr>
          <w:rFonts w:eastAsia="Noto Serif SC" w:hint="eastAsia"/>
          <w:sz w:val="24"/>
          <w:lang w:eastAsia="zh-CN"/>
        </w:rPr>
        <w:t>‍</w:t>
      </w:r>
      <w:r w:rsidR="00B26DF3">
        <w:rPr>
          <w:rFonts w:eastAsia="Noto Serif SC" w:hAnsi="SimSun" w:hint="eastAsia"/>
          <w:sz w:val="24"/>
          <w:lang w:eastAsia="zh-CN"/>
        </w:rPr>
        <w:t>，</w:t>
      </w:r>
      <w:r w:rsidR="00664C74" w:rsidRPr="002D73A6">
        <w:rPr>
          <w:rFonts w:eastAsia="Noto Serif SC" w:hAnsi="SimSun" w:hint="eastAsia"/>
          <w:sz w:val="24"/>
          <w:lang w:eastAsia="zh-CN"/>
        </w:rPr>
        <w:t>不迟于调整后期限届满后的</w:t>
      </w:r>
      <w:r w:rsidR="00664C74" w:rsidRPr="002D73A6">
        <w:rPr>
          <w:rFonts w:eastAsia="Noto Serif SC" w:hAnsi="SimSun" w:hint="eastAsia"/>
          <w:sz w:val="24"/>
          <w:lang w:eastAsia="zh-CN"/>
        </w:rPr>
        <w:t xml:space="preserve"> 45 </w:t>
      </w:r>
      <w:r w:rsidR="00664C74" w:rsidRPr="002D73A6">
        <w:rPr>
          <w:rFonts w:eastAsia="Noto Serif SC" w:hAnsi="SimSun" w:hint="eastAsia"/>
          <w:sz w:val="24"/>
          <w:lang w:eastAsia="zh-CN"/>
        </w:rPr>
        <w:t>个日历日</w:t>
      </w:r>
      <w:r w:rsidR="00B26DF3">
        <w:rPr>
          <w:rFonts w:eastAsia="Noto Serif SC" w:hint="eastAsia"/>
          <w:sz w:val="24"/>
          <w:lang w:eastAsia="zh-CN"/>
        </w:rPr>
        <w:t>‍</w:t>
      </w:r>
      <w:r w:rsidR="00B26DF3">
        <w:rPr>
          <w:rFonts w:eastAsia="Noto Serif SC" w:hAnsi="SimSun" w:hint="eastAsia"/>
          <w:sz w:val="24"/>
          <w:lang w:eastAsia="zh-CN"/>
        </w:rPr>
        <w:t>：</w:t>
      </w:r>
    </w:p>
    <w:p w14:paraId="1CAE41AE" w14:textId="23D23BAD" w:rsidR="002835E2" w:rsidRPr="002D73A6" w:rsidRDefault="00664C74" w:rsidP="005C665E">
      <w:pPr>
        <w:pStyle w:val="ListParagraph"/>
        <w:widowControl/>
        <w:numPr>
          <w:ilvl w:val="0"/>
          <w:numId w:val="19"/>
        </w:numPr>
        <w:tabs>
          <w:tab w:val="left" w:pos="1221"/>
        </w:tabs>
        <w:spacing w:before="4"/>
        <w:rPr>
          <w:rFonts w:eastAsia="Noto Serif SC" w:hint="eastAsia"/>
          <w:b/>
          <w:sz w:val="24"/>
          <w:lang w:eastAsia="zh-CN"/>
        </w:rPr>
      </w:pPr>
      <w:r w:rsidRPr="002D73A6">
        <w:rPr>
          <w:rFonts w:eastAsia="Noto Serif SC" w:hAnsi="SimSun" w:hint="eastAsia"/>
          <w:sz w:val="24"/>
          <w:lang w:eastAsia="zh-CN"/>
        </w:rPr>
        <w:t>听证会做出最终裁决</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且</w:t>
      </w:r>
    </w:p>
    <w:p w14:paraId="641A6FE6" w14:textId="0A28BEE2" w:rsidR="002835E2" w:rsidRPr="002D73A6" w:rsidRDefault="00664C74" w:rsidP="005C665E">
      <w:pPr>
        <w:pStyle w:val="ListParagraph"/>
        <w:widowControl/>
        <w:numPr>
          <w:ilvl w:val="0"/>
          <w:numId w:val="19"/>
        </w:numPr>
        <w:tabs>
          <w:tab w:val="left" w:pos="1221"/>
        </w:tabs>
        <w:rPr>
          <w:rFonts w:eastAsia="Noto Serif SC" w:hint="eastAsia"/>
          <w:sz w:val="24"/>
          <w:lang w:eastAsia="zh-CN"/>
        </w:rPr>
      </w:pPr>
      <w:r w:rsidRPr="002D73A6">
        <w:rPr>
          <w:rFonts w:eastAsia="Noto Serif SC" w:hAnsi="SimSun" w:hint="eastAsia"/>
          <w:sz w:val="24"/>
          <w:lang w:eastAsia="zh-CN"/>
        </w:rPr>
        <w:t>向各方邮寄裁决副本</w:t>
      </w:r>
      <w:r w:rsidR="00B26DF3">
        <w:rPr>
          <w:rFonts w:eastAsia="Noto Serif SC" w:hint="eastAsia"/>
          <w:sz w:val="24"/>
          <w:lang w:eastAsia="zh-CN"/>
        </w:rPr>
        <w:t>‍</w:t>
      </w:r>
      <w:r w:rsidR="00B26DF3">
        <w:rPr>
          <w:rFonts w:eastAsia="Noto Serif SC" w:hAnsi="SimSun" w:hint="eastAsia"/>
          <w:sz w:val="24"/>
          <w:lang w:eastAsia="zh-CN"/>
        </w:rPr>
        <w:t>。</w:t>
      </w:r>
    </w:p>
    <w:p w14:paraId="6543B387" w14:textId="455703BD" w:rsidR="002835E2" w:rsidRPr="002D73A6" w:rsidRDefault="00664C74" w:rsidP="005C665E">
      <w:pPr>
        <w:pStyle w:val="BodyText"/>
        <w:widowControl/>
        <w:spacing w:before="276"/>
        <w:rPr>
          <w:rFonts w:eastAsia="Noto Serif SC" w:hint="eastAsia"/>
          <w:lang w:eastAsia="zh-CN"/>
        </w:rPr>
      </w:pPr>
      <w:r w:rsidRPr="002D73A6">
        <w:rPr>
          <w:rFonts w:eastAsia="Noto Serif SC" w:hAnsi="SimSun" w:hint="eastAsia"/>
          <w:lang w:eastAsia="zh-CN"/>
        </w:rPr>
        <w:t>听证官可应任何一方的要求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批准延长上述</w:t>
      </w:r>
      <w:r w:rsidRPr="002D73A6">
        <w:rPr>
          <w:rFonts w:eastAsia="Noto Serif SC" w:hAnsi="SimSun" w:hint="eastAsia"/>
          <w:lang w:eastAsia="zh-CN"/>
        </w:rPr>
        <w:t xml:space="preserve"> 45 </w:t>
      </w:r>
      <w:r w:rsidRPr="002D73A6">
        <w:rPr>
          <w:rFonts w:eastAsia="Noto Serif SC" w:hAnsi="SimSun" w:hint="eastAsia"/>
          <w:lang w:eastAsia="zh-CN"/>
        </w:rPr>
        <w:t>个日历日的期限</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弗吉尼亚州法规进一步规定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听证官只有在符合儿童最佳利益的情况下才可以批准延期</w:t>
      </w:r>
      <w:r w:rsidR="00B26DF3">
        <w:rPr>
          <w:rFonts w:eastAsia="Noto Serif SC" w:hint="eastAsia"/>
          <w:lang w:eastAsia="zh-CN"/>
        </w:rPr>
        <w:t>‍</w:t>
      </w:r>
      <w:r w:rsidR="00B26DF3">
        <w:rPr>
          <w:rFonts w:eastAsia="Noto Serif SC" w:hAnsi="SimSun" w:hint="eastAsia"/>
          <w:lang w:eastAsia="zh-CN"/>
        </w:rPr>
        <w:t>。</w:t>
      </w:r>
    </w:p>
    <w:p w14:paraId="714B2E3D" w14:textId="77777777" w:rsidR="002835E2" w:rsidRPr="002D73A6" w:rsidRDefault="002835E2" w:rsidP="005C665E">
      <w:pPr>
        <w:pStyle w:val="BodyText"/>
        <w:widowControl/>
        <w:rPr>
          <w:rFonts w:eastAsia="Noto Serif SC" w:hint="eastAsia"/>
          <w:lang w:eastAsia="zh-CN"/>
        </w:rPr>
      </w:pPr>
    </w:p>
    <w:p w14:paraId="6C39BF16" w14:textId="034D3E58"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每次听证会必须在对您和您的孩子合理方便的时间和地点进行</w:t>
      </w:r>
      <w:r w:rsidR="00B26DF3">
        <w:rPr>
          <w:rFonts w:eastAsia="Noto Serif SC" w:hint="eastAsia"/>
          <w:lang w:eastAsia="zh-CN"/>
        </w:rPr>
        <w:t>‍</w:t>
      </w:r>
      <w:r w:rsidR="00B26DF3">
        <w:rPr>
          <w:rFonts w:eastAsia="Noto Serif SC" w:hAnsi="SimSun" w:hint="eastAsia"/>
          <w:lang w:eastAsia="zh-CN"/>
        </w:rPr>
        <w:t>。</w:t>
      </w:r>
    </w:p>
    <w:p w14:paraId="7E64A29A" w14:textId="25FE95E8" w:rsidR="002835E2" w:rsidRPr="002D73A6" w:rsidRDefault="002835E2" w:rsidP="005C665E">
      <w:pPr>
        <w:pStyle w:val="BodyText"/>
        <w:widowControl/>
        <w:spacing w:before="202"/>
        <w:rPr>
          <w:rFonts w:eastAsia="Noto Serif SC" w:hint="eastAsia"/>
          <w:lang w:eastAsia="zh-CN"/>
        </w:rPr>
      </w:pPr>
    </w:p>
    <w:p w14:paraId="75BEF8A2" w14:textId="1FC27B65" w:rsidR="002835E2" w:rsidRPr="002D73A6" w:rsidRDefault="00664C74" w:rsidP="005C665E">
      <w:pPr>
        <w:pStyle w:val="Heading3"/>
        <w:widowControl/>
        <w:pBdr>
          <w:bottom w:val="single" w:sz="18" w:space="1" w:color="auto"/>
        </w:pBdr>
        <w:rPr>
          <w:rFonts w:eastAsia="Noto Serif SC" w:hint="eastAsia"/>
          <w:spacing w:val="-2"/>
          <w:lang w:eastAsia="zh-CN"/>
        </w:rPr>
      </w:pPr>
      <w:bookmarkStart w:id="92" w:name="_Toc183157414"/>
      <w:r w:rsidRPr="002D73A6">
        <w:rPr>
          <w:rFonts w:eastAsia="Noto Serif SC" w:hAnsi="SimSun" w:hint="eastAsia"/>
          <w:lang w:eastAsia="zh-CN"/>
        </w:rPr>
        <w:t>民事诉讼</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包括提起诉讼的期限</w:t>
      </w:r>
      <w:bookmarkEnd w:id="92"/>
    </w:p>
    <w:p w14:paraId="72C0C137" w14:textId="77777777" w:rsidR="000B0271" w:rsidRPr="002D73A6" w:rsidRDefault="000B0271" w:rsidP="005C665E">
      <w:pPr>
        <w:widowControl/>
        <w:rPr>
          <w:rFonts w:eastAsia="Noto Serif SC" w:hint="eastAsia"/>
          <w:lang w:eastAsia="zh-CN"/>
        </w:rPr>
      </w:pPr>
    </w:p>
    <w:p w14:paraId="06106BC4" w14:textId="2DB9B409" w:rsidR="00D36DD8" w:rsidRPr="002D73A6" w:rsidRDefault="00D36DD8"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7"/>
        <w:rPr>
          <w:rFonts w:ascii="Arial" w:eastAsia="Noto Serif SC" w:hint="eastAsia"/>
          <w:b/>
          <w:color w:val="000000"/>
          <w:sz w:val="24"/>
          <w:lang w:eastAsia="zh-CN"/>
        </w:rPr>
      </w:pPr>
      <w:r w:rsidRPr="002D73A6">
        <w:rPr>
          <w:rFonts w:ascii="Arial" w:eastAsia="Noto Serif SC" w:hAnsi="SimSun" w:hint="eastAsia"/>
          <w:b/>
          <w:color w:val="000000"/>
          <w:sz w:val="24"/>
          <w:lang w:eastAsia="zh-CN"/>
        </w:rPr>
        <w:t>如果您或学区不同意听证会的决定</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可以在州或联邦法院提起民事诉讼</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但有时间限制</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796E5F58" w14:textId="77777777" w:rsidR="002835E2" w:rsidRPr="002D73A6" w:rsidRDefault="002835E2" w:rsidP="005C665E">
      <w:pPr>
        <w:pStyle w:val="BodyText"/>
        <w:widowControl/>
        <w:spacing w:before="61"/>
        <w:rPr>
          <w:rFonts w:ascii="Arial" w:eastAsia="Noto Serif SC" w:hint="eastAsia"/>
          <w:b/>
          <w:lang w:eastAsia="zh-CN"/>
        </w:rPr>
      </w:pPr>
    </w:p>
    <w:p w14:paraId="1A4CB87E" w14:textId="77777777" w:rsidR="002835E2" w:rsidRPr="002D73A6" w:rsidRDefault="00664C74" w:rsidP="005C665E">
      <w:pPr>
        <w:pStyle w:val="Heading3"/>
        <w:widowControl/>
        <w:rPr>
          <w:rFonts w:eastAsia="Noto Serif SC" w:hint="eastAsia"/>
          <w:lang w:eastAsia="zh-CN"/>
        </w:rPr>
      </w:pPr>
      <w:bookmarkStart w:id="93" w:name="_Toc183157415"/>
      <w:r w:rsidRPr="002D73A6">
        <w:rPr>
          <w:rFonts w:eastAsia="Noto Serif SC" w:hAnsi="SimSun" w:hint="eastAsia"/>
          <w:lang w:eastAsia="zh-CN"/>
        </w:rPr>
        <w:t>一般规定</w:t>
      </w:r>
      <w:bookmarkEnd w:id="93"/>
    </w:p>
    <w:p w14:paraId="0C4E87A1" w14:textId="5F3EE646" w:rsidR="002835E2" w:rsidRPr="000A7932" w:rsidRDefault="00664C74" w:rsidP="005C665E">
      <w:pPr>
        <w:pStyle w:val="BodyText"/>
        <w:widowControl/>
        <w:spacing w:before="113"/>
        <w:rPr>
          <w:rFonts w:eastAsia="Noto Serif SC" w:hint="eastAsia"/>
          <w:spacing w:val="-6"/>
          <w:lang w:eastAsia="zh-CN"/>
        </w:rPr>
      </w:pPr>
      <w:r w:rsidRPr="000A7932">
        <w:rPr>
          <w:rFonts w:eastAsia="Noto Serif SC" w:hAnsi="SimSun" w:hint="eastAsia"/>
          <w:spacing w:val="-6"/>
          <w:lang w:eastAsia="zh-CN"/>
        </w:rPr>
        <w:t>任何一方</w:t>
      </w:r>
      <w:r w:rsidR="00062318" w:rsidRPr="000A7932">
        <w:rPr>
          <w:rFonts w:eastAsia="Noto Serif SC" w:hint="eastAsia"/>
          <w:spacing w:val="-6"/>
          <w:lang w:eastAsia="zh-CN"/>
        </w:rPr>
        <w:t>（‍</w:t>
      </w:r>
      <w:r w:rsidRPr="000A7932">
        <w:rPr>
          <w:rFonts w:eastAsia="Noto Serif SC" w:hAnsi="SimSun" w:hint="eastAsia"/>
          <w:spacing w:val="-6"/>
          <w:lang w:eastAsia="zh-CN"/>
        </w:rPr>
        <w:t>您或学区</w:t>
      </w:r>
      <w:r w:rsidR="00062318" w:rsidRPr="000A7932">
        <w:rPr>
          <w:rFonts w:eastAsia="Noto Serif SC" w:hint="eastAsia"/>
          <w:spacing w:val="-6"/>
          <w:lang w:eastAsia="zh-CN"/>
        </w:rPr>
        <w:t>‍</w:t>
      </w:r>
      <w:r w:rsidR="00062318" w:rsidRPr="000A7932">
        <w:rPr>
          <w:rFonts w:eastAsia="Noto Serif SC" w:hAnsi="SimSun" w:hint="eastAsia"/>
          <w:spacing w:val="-6"/>
          <w:lang w:eastAsia="zh-CN"/>
        </w:rPr>
        <w:t>）</w:t>
      </w:r>
      <w:r w:rsidRPr="000A7932">
        <w:rPr>
          <w:rFonts w:eastAsia="Noto Serif SC" w:hAnsi="SimSun" w:hint="eastAsia"/>
          <w:spacing w:val="-6"/>
          <w:lang w:eastAsia="zh-CN"/>
        </w:rPr>
        <w:t>如果不同意正当程序听证会</w:t>
      </w:r>
      <w:r w:rsidR="00062318" w:rsidRPr="000A7932">
        <w:rPr>
          <w:rFonts w:eastAsia="Noto Serif SC" w:hint="eastAsia"/>
          <w:spacing w:val="-6"/>
          <w:lang w:eastAsia="zh-CN"/>
        </w:rPr>
        <w:t>（‍</w:t>
      </w:r>
      <w:r w:rsidRPr="000A7932">
        <w:rPr>
          <w:rFonts w:eastAsia="Noto Serif SC" w:hAnsi="SimSun" w:hint="eastAsia"/>
          <w:spacing w:val="-6"/>
          <w:lang w:eastAsia="zh-CN"/>
        </w:rPr>
        <w:t>包括与纪律程序有关的听证会</w:t>
      </w:r>
      <w:r w:rsidR="00062318" w:rsidRPr="000A7932">
        <w:rPr>
          <w:rFonts w:eastAsia="Noto Serif SC" w:hint="eastAsia"/>
          <w:spacing w:val="-6"/>
          <w:lang w:eastAsia="zh-CN"/>
        </w:rPr>
        <w:t>‍</w:t>
      </w:r>
      <w:r w:rsidR="00062318" w:rsidRPr="000A7932">
        <w:rPr>
          <w:rFonts w:eastAsia="Noto Serif SC" w:hAnsi="SimSun" w:hint="eastAsia"/>
          <w:spacing w:val="-6"/>
          <w:lang w:eastAsia="zh-CN"/>
        </w:rPr>
        <w:t>）</w:t>
      </w:r>
      <w:r w:rsidRPr="000A7932">
        <w:rPr>
          <w:rFonts w:eastAsia="Noto Serif SC" w:hAnsi="SimSun" w:hint="eastAsia"/>
          <w:spacing w:val="-6"/>
          <w:lang w:eastAsia="zh-CN"/>
        </w:rPr>
        <w:t>的调查结果和决定</w:t>
      </w:r>
      <w:r w:rsidR="00B26DF3" w:rsidRPr="000A7932">
        <w:rPr>
          <w:rFonts w:eastAsia="Noto Serif SC" w:hint="eastAsia"/>
          <w:spacing w:val="-6"/>
          <w:lang w:eastAsia="zh-CN"/>
        </w:rPr>
        <w:t>‍</w:t>
      </w:r>
      <w:r w:rsidR="00B26DF3" w:rsidRPr="000A7932">
        <w:rPr>
          <w:rFonts w:eastAsia="Noto Serif SC" w:hAnsi="SimSun" w:hint="eastAsia"/>
          <w:spacing w:val="-6"/>
          <w:lang w:eastAsia="zh-CN"/>
        </w:rPr>
        <w:t>，</w:t>
      </w:r>
      <w:r w:rsidRPr="000A7932">
        <w:rPr>
          <w:rFonts w:eastAsia="Noto Serif SC" w:hAnsi="SimSun" w:hint="eastAsia"/>
          <w:spacing w:val="-6"/>
          <w:lang w:eastAsia="zh-CN"/>
        </w:rPr>
        <w:t>都有权就正当程序听证会的主题事项提起民事诉讼</w:t>
      </w:r>
      <w:r w:rsidR="00B26DF3" w:rsidRPr="000A7932">
        <w:rPr>
          <w:rFonts w:eastAsia="Noto Serif SC" w:hint="eastAsia"/>
          <w:spacing w:val="-6"/>
          <w:lang w:eastAsia="zh-CN"/>
        </w:rPr>
        <w:t>‍</w:t>
      </w:r>
      <w:r w:rsidR="00B26DF3" w:rsidRPr="000A7932">
        <w:rPr>
          <w:rFonts w:eastAsia="Noto Serif SC" w:hAnsi="SimSun" w:hint="eastAsia"/>
          <w:spacing w:val="-6"/>
          <w:lang w:eastAsia="zh-CN"/>
        </w:rPr>
        <w:t>。</w:t>
      </w:r>
      <w:r w:rsidRPr="000A7932">
        <w:rPr>
          <w:rFonts w:eastAsia="Noto Serif SC" w:hAnsi="SimSun" w:hint="eastAsia"/>
          <w:spacing w:val="-6"/>
          <w:lang w:eastAsia="zh-CN"/>
        </w:rPr>
        <w:t xml:space="preserve"> </w:t>
      </w:r>
      <w:r w:rsidRPr="000A7932">
        <w:rPr>
          <w:rFonts w:eastAsia="Noto Serif SC" w:hAnsi="SimSun" w:hint="eastAsia"/>
          <w:spacing w:val="-6"/>
          <w:lang w:eastAsia="zh-CN"/>
        </w:rPr>
        <w:t>该诉讼可以在弗吉尼亚州有管辖权的法院</w:t>
      </w:r>
      <w:r w:rsidR="00062318" w:rsidRPr="000A7932">
        <w:rPr>
          <w:rFonts w:eastAsia="Noto Serif SC" w:hint="eastAsia"/>
          <w:spacing w:val="-6"/>
          <w:lang w:eastAsia="zh-CN"/>
        </w:rPr>
        <w:t>（‍</w:t>
      </w:r>
      <w:r w:rsidRPr="000A7932">
        <w:rPr>
          <w:rFonts w:eastAsia="Noto Serif SC" w:hAnsi="SimSun" w:hint="eastAsia"/>
          <w:spacing w:val="-6"/>
          <w:lang w:eastAsia="zh-CN"/>
        </w:rPr>
        <w:t>有权审理此类案件的州法院</w:t>
      </w:r>
      <w:r w:rsidR="00062318" w:rsidRPr="000A7932">
        <w:rPr>
          <w:rFonts w:eastAsia="Noto Serif SC" w:hint="eastAsia"/>
          <w:spacing w:val="-6"/>
          <w:lang w:eastAsia="zh-CN"/>
        </w:rPr>
        <w:t>‍</w:t>
      </w:r>
      <w:r w:rsidR="00062318" w:rsidRPr="000A7932">
        <w:rPr>
          <w:rFonts w:eastAsia="Noto Serif SC" w:hAnsi="SimSun" w:hint="eastAsia"/>
          <w:spacing w:val="-6"/>
          <w:lang w:eastAsia="zh-CN"/>
        </w:rPr>
        <w:t>）</w:t>
      </w:r>
      <w:r w:rsidRPr="000A7932">
        <w:rPr>
          <w:rFonts w:eastAsia="Noto Serif SC" w:hAnsi="SimSun" w:hint="eastAsia"/>
          <w:spacing w:val="-6"/>
          <w:lang w:eastAsia="zh-CN"/>
        </w:rPr>
        <w:t>或联邦地方法院提起</w:t>
      </w:r>
      <w:r w:rsidR="00B26DF3" w:rsidRPr="000A7932">
        <w:rPr>
          <w:rFonts w:eastAsia="Noto Serif SC" w:hint="eastAsia"/>
          <w:spacing w:val="-6"/>
          <w:lang w:eastAsia="zh-CN"/>
        </w:rPr>
        <w:t>‍</w:t>
      </w:r>
      <w:r w:rsidR="00B26DF3" w:rsidRPr="000A7932">
        <w:rPr>
          <w:rFonts w:eastAsia="Noto Serif SC" w:hAnsi="SimSun" w:hint="eastAsia"/>
          <w:spacing w:val="-6"/>
          <w:lang w:eastAsia="zh-CN"/>
        </w:rPr>
        <w:t>，</w:t>
      </w:r>
      <w:r w:rsidRPr="000A7932">
        <w:rPr>
          <w:rFonts w:eastAsia="Noto Serif SC" w:hAnsi="SimSun" w:hint="eastAsia"/>
          <w:spacing w:val="-6"/>
          <w:lang w:eastAsia="zh-CN"/>
        </w:rPr>
        <w:t>且不受争议金额限制</w:t>
      </w:r>
      <w:r w:rsidR="00B26DF3" w:rsidRPr="000A7932">
        <w:rPr>
          <w:rFonts w:eastAsia="Noto Serif SC" w:hint="eastAsia"/>
          <w:spacing w:val="-6"/>
          <w:lang w:eastAsia="zh-CN"/>
        </w:rPr>
        <w:t>‍</w:t>
      </w:r>
      <w:r w:rsidR="00B26DF3" w:rsidRPr="000A7932">
        <w:rPr>
          <w:rFonts w:eastAsia="Noto Serif SC" w:hAnsi="SimSun" w:hint="eastAsia"/>
          <w:spacing w:val="-6"/>
          <w:lang w:eastAsia="zh-CN"/>
        </w:rPr>
        <w:t>。</w:t>
      </w:r>
    </w:p>
    <w:p w14:paraId="6BD855AE" w14:textId="77777777" w:rsidR="00AA01C6" w:rsidRPr="002D73A6" w:rsidRDefault="00AA01C6" w:rsidP="005C665E">
      <w:pPr>
        <w:pStyle w:val="BodyText"/>
        <w:widowControl/>
        <w:spacing w:before="113"/>
        <w:rPr>
          <w:rFonts w:eastAsia="Noto Serif SC" w:hint="eastAsia"/>
          <w:lang w:eastAsia="zh-CN"/>
        </w:rPr>
      </w:pPr>
    </w:p>
    <w:p w14:paraId="3BB5D466" w14:textId="77777777" w:rsidR="002835E2" w:rsidRPr="002D73A6" w:rsidRDefault="00664C74" w:rsidP="005C665E">
      <w:pPr>
        <w:pStyle w:val="Heading4"/>
        <w:widowControl/>
        <w:rPr>
          <w:rFonts w:eastAsia="Noto Serif SC" w:hint="eastAsia"/>
          <w:lang w:eastAsia="zh-CN"/>
        </w:rPr>
      </w:pPr>
      <w:bookmarkStart w:id="94" w:name="_Toc183157416"/>
      <w:r w:rsidRPr="002D73A6">
        <w:rPr>
          <w:rFonts w:eastAsia="Noto Serif SC" w:hAnsi="SimSun" w:hint="eastAsia"/>
          <w:lang w:eastAsia="zh-CN"/>
        </w:rPr>
        <w:t>时间限制</w:t>
      </w:r>
      <w:bookmarkEnd w:id="94"/>
    </w:p>
    <w:p w14:paraId="49A22DA3" w14:textId="3EB196F3"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提起诉讼的一方</w:t>
      </w:r>
      <w:r w:rsidR="00062318">
        <w:rPr>
          <w:rFonts w:eastAsia="Noto Serif SC" w:hint="eastAsia"/>
          <w:lang w:eastAsia="zh-CN"/>
        </w:rPr>
        <w:t>（‍</w:t>
      </w:r>
      <w:r w:rsidRPr="002D73A6">
        <w:rPr>
          <w:rFonts w:eastAsia="Noto Serif SC" w:hAnsi="SimSun" w:hint="eastAsia"/>
          <w:lang w:eastAsia="zh-CN"/>
        </w:rPr>
        <w:t>您或学区</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应在听证官裁定之日起</w:t>
      </w:r>
      <w:r w:rsidRPr="002D73A6">
        <w:rPr>
          <w:rFonts w:eastAsia="Noto Serif SC" w:hAnsi="SimSun" w:hint="eastAsia"/>
          <w:lang w:eastAsia="zh-CN"/>
        </w:rPr>
        <w:t xml:space="preserve"> 90 </w:t>
      </w:r>
      <w:r w:rsidRPr="002D73A6">
        <w:rPr>
          <w:rFonts w:eastAsia="Noto Serif SC" w:hAnsi="SimSun" w:hint="eastAsia"/>
          <w:lang w:eastAsia="zh-CN"/>
        </w:rPr>
        <w:t>个日历日内向联邦地区法院提起民事诉讼</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或在</w:t>
      </w:r>
      <w:r w:rsidRPr="002D73A6">
        <w:rPr>
          <w:rFonts w:eastAsia="Noto Serif SC" w:hAnsi="SimSun" w:hint="eastAsia"/>
          <w:lang w:eastAsia="zh-CN"/>
        </w:rPr>
        <w:t xml:space="preserve"> 180 </w:t>
      </w:r>
      <w:r w:rsidRPr="002D73A6">
        <w:rPr>
          <w:rFonts w:eastAsia="Noto Serif SC" w:hAnsi="SimSun" w:hint="eastAsia"/>
          <w:lang w:eastAsia="zh-CN"/>
        </w:rPr>
        <w:t>天内向州巡回法院提起民事诉讼</w:t>
      </w:r>
      <w:r w:rsidR="00B26DF3">
        <w:rPr>
          <w:rFonts w:eastAsia="Noto Serif SC" w:hint="eastAsia"/>
          <w:lang w:eastAsia="zh-CN"/>
        </w:rPr>
        <w:t>‍</w:t>
      </w:r>
      <w:r w:rsidR="00B26DF3">
        <w:rPr>
          <w:rFonts w:eastAsia="Noto Serif SC" w:hAnsi="SimSun" w:hint="eastAsia"/>
          <w:lang w:eastAsia="zh-CN"/>
        </w:rPr>
        <w:t>。</w:t>
      </w:r>
    </w:p>
    <w:p w14:paraId="06AB2BA0" w14:textId="77777777" w:rsidR="00AA01C6" w:rsidRPr="002D73A6" w:rsidRDefault="00AA01C6" w:rsidP="005C665E">
      <w:pPr>
        <w:pStyle w:val="BodyText"/>
        <w:widowControl/>
        <w:spacing w:before="113"/>
        <w:rPr>
          <w:rFonts w:eastAsia="Noto Serif SC" w:hint="eastAsia"/>
          <w:lang w:eastAsia="zh-CN"/>
        </w:rPr>
      </w:pPr>
    </w:p>
    <w:p w14:paraId="6DBDA539" w14:textId="77777777" w:rsidR="002835E2" w:rsidRPr="002D73A6" w:rsidRDefault="00664C74" w:rsidP="005C665E">
      <w:pPr>
        <w:pStyle w:val="Heading4"/>
        <w:widowControl/>
        <w:rPr>
          <w:rFonts w:eastAsia="Noto Serif SC" w:hint="eastAsia"/>
          <w:lang w:eastAsia="zh-CN"/>
        </w:rPr>
      </w:pPr>
      <w:bookmarkStart w:id="95" w:name="_Toc183157417"/>
      <w:r w:rsidRPr="002D73A6">
        <w:rPr>
          <w:rFonts w:eastAsia="Noto Serif SC" w:hAnsi="SimSun" w:hint="eastAsia"/>
          <w:lang w:eastAsia="zh-CN"/>
        </w:rPr>
        <w:t>附加程序</w:t>
      </w:r>
      <w:bookmarkEnd w:id="95"/>
    </w:p>
    <w:p w14:paraId="1F7861D6" w14:textId="5AD05AB9"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在任何民事诉讼中</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法院</w:t>
      </w:r>
      <w:r w:rsidR="00B26DF3">
        <w:rPr>
          <w:rFonts w:eastAsia="Noto Serif SC" w:hint="eastAsia"/>
          <w:lang w:eastAsia="zh-CN"/>
        </w:rPr>
        <w:t>‍</w:t>
      </w:r>
      <w:r w:rsidR="00B26DF3">
        <w:rPr>
          <w:rFonts w:eastAsia="Noto Serif SC" w:hAnsi="SimSun" w:hint="eastAsia"/>
          <w:lang w:eastAsia="zh-CN"/>
        </w:rPr>
        <w:t>：</w:t>
      </w:r>
    </w:p>
    <w:p w14:paraId="684E1865" w14:textId="0E69B5DD" w:rsidR="002835E2" w:rsidRPr="002D73A6" w:rsidRDefault="00664C74" w:rsidP="005C665E">
      <w:pPr>
        <w:pStyle w:val="ListParagraph"/>
        <w:widowControl/>
        <w:numPr>
          <w:ilvl w:val="0"/>
          <w:numId w:val="18"/>
        </w:numPr>
        <w:tabs>
          <w:tab w:val="left" w:pos="860"/>
        </w:tabs>
        <w:spacing w:before="123"/>
        <w:ind w:left="860" w:hanging="360"/>
        <w:rPr>
          <w:rFonts w:eastAsia="Noto Serif SC" w:hint="eastAsia"/>
          <w:sz w:val="24"/>
          <w:lang w:eastAsia="zh-CN"/>
        </w:rPr>
      </w:pPr>
      <w:r w:rsidRPr="002D73A6">
        <w:rPr>
          <w:rFonts w:eastAsia="Noto Serif SC" w:hAnsi="SimSun" w:hint="eastAsia"/>
          <w:sz w:val="24"/>
          <w:lang w:eastAsia="zh-CN"/>
        </w:rPr>
        <w:t>可接收行政程序的记录</w:t>
      </w:r>
      <w:r w:rsidR="00B26DF3">
        <w:rPr>
          <w:rFonts w:eastAsia="Noto Serif SC" w:hint="eastAsia"/>
          <w:sz w:val="24"/>
          <w:lang w:eastAsia="zh-CN"/>
        </w:rPr>
        <w:t>‍</w:t>
      </w:r>
      <w:r w:rsidR="00B26DF3">
        <w:rPr>
          <w:rFonts w:eastAsia="Noto Serif SC" w:hAnsi="SimSun" w:hint="eastAsia"/>
          <w:sz w:val="24"/>
          <w:lang w:eastAsia="zh-CN"/>
        </w:rPr>
        <w:t>；</w:t>
      </w:r>
    </w:p>
    <w:p w14:paraId="170AC9BD" w14:textId="2D94DE9A" w:rsidR="002835E2" w:rsidRPr="002D73A6" w:rsidRDefault="00664C74" w:rsidP="005C665E">
      <w:pPr>
        <w:pStyle w:val="ListParagraph"/>
        <w:widowControl/>
        <w:numPr>
          <w:ilvl w:val="0"/>
          <w:numId w:val="18"/>
        </w:numPr>
        <w:tabs>
          <w:tab w:val="left" w:pos="860"/>
        </w:tabs>
        <w:ind w:left="860" w:hanging="360"/>
        <w:rPr>
          <w:rFonts w:eastAsia="Noto Serif SC" w:hint="eastAsia"/>
          <w:b/>
          <w:sz w:val="24"/>
          <w:lang w:eastAsia="zh-CN"/>
        </w:rPr>
      </w:pPr>
      <w:r w:rsidRPr="002D73A6">
        <w:rPr>
          <w:rFonts w:eastAsia="Noto Serif SC" w:hAnsi="SimSun" w:hint="eastAsia"/>
          <w:sz w:val="24"/>
          <w:lang w:eastAsia="zh-CN"/>
        </w:rPr>
        <w:t>应您或学区的要求听取其他证据</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和</w:t>
      </w:r>
    </w:p>
    <w:p w14:paraId="13EA127B" w14:textId="1787C15D" w:rsidR="002835E2" w:rsidRPr="002D73A6" w:rsidRDefault="00664C74" w:rsidP="005C665E">
      <w:pPr>
        <w:pStyle w:val="ListParagraph"/>
        <w:widowControl/>
        <w:numPr>
          <w:ilvl w:val="0"/>
          <w:numId w:val="18"/>
        </w:numPr>
        <w:tabs>
          <w:tab w:val="left" w:pos="861"/>
        </w:tabs>
        <w:spacing w:before="4"/>
        <w:rPr>
          <w:rFonts w:eastAsia="Noto Serif SC" w:hint="eastAsia"/>
          <w:sz w:val="24"/>
          <w:lang w:eastAsia="zh-CN"/>
        </w:rPr>
      </w:pPr>
      <w:r w:rsidRPr="002D73A6">
        <w:rPr>
          <w:rFonts w:eastAsia="Noto Serif SC" w:hAnsi="SimSun" w:hint="eastAsia"/>
          <w:sz w:val="24"/>
          <w:lang w:eastAsia="zh-CN"/>
        </w:rPr>
        <w:t>根据优势证据作出裁决</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并给予法院认为适当的救济</w:t>
      </w:r>
      <w:r w:rsidR="00B26DF3">
        <w:rPr>
          <w:rFonts w:eastAsia="Noto Serif SC" w:hint="eastAsia"/>
          <w:sz w:val="24"/>
          <w:lang w:eastAsia="zh-CN"/>
        </w:rPr>
        <w:t>‍</w:t>
      </w:r>
      <w:r w:rsidR="00B26DF3">
        <w:rPr>
          <w:rFonts w:eastAsia="Noto Serif SC" w:hAnsi="SimSun" w:hint="eastAsia"/>
          <w:sz w:val="24"/>
          <w:lang w:eastAsia="zh-CN"/>
        </w:rPr>
        <w:t>。</w:t>
      </w:r>
    </w:p>
    <w:p w14:paraId="16C715EC" w14:textId="77777777" w:rsidR="00AA01C6" w:rsidRPr="002D73A6" w:rsidRDefault="00AA01C6" w:rsidP="005C665E">
      <w:pPr>
        <w:widowControl/>
        <w:rPr>
          <w:rFonts w:eastAsia="Noto Serif SC" w:hint="eastAsia"/>
          <w:lang w:eastAsia="zh-CN"/>
        </w:rPr>
      </w:pPr>
    </w:p>
    <w:p w14:paraId="15D3C2B7" w14:textId="2AEE65E0" w:rsidR="002835E2" w:rsidRPr="002D73A6" w:rsidRDefault="00664C74" w:rsidP="005C665E">
      <w:pPr>
        <w:pStyle w:val="Heading4"/>
        <w:widowControl/>
        <w:rPr>
          <w:rFonts w:eastAsia="Noto Serif SC" w:hint="eastAsia"/>
          <w:lang w:eastAsia="zh-CN"/>
        </w:rPr>
      </w:pPr>
      <w:bookmarkStart w:id="96" w:name="_Toc183157418"/>
      <w:r w:rsidRPr="002D73A6">
        <w:rPr>
          <w:rFonts w:eastAsia="Noto Serif SC" w:hAnsi="SimSun" w:hint="eastAsia"/>
          <w:lang w:eastAsia="zh-CN"/>
        </w:rPr>
        <w:t>联邦地区法院的管辖权</w:t>
      </w:r>
      <w:bookmarkEnd w:id="96"/>
    </w:p>
    <w:p w14:paraId="77E1ABA3" w14:textId="1D7374B3"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联邦地区法院有权对根据</w:t>
      </w:r>
      <w:r w:rsidRPr="002D73A6">
        <w:rPr>
          <w:rFonts w:eastAsia="Noto Serif SC" w:hAnsi="SimSun" w:hint="eastAsia"/>
          <w:lang w:eastAsia="zh-CN"/>
        </w:rPr>
        <w:t xml:space="preserve"> IDEA </w:t>
      </w:r>
      <w:r w:rsidRPr="002D73A6">
        <w:rPr>
          <w:rFonts w:eastAsia="Noto Serif SC" w:hAnsi="SimSun" w:hint="eastAsia"/>
          <w:lang w:eastAsia="zh-CN"/>
        </w:rPr>
        <w:t>提起的诉讼作出裁决</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而不考虑争议金额</w:t>
      </w:r>
      <w:r w:rsidR="00B26DF3">
        <w:rPr>
          <w:rFonts w:eastAsia="Noto Serif SC" w:hint="eastAsia"/>
          <w:lang w:eastAsia="zh-CN"/>
        </w:rPr>
        <w:t>‍</w:t>
      </w:r>
      <w:r w:rsidR="00B26DF3">
        <w:rPr>
          <w:rFonts w:eastAsia="Noto Serif SC" w:hAnsi="SimSun" w:hint="eastAsia"/>
          <w:lang w:eastAsia="zh-CN"/>
        </w:rPr>
        <w:t>。</w:t>
      </w:r>
    </w:p>
    <w:p w14:paraId="64947234" w14:textId="77777777" w:rsidR="002835E2" w:rsidRDefault="002835E2" w:rsidP="005C665E">
      <w:pPr>
        <w:widowControl/>
        <w:jc w:val="both"/>
        <w:rPr>
          <w:rFonts w:eastAsia="Noto Serif SC" w:hint="eastAsia"/>
          <w:lang w:eastAsia="zh-CN"/>
        </w:rPr>
      </w:pPr>
    </w:p>
    <w:p w14:paraId="5454ED95" w14:textId="77777777" w:rsidR="002835E2" w:rsidRPr="002D73A6" w:rsidRDefault="00664C74" w:rsidP="005C665E">
      <w:pPr>
        <w:pStyle w:val="Heading4"/>
        <w:widowControl/>
        <w:rPr>
          <w:rFonts w:eastAsia="Noto Serif SC" w:hint="eastAsia"/>
          <w:lang w:eastAsia="zh-CN"/>
        </w:rPr>
      </w:pPr>
      <w:bookmarkStart w:id="97" w:name="_Toc183157419"/>
      <w:r w:rsidRPr="002D73A6">
        <w:rPr>
          <w:rFonts w:eastAsia="Noto Serif SC" w:hAnsi="SimSun" w:hint="eastAsia"/>
          <w:lang w:eastAsia="zh-CN"/>
        </w:rPr>
        <w:t>注意事项</w:t>
      </w:r>
      <w:bookmarkEnd w:id="97"/>
    </w:p>
    <w:p w14:paraId="592B54FA" w14:textId="423E6F06"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 xml:space="preserve">IDEA B </w:t>
      </w:r>
      <w:r w:rsidRPr="002D73A6">
        <w:rPr>
          <w:rFonts w:eastAsia="Noto Serif SC" w:hAnsi="SimSun" w:hint="eastAsia"/>
          <w:lang w:eastAsia="zh-CN"/>
        </w:rPr>
        <w:t>部分的任何规定均不限制或约束根据</w:t>
      </w:r>
      <w:r w:rsidR="003A298A">
        <w:rPr>
          <w:rFonts w:eastAsia="Noto Serif SC" w:hAnsi="SimSun" w:hint="eastAsia"/>
          <w:lang w:eastAsia="zh-CN"/>
        </w:rPr>
        <w:t>《</w:t>
      </w:r>
      <w:r w:rsidR="003A298A">
        <w:rPr>
          <w:rFonts w:eastAsia="Noto Serif SC" w:hint="eastAsia"/>
          <w:lang w:eastAsia="zh-CN"/>
        </w:rPr>
        <w:t>‍</w:t>
      </w:r>
      <w:r w:rsidRPr="002D73A6">
        <w:rPr>
          <w:rFonts w:eastAsia="Noto Serif SC" w:hAnsi="SimSun" w:hint="eastAsia"/>
          <w:lang w:eastAsia="zh-CN"/>
        </w:rPr>
        <w:t>美国宪法</w:t>
      </w:r>
      <w:r w:rsidR="00416C8E">
        <w:rPr>
          <w:rFonts w:eastAsia="Noto Serif SC" w:hint="eastAsia"/>
          <w:lang w:eastAsia="zh-CN"/>
        </w:rPr>
        <w:t>‍</w:t>
      </w:r>
      <w:r w:rsidR="00416C8E">
        <w:rPr>
          <w:rFonts w:eastAsia="Noto Serif SC" w:hAnsi="SimSun" w:hint="eastAsia"/>
          <w:lang w:eastAsia="zh-CN"/>
        </w:rPr>
        <w:t>》</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1990 </w:t>
      </w:r>
      <w:r w:rsidRPr="002D73A6">
        <w:rPr>
          <w:rFonts w:eastAsia="Noto Serif SC" w:hAnsi="SimSun" w:hint="eastAsia"/>
          <w:lang w:eastAsia="zh-CN"/>
        </w:rPr>
        <w:t>年</w:t>
      </w:r>
      <w:r w:rsidR="003A298A">
        <w:rPr>
          <w:rFonts w:eastAsia="Noto Serif SC" w:hAnsi="SimSun" w:hint="eastAsia"/>
          <w:iCs/>
          <w:lang w:eastAsia="zh-CN"/>
        </w:rPr>
        <w:t>《</w:t>
      </w:r>
      <w:r w:rsidR="003A298A">
        <w:rPr>
          <w:rFonts w:eastAsia="Noto Serif SC" w:hint="eastAsia"/>
          <w:iCs/>
          <w:lang w:eastAsia="zh-CN"/>
        </w:rPr>
        <w:t>‍</w:t>
      </w:r>
      <w:r w:rsidRPr="00FC59B5">
        <w:rPr>
          <w:rFonts w:eastAsia="Noto Serif SC" w:hAnsi="SimSun" w:hint="eastAsia"/>
          <w:iCs/>
          <w:lang w:eastAsia="zh-CN"/>
        </w:rPr>
        <w:t>美国残疾人法</w:t>
      </w:r>
      <w:r w:rsidR="00416C8E">
        <w:rPr>
          <w:rFonts w:eastAsia="Noto Serif SC" w:hint="eastAsia"/>
          <w:iCs/>
          <w:lang w:eastAsia="zh-CN"/>
        </w:rPr>
        <w:t>‍</w:t>
      </w:r>
      <w:r w:rsidR="00416C8E">
        <w:rPr>
          <w:rFonts w:eastAsia="Noto Serif SC" w:hAnsi="SimSun" w:hint="eastAsia"/>
          <w:iCs/>
          <w:lang w:eastAsia="zh-CN"/>
        </w:rPr>
        <w:t>》</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1973 </w:t>
      </w:r>
      <w:r w:rsidRPr="002D73A6">
        <w:rPr>
          <w:rFonts w:eastAsia="Noto Serif SC" w:hAnsi="SimSun" w:hint="eastAsia"/>
          <w:lang w:eastAsia="zh-CN"/>
        </w:rPr>
        <w:t>年</w:t>
      </w:r>
      <w:r w:rsidR="003A298A">
        <w:rPr>
          <w:rFonts w:eastAsia="Noto Serif SC" w:hAnsi="SimSun" w:hint="eastAsia"/>
          <w:iCs/>
          <w:lang w:eastAsia="zh-CN"/>
        </w:rPr>
        <w:t>《</w:t>
      </w:r>
      <w:r w:rsidR="003A298A">
        <w:rPr>
          <w:rFonts w:eastAsia="Noto Serif SC" w:hint="eastAsia"/>
          <w:iCs/>
          <w:lang w:eastAsia="zh-CN"/>
        </w:rPr>
        <w:t>‍</w:t>
      </w:r>
      <w:r w:rsidRPr="00FC59B5">
        <w:rPr>
          <w:rFonts w:eastAsia="Noto Serif SC" w:hAnsi="SimSun" w:hint="eastAsia"/>
          <w:iCs/>
          <w:lang w:eastAsia="zh-CN"/>
        </w:rPr>
        <w:t>康复法</w:t>
      </w:r>
      <w:r w:rsidR="00416C8E">
        <w:rPr>
          <w:rFonts w:eastAsia="Noto Serif SC" w:hint="eastAsia"/>
          <w:iCs/>
          <w:lang w:eastAsia="zh-CN"/>
        </w:rPr>
        <w:t>‍</w:t>
      </w:r>
      <w:r w:rsidR="00416C8E">
        <w:rPr>
          <w:rFonts w:eastAsia="Noto Serif SC" w:hAnsi="SimSun" w:hint="eastAsia"/>
          <w:iCs/>
          <w:lang w:eastAsia="zh-CN"/>
        </w:rPr>
        <w:t>》</w:t>
      </w:r>
      <w:r w:rsidRPr="002D73A6">
        <w:rPr>
          <w:rFonts w:eastAsia="Noto Serif SC" w:hAnsi="SimSun" w:hint="eastAsia"/>
          <w:lang w:eastAsia="zh-CN"/>
        </w:rPr>
        <w:t>第</w:t>
      </w:r>
      <w:r w:rsidRPr="002D73A6">
        <w:rPr>
          <w:rFonts w:eastAsia="Noto Serif SC" w:hAnsi="SimSun" w:hint="eastAsia"/>
          <w:lang w:eastAsia="zh-CN"/>
        </w:rPr>
        <w:t xml:space="preserve"> 5 </w:t>
      </w:r>
      <w:r w:rsidRPr="002D73A6">
        <w:rPr>
          <w:rFonts w:eastAsia="Noto Serif SC" w:hAnsi="SimSun" w:hint="eastAsia"/>
          <w:lang w:eastAsia="zh-CN"/>
        </w:rPr>
        <w:t>章</w:t>
      </w:r>
      <w:r w:rsidR="00062318">
        <w:rPr>
          <w:rFonts w:eastAsia="Noto Serif SC" w:hint="eastAsia"/>
          <w:lang w:eastAsia="zh-CN"/>
        </w:rPr>
        <w:t>（‍</w:t>
      </w:r>
      <w:r w:rsidRPr="002D73A6">
        <w:rPr>
          <w:rFonts w:eastAsia="Noto Serif SC" w:hAnsi="SimSun" w:hint="eastAsia"/>
          <w:lang w:eastAsia="zh-CN"/>
        </w:rPr>
        <w:t>第</w:t>
      </w:r>
      <w:r w:rsidRPr="002D73A6">
        <w:rPr>
          <w:rFonts w:eastAsia="Noto Serif SC" w:hAnsi="SimSun" w:hint="eastAsia"/>
          <w:lang w:eastAsia="zh-CN"/>
        </w:rPr>
        <w:t xml:space="preserve"> 504 </w:t>
      </w:r>
      <w:r w:rsidRPr="002D73A6">
        <w:rPr>
          <w:rFonts w:eastAsia="Noto Serif SC" w:hAnsi="SimSun" w:hint="eastAsia"/>
          <w:lang w:eastAsia="zh-CN"/>
        </w:rPr>
        <w:t>节</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或其它保护残疾儿童权利的联邦法律可获得的权利</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程序和救济</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但在根据这些法律提起民事诉讼寻求</w:t>
      </w:r>
      <w:r w:rsidRPr="002D73A6">
        <w:rPr>
          <w:rFonts w:eastAsia="Noto Serif SC" w:hAnsi="SimSun" w:hint="eastAsia"/>
          <w:lang w:eastAsia="zh-CN"/>
        </w:rPr>
        <w:t xml:space="preserve"> IDEA B </w:t>
      </w:r>
      <w:r w:rsidRPr="002D73A6">
        <w:rPr>
          <w:rFonts w:eastAsia="Noto Serif SC" w:hAnsi="SimSun" w:hint="eastAsia"/>
          <w:lang w:eastAsia="zh-CN"/>
        </w:rPr>
        <w:t>部分规定的救济之前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必须用尽上述正当程序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其程度与当事人根据</w:t>
      </w:r>
      <w:r w:rsidRPr="002D73A6">
        <w:rPr>
          <w:rFonts w:eastAsia="Noto Serif SC" w:hAnsi="SimSun" w:hint="eastAsia"/>
          <w:lang w:eastAsia="zh-CN"/>
        </w:rPr>
        <w:t xml:space="preserve"> IDEA B </w:t>
      </w:r>
      <w:r w:rsidRPr="002D73A6">
        <w:rPr>
          <w:rFonts w:eastAsia="Noto Serif SC" w:hAnsi="SimSun" w:hint="eastAsia"/>
          <w:lang w:eastAsia="zh-CN"/>
        </w:rPr>
        <w:t>部分提起诉讼所需的程度相同</w:t>
      </w:r>
      <w:r w:rsidR="00B26DF3">
        <w:rPr>
          <w:rFonts w:eastAsia="Noto Serif SC" w:hint="eastAsia"/>
          <w:lang w:eastAsia="zh-CN"/>
        </w:rPr>
        <w:t>‍</w:t>
      </w:r>
      <w:r w:rsidR="00B26DF3">
        <w:rPr>
          <w:rFonts w:eastAsia="Noto Serif SC" w:hAnsi="SimSun" w:hint="eastAsia"/>
          <w:lang w:eastAsia="zh-CN"/>
        </w:rPr>
        <w:t>。</w:t>
      </w:r>
    </w:p>
    <w:p w14:paraId="6E67F194" w14:textId="77777777" w:rsidR="002835E2" w:rsidRPr="002D73A6" w:rsidRDefault="002835E2" w:rsidP="005C665E">
      <w:pPr>
        <w:pStyle w:val="BodyText"/>
        <w:widowControl/>
        <w:spacing w:before="1"/>
        <w:rPr>
          <w:rFonts w:eastAsia="Noto Serif SC" w:hint="eastAsia"/>
          <w:lang w:eastAsia="zh-CN"/>
        </w:rPr>
      </w:pPr>
    </w:p>
    <w:p w14:paraId="24ABB726" w14:textId="656D2FB7"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这意味着您可能拥有与</w:t>
      </w:r>
      <w:r w:rsidRPr="002D73A6">
        <w:rPr>
          <w:rFonts w:eastAsia="Noto Serif SC" w:hAnsi="SimSun" w:hint="eastAsia"/>
          <w:lang w:eastAsia="zh-CN"/>
        </w:rPr>
        <w:t xml:space="preserve"> IDEA </w:t>
      </w:r>
      <w:r w:rsidRPr="002D73A6">
        <w:rPr>
          <w:rFonts w:eastAsia="Noto Serif SC" w:hAnsi="SimSun" w:hint="eastAsia"/>
          <w:lang w:eastAsia="zh-CN"/>
        </w:rPr>
        <w:t>中可用的救济重叠的其他法律规定的补救措施</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但总的来说</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要根据这些其他法律获得救济</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您必须首先使用</w:t>
      </w:r>
      <w:r w:rsidRPr="002D73A6">
        <w:rPr>
          <w:rFonts w:eastAsia="Noto Serif SC" w:hAnsi="SimSun" w:hint="eastAsia"/>
          <w:lang w:eastAsia="zh-CN"/>
        </w:rPr>
        <w:t xml:space="preserve"> IDEA </w:t>
      </w:r>
      <w:r w:rsidRPr="002D73A6">
        <w:rPr>
          <w:rFonts w:eastAsia="Noto Serif SC" w:hAnsi="SimSun" w:hint="eastAsia"/>
          <w:lang w:eastAsia="zh-CN"/>
        </w:rPr>
        <w:t>中可用的行政补救措施</w:t>
      </w:r>
      <w:r w:rsidR="00062318">
        <w:rPr>
          <w:rFonts w:eastAsia="Noto Serif SC" w:hint="eastAsia"/>
          <w:lang w:eastAsia="zh-CN"/>
        </w:rPr>
        <w:t>（‍</w:t>
      </w:r>
      <w:r w:rsidRPr="002D73A6">
        <w:rPr>
          <w:rFonts w:eastAsia="Noto Serif SC" w:hAnsi="SimSun" w:hint="eastAsia"/>
          <w:lang w:eastAsia="zh-CN"/>
        </w:rPr>
        <w:t>即正当程序听证程序</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然后再直接向法院提起诉讼</w:t>
      </w:r>
      <w:r w:rsidR="00B26DF3">
        <w:rPr>
          <w:rFonts w:eastAsia="Noto Serif SC" w:hint="eastAsia"/>
          <w:lang w:eastAsia="zh-CN"/>
        </w:rPr>
        <w:t>‍</w:t>
      </w:r>
      <w:r w:rsidR="00B26DF3">
        <w:rPr>
          <w:rFonts w:eastAsia="Noto Serif SC" w:hAnsi="SimSun" w:hint="eastAsia"/>
          <w:lang w:eastAsia="zh-CN"/>
        </w:rPr>
        <w:t>。</w:t>
      </w:r>
    </w:p>
    <w:p w14:paraId="6A9DF45C" w14:textId="043169D0" w:rsidR="002835E2" w:rsidRPr="002D73A6" w:rsidRDefault="002835E2" w:rsidP="005C665E">
      <w:pPr>
        <w:pStyle w:val="BodyText"/>
        <w:widowControl/>
        <w:spacing w:before="208"/>
        <w:rPr>
          <w:rFonts w:eastAsia="Noto Serif SC" w:hint="eastAsia"/>
          <w:lang w:eastAsia="zh-CN"/>
        </w:rPr>
      </w:pPr>
    </w:p>
    <w:p w14:paraId="48B4592B" w14:textId="20F2CBAD" w:rsidR="002835E2" w:rsidRPr="002D73A6" w:rsidRDefault="00664C74" w:rsidP="005C665E">
      <w:pPr>
        <w:pStyle w:val="Heading3"/>
        <w:widowControl/>
        <w:pBdr>
          <w:bottom w:val="single" w:sz="18" w:space="1" w:color="auto"/>
        </w:pBdr>
        <w:rPr>
          <w:rFonts w:eastAsia="Noto Serif SC" w:hint="eastAsia"/>
          <w:lang w:eastAsia="zh-CN"/>
        </w:rPr>
      </w:pPr>
      <w:bookmarkStart w:id="98" w:name="_Toc183157420"/>
      <w:r w:rsidRPr="002D73A6">
        <w:rPr>
          <w:rFonts w:eastAsia="Noto Serif SC" w:hAnsi="SimSun" w:hint="eastAsia"/>
          <w:lang w:eastAsia="zh-CN"/>
        </w:rPr>
        <w:t>律师费</w:t>
      </w:r>
      <w:bookmarkEnd w:id="98"/>
    </w:p>
    <w:p w14:paraId="49CDA81A" w14:textId="77777777" w:rsidR="002835E2" w:rsidRPr="002D73A6" w:rsidRDefault="002835E2" w:rsidP="005C665E">
      <w:pPr>
        <w:pStyle w:val="BodyText"/>
        <w:widowControl/>
        <w:spacing w:before="3"/>
        <w:rPr>
          <w:rFonts w:ascii="Arial" w:eastAsia="Noto Serif SC" w:hint="eastAsia"/>
          <w:b/>
          <w:sz w:val="17"/>
          <w:lang w:eastAsia="zh-CN"/>
        </w:rPr>
      </w:pPr>
    </w:p>
    <w:p w14:paraId="7511300B" w14:textId="3AD6F887" w:rsidR="00AA01C6" w:rsidRPr="002D73A6" w:rsidRDefault="00AA01C6"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84"/>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lastRenderedPageBreak/>
        <w:t>法院可以裁定败诉方必须支付另一方的法律费用</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71B6D358" w14:textId="77777777" w:rsidR="002835E2" w:rsidRPr="002D73A6" w:rsidRDefault="002835E2" w:rsidP="005C665E">
      <w:pPr>
        <w:pStyle w:val="BodyText"/>
        <w:widowControl/>
        <w:spacing w:before="13"/>
        <w:rPr>
          <w:rFonts w:ascii="Arial" w:eastAsia="Noto Serif SC" w:hint="eastAsia"/>
          <w:b/>
          <w:lang w:eastAsia="zh-CN"/>
        </w:rPr>
      </w:pPr>
    </w:p>
    <w:p w14:paraId="0DD6D860" w14:textId="77777777" w:rsidR="002835E2" w:rsidRPr="002D73A6" w:rsidRDefault="00664C74" w:rsidP="005C665E">
      <w:pPr>
        <w:widowControl/>
        <w:rPr>
          <w:rFonts w:eastAsia="Noto Serif SC" w:hint="eastAsia"/>
          <w:b/>
          <w:sz w:val="24"/>
          <w:lang w:eastAsia="zh-CN"/>
        </w:rPr>
      </w:pPr>
      <w:r w:rsidRPr="002D73A6">
        <w:rPr>
          <w:rFonts w:eastAsia="Noto Serif SC" w:hAnsi="SimSun" w:hint="eastAsia"/>
          <w:b/>
          <w:sz w:val="24"/>
          <w:lang w:eastAsia="zh-CN"/>
        </w:rPr>
        <w:t>一般规定</w:t>
      </w:r>
    </w:p>
    <w:p w14:paraId="063782AA" w14:textId="4C14CDEA" w:rsidR="002835E2" w:rsidRPr="002D73A6" w:rsidRDefault="00664C74" w:rsidP="005C665E">
      <w:pPr>
        <w:pStyle w:val="BodyText"/>
        <w:widowControl/>
        <w:spacing w:before="120"/>
        <w:rPr>
          <w:rFonts w:eastAsia="Noto Serif SC" w:hint="eastAsia"/>
          <w:lang w:eastAsia="zh-CN"/>
        </w:rPr>
      </w:pPr>
      <w:r w:rsidRPr="002D73A6">
        <w:rPr>
          <w:rFonts w:eastAsia="Noto Serif SC" w:hAnsi="SimSun" w:hint="eastAsia"/>
          <w:lang w:eastAsia="zh-CN"/>
        </w:rPr>
        <w:t>在根据</w:t>
      </w:r>
      <w:r w:rsidRPr="002D73A6">
        <w:rPr>
          <w:rFonts w:eastAsia="Noto Serif SC" w:hAnsi="SimSun" w:hint="eastAsia"/>
          <w:lang w:eastAsia="zh-CN"/>
        </w:rPr>
        <w:t xml:space="preserve"> IDEA </w:t>
      </w:r>
      <w:r w:rsidRPr="002D73A6">
        <w:rPr>
          <w:rFonts w:eastAsia="Noto Serif SC" w:hAnsi="SimSun" w:hint="eastAsia"/>
          <w:lang w:eastAsia="zh-CN"/>
        </w:rPr>
        <w:t>提起的任何诉讼或程序中</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如果您胜诉</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法院可自行决定将合理的律师费作为费用的一部分判给您</w:t>
      </w:r>
      <w:r w:rsidR="00B26DF3">
        <w:rPr>
          <w:rFonts w:eastAsia="Noto Serif SC" w:hint="eastAsia"/>
          <w:lang w:eastAsia="zh-CN"/>
        </w:rPr>
        <w:t>‍</w:t>
      </w:r>
      <w:r w:rsidR="00B26DF3">
        <w:rPr>
          <w:rFonts w:eastAsia="Noto Serif SC" w:hAnsi="SimSun" w:hint="eastAsia"/>
          <w:lang w:eastAsia="zh-CN"/>
        </w:rPr>
        <w:t>。</w:t>
      </w:r>
    </w:p>
    <w:p w14:paraId="1A9C788B" w14:textId="77777777" w:rsidR="002835E2" w:rsidRPr="002D73A6" w:rsidRDefault="002835E2" w:rsidP="005C665E">
      <w:pPr>
        <w:pStyle w:val="BodyText"/>
        <w:widowControl/>
        <w:spacing w:before="1"/>
        <w:rPr>
          <w:rFonts w:eastAsia="Noto Serif SC" w:hint="eastAsia"/>
          <w:lang w:eastAsia="zh-CN"/>
        </w:rPr>
      </w:pPr>
    </w:p>
    <w:p w14:paraId="7FC93C97" w14:textId="58201B40" w:rsidR="002835E2" w:rsidRPr="002D73A6" w:rsidRDefault="00664C74" w:rsidP="005C665E">
      <w:pPr>
        <w:pStyle w:val="BodyText"/>
        <w:widowControl/>
        <w:rPr>
          <w:rFonts w:eastAsia="Noto Serif SC" w:hint="eastAsia"/>
          <w:b/>
          <w:lang w:eastAsia="zh-CN"/>
        </w:rPr>
      </w:pPr>
      <w:r w:rsidRPr="002D73A6">
        <w:rPr>
          <w:rFonts w:eastAsia="Noto Serif SC" w:hAnsi="SimSun" w:hint="eastAsia"/>
          <w:lang w:eastAsia="zh-CN"/>
        </w:rPr>
        <w:t>在根据</w:t>
      </w:r>
      <w:r w:rsidRPr="002D73A6">
        <w:rPr>
          <w:rFonts w:eastAsia="Noto Serif SC" w:hAnsi="SimSun" w:hint="eastAsia"/>
          <w:lang w:eastAsia="zh-CN"/>
        </w:rPr>
        <w:t xml:space="preserve"> IDEA </w:t>
      </w:r>
      <w:r w:rsidRPr="002D73A6">
        <w:rPr>
          <w:rFonts w:eastAsia="Noto Serif SC" w:hAnsi="SimSun" w:hint="eastAsia"/>
          <w:lang w:eastAsia="zh-CN"/>
        </w:rPr>
        <w:t>提起的任何诉讼或程序中</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如果律师出现以下情况</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法院可酌情裁定将合理的律师费作为诉讼费用的一部分</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由您的律师支付给作为胜诉方的</w:t>
      </w:r>
      <w:r w:rsidRPr="002D73A6">
        <w:rPr>
          <w:rFonts w:eastAsia="Noto Serif SC" w:hAnsi="SimSun" w:hint="eastAsia"/>
          <w:lang w:eastAsia="zh-CN"/>
        </w:rPr>
        <w:t xml:space="preserve"> VDOE </w:t>
      </w:r>
      <w:r w:rsidRPr="002D73A6">
        <w:rPr>
          <w:rFonts w:eastAsia="Noto Serif SC" w:hAnsi="SimSun" w:hint="eastAsia"/>
          <w:lang w:eastAsia="zh-CN"/>
        </w:rPr>
        <w:t>或学区</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00062318">
        <w:rPr>
          <w:rFonts w:eastAsia="Noto Serif SC" w:hint="eastAsia"/>
          <w:lang w:eastAsia="zh-CN"/>
        </w:rPr>
        <w:t>（‍</w:t>
      </w:r>
      <w:r w:rsidRPr="002D73A6">
        <w:rPr>
          <w:rFonts w:eastAsia="Noto Serif SC" w:hAnsi="SimSun" w:hint="eastAsia"/>
          <w:lang w:eastAsia="zh-CN"/>
        </w:rPr>
        <w:t>a</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提出法院认为轻率</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不合理或没有根据的投诉或诉讼</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b/>
          <w:lang w:eastAsia="zh-CN"/>
        </w:rPr>
        <w:t>或</w:t>
      </w:r>
      <w:r w:rsidRPr="002D73A6">
        <w:rPr>
          <w:rFonts w:eastAsia="Noto Serif SC" w:hAnsi="SimSun" w:hint="eastAsia"/>
          <w:b/>
          <w:lang w:eastAsia="zh-CN"/>
        </w:rPr>
        <w:t xml:space="preserve"> </w:t>
      </w:r>
      <w:r w:rsidR="00062318">
        <w:rPr>
          <w:rFonts w:eastAsia="Noto Serif SC" w:hint="eastAsia"/>
          <w:lang w:eastAsia="zh-CN"/>
        </w:rPr>
        <w:t>（‍</w:t>
      </w:r>
      <w:r w:rsidRPr="002D73A6">
        <w:rPr>
          <w:rFonts w:eastAsia="Noto Serif SC" w:hAnsi="SimSun" w:hint="eastAsia"/>
          <w:lang w:eastAsia="zh-CN"/>
        </w:rPr>
        <w:t>b</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在诉讼明显变得没有意义</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不合理或没有根据后继续诉讼</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b/>
          <w:lang w:eastAsia="zh-CN"/>
        </w:rPr>
        <w:t>或</w:t>
      </w:r>
    </w:p>
    <w:p w14:paraId="662673B9" w14:textId="77777777" w:rsidR="002835E2" w:rsidRPr="002D73A6" w:rsidRDefault="002835E2" w:rsidP="005C665E">
      <w:pPr>
        <w:pStyle w:val="BodyText"/>
        <w:widowControl/>
        <w:rPr>
          <w:rFonts w:eastAsia="Noto Serif SC" w:hint="eastAsia"/>
          <w:b/>
          <w:lang w:eastAsia="zh-CN"/>
        </w:rPr>
      </w:pPr>
    </w:p>
    <w:p w14:paraId="6C327E9C" w14:textId="54FB77AB" w:rsidR="002835E2" w:rsidRPr="002D73A6" w:rsidRDefault="00664C74" w:rsidP="005C665E">
      <w:pPr>
        <w:pStyle w:val="BodyText"/>
        <w:widowControl/>
        <w:spacing w:before="1"/>
        <w:rPr>
          <w:rFonts w:eastAsia="Noto Serif SC" w:hint="eastAsia"/>
          <w:lang w:eastAsia="zh-CN"/>
        </w:rPr>
      </w:pPr>
      <w:r w:rsidRPr="002D73A6">
        <w:rPr>
          <w:rFonts w:eastAsia="Noto Serif SC" w:hAnsi="SimSun" w:hint="eastAsia"/>
          <w:lang w:eastAsia="zh-CN"/>
        </w:rPr>
        <w:t>在根据</w:t>
      </w:r>
      <w:r w:rsidRPr="002D73A6">
        <w:rPr>
          <w:rFonts w:eastAsia="Noto Serif SC" w:hAnsi="SimSun" w:hint="eastAsia"/>
          <w:lang w:eastAsia="zh-CN"/>
        </w:rPr>
        <w:t xml:space="preserve"> IDEA </w:t>
      </w:r>
      <w:r w:rsidRPr="002D73A6">
        <w:rPr>
          <w:rFonts w:eastAsia="Noto Serif SC" w:hAnsi="SimSun" w:hint="eastAsia"/>
          <w:lang w:eastAsia="zh-CN"/>
        </w:rPr>
        <w:t>提起的任何诉讼或程序中</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如果您提出的正当程序听证或后续法庭案件请求是出于任何不正当目的</w:t>
      </w:r>
      <w:r w:rsidR="00062318">
        <w:rPr>
          <w:rFonts w:eastAsia="Noto Serif SC" w:hint="eastAsia"/>
          <w:lang w:eastAsia="zh-CN"/>
        </w:rPr>
        <w:t>（‍</w:t>
      </w:r>
      <w:r w:rsidRPr="002D73A6">
        <w:rPr>
          <w:rFonts w:eastAsia="Noto Serif SC" w:hAnsi="SimSun" w:hint="eastAsia"/>
          <w:lang w:eastAsia="zh-CN"/>
        </w:rPr>
        <w:t>例如骚扰</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造成不必要的拖延或不必要地增加诉讼或程序的成本</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法院可酌情裁定将合理的律师费作为诉讼费用的一部分</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由您的律师支付给作为胜诉方的</w:t>
      </w:r>
      <w:r w:rsidRPr="002D73A6">
        <w:rPr>
          <w:rFonts w:eastAsia="Noto Serif SC" w:hAnsi="SimSun" w:hint="eastAsia"/>
          <w:lang w:eastAsia="zh-CN"/>
        </w:rPr>
        <w:t xml:space="preserve"> VDOE </w:t>
      </w:r>
      <w:r w:rsidRPr="002D73A6">
        <w:rPr>
          <w:rFonts w:eastAsia="Noto Serif SC" w:hAnsi="SimSun" w:hint="eastAsia"/>
          <w:lang w:eastAsia="zh-CN"/>
        </w:rPr>
        <w:t>或学区</w:t>
      </w:r>
      <w:r w:rsidR="00B26DF3">
        <w:rPr>
          <w:rFonts w:eastAsia="Noto Serif SC" w:hint="eastAsia"/>
          <w:lang w:eastAsia="zh-CN"/>
        </w:rPr>
        <w:t>‍</w:t>
      </w:r>
      <w:r w:rsidR="00B26DF3">
        <w:rPr>
          <w:rFonts w:eastAsia="Noto Serif SC" w:hAnsi="SimSun" w:hint="eastAsia"/>
          <w:lang w:eastAsia="zh-CN"/>
        </w:rPr>
        <w:t>。</w:t>
      </w:r>
    </w:p>
    <w:p w14:paraId="5CF27C70" w14:textId="77777777" w:rsidR="00AA01C6" w:rsidRPr="002D73A6" w:rsidRDefault="00AA01C6" w:rsidP="005C665E">
      <w:pPr>
        <w:pStyle w:val="BodyText"/>
        <w:widowControl/>
        <w:spacing w:before="1"/>
        <w:rPr>
          <w:rFonts w:eastAsia="Noto Serif SC" w:hint="eastAsia"/>
          <w:lang w:eastAsia="zh-CN"/>
        </w:rPr>
      </w:pPr>
    </w:p>
    <w:p w14:paraId="683010EB" w14:textId="77777777" w:rsidR="002835E2" w:rsidRPr="002D73A6" w:rsidRDefault="00664C74" w:rsidP="005C665E">
      <w:pPr>
        <w:pStyle w:val="Heading4"/>
        <w:widowControl/>
        <w:rPr>
          <w:rFonts w:eastAsia="Noto Serif SC" w:hint="eastAsia"/>
          <w:lang w:eastAsia="zh-CN"/>
        </w:rPr>
      </w:pPr>
      <w:bookmarkStart w:id="99" w:name="_Toc183157421"/>
      <w:r w:rsidRPr="002D73A6">
        <w:rPr>
          <w:rFonts w:eastAsia="Noto Serif SC" w:hAnsi="SimSun" w:hint="eastAsia"/>
          <w:lang w:eastAsia="zh-CN"/>
        </w:rPr>
        <w:t>费用裁决</w:t>
      </w:r>
      <w:bookmarkEnd w:id="99"/>
    </w:p>
    <w:p w14:paraId="1705F718" w14:textId="599D988F"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法院裁定合理的律师费如下</w:t>
      </w:r>
      <w:r w:rsidR="00B26DF3">
        <w:rPr>
          <w:rFonts w:eastAsia="Noto Serif SC" w:hint="eastAsia"/>
          <w:lang w:eastAsia="zh-CN"/>
        </w:rPr>
        <w:t>‍</w:t>
      </w:r>
      <w:r w:rsidR="00B26DF3">
        <w:rPr>
          <w:rFonts w:eastAsia="Noto Serif SC" w:hAnsi="SimSun" w:hint="eastAsia"/>
          <w:lang w:eastAsia="zh-CN"/>
        </w:rPr>
        <w:t>：</w:t>
      </w:r>
    </w:p>
    <w:p w14:paraId="5AE50086" w14:textId="1E604653" w:rsidR="002835E2" w:rsidRPr="002D73A6" w:rsidRDefault="00664C74" w:rsidP="005C665E">
      <w:pPr>
        <w:pStyle w:val="ListParagraph"/>
        <w:widowControl/>
        <w:numPr>
          <w:ilvl w:val="0"/>
          <w:numId w:val="17"/>
        </w:numPr>
        <w:tabs>
          <w:tab w:val="left" w:pos="861"/>
        </w:tabs>
        <w:spacing w:before="120"/>
        <w:ind w:left="864" w:hanging="360"/>
        <w:rPr>
          <w:rFonts w:eastAsia="Noto Serif SC" w:hint="eastAsia"/>
          <w:sz w:val="24"/>
          <w:lang w:eastAsia="zh-CN"/>
        </w:rPr>
      </w:pPr>
      <w:r w:rsidRPr="002D73A6">
        <w:rPr>
          <w:rFonts w:eastAsia="Noto Serif SC" w:hAnsi="SimSun" w:hint="eastAsia"/>
          <w:sz w:val="24"/>
          <w:lang w:eastAsia="zh-CN"/>
        </w:rPr>
        <w:t>费用必须基于引起诉讼或听证会的社区中针对所提供服务种类和质量的现行费率来计算</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不得使用奖金或乘数来计算授予的费用</w:t>
      </w:r>
      <w:r w:rsidR="00B26DF3">
        <w:rPr>
          <w:rFonts w:eastAsia="Noto Serif SC" w:hint="eastAsia"/>
          <w:sz w:val="24"/>
          <w:lang w:eastAsia="zh-CN"/>
        </w:rPr>
        <w:t>‍</w:t>
      </w:r>
      <w:r w:rsidR="00B26DF3">
        <w:rPr>
          <w:rFonts w:eastAsia="Noto Serif SC" w:hAnsi="SimSun" w:hint="eastAsia"/>
          <w:sz w:val="24"/>
          <w:lang w:eastAsia="zh-CN"/>
        </w:rPr>
        <w:t>。</w:t>
      </w:r>
    </w:p>
    <w:p w14:paraId="4BCA4CDD" w14:textId="2AF4FBDE" w:rsidR="002835E2" w:rsidRPr="000A7932" w:rsidRDefault="00664C74" w:rsidP="005C665E">
      <w:pPr>
        <w:pStyle w:val="ListParagraph"/>
        <w:widowControl/>
        <w:numPr>
          <w:ilvl w:val="0"/>
          <w:numId w:val="17"/>
        </w:numPr>
        <w:tabs>
          <w:tab w:val="left" w:pos="861"/>
        </w:tabs>
        <w:spacing w:before="72"/>
        <w:rPr>
          <w:rFonts w:eastAsia="Noto Serif SC" w:hint="eastAsia"/>
          <w:spacing w:val="-10"/>
          <w:sz w:val="24"/>
          <w:lang w:eastAsia="zh-CN"/>
        </w:rPr>
      </w:pPr>
      <w:r w:rsidRPr="000A7932">
        <w:rPr>
          <w:rFonts w:eastAsia="Noto Serif SC" w:hAnsi="SimSun" w:hint="eastAsia"/>
          <w:spacing w:val="-10"/>
          <w:sz w:val="24"/>
          <w:lang w:eastAsia="zh-CN"/>
        </w:rPr>
        <w:t>对于在</w:t>
      </w:r>
      <w:r w:rsidRPr="000A7932">
        <w:rPr>
          <w:rFonts w:eastAsia="Noto Serif SC" w:hAnsi="SimSun" w:hint="eastAsia"/>
          <w:spacing w:val="-10"/>
          <w:sz w:val="24"/>
          <w:lang w:eastAsia="zh-CN"/>
        </w:rPr>
        <w:t xml:space="preserve"> IDEA </w:t>
      </w:r>
      <w:r w:rsidRPr="000A7932">
        <w:rPr>
          <w:rFonts w:eastAsia="Noto Serif SC" w:hAnsi="SimSun" w:hint="eastAsia"/>
          <w:spacing w:val="-10"/>
          <w:sz w:val="24"/>
          <w:lang w:eastAsia="zh-CN"/>
        </w:rPr>
        <w:t>规定的任何诉讼或程序中</w:t>
      </w:r>
      <w:r w:rsidR="00B26DF3" w:rsidRPr="000A7932">
        <w:rPr>
          <w:rFonts w:eastAsia="Noto Serif SC" w:hint="eastAsia"/>
          <w:spacing w:val="-10"/>
          <w:sz w:val="24"/>
          <w:lang w:eastAsia="zh-CN"/>
        </w:rPr>
        <w:t>‍</w:t>
      </w:r>
      <w:r w:rsidR="00B26DF3" w:rsidRPr="000A7932">
        <w:rPr>
          <w:rFonts w:eastAsia="Noto Serif SC" w:hAnsi="SimSun" w:hint="eastAsia"/>
          <w:spacing w:val="-10"/>
          <w:sz w:val="24"/>
          <w:lang w:eastAsia="zh-CN"/>
        </w:rPr>
        <w:t>，</w:t>
      </w:r>
      <w:r w:rsidRPr="000A7932">
        <w:rPr>
          <w:rFonts w:eastAsia="Noto Serif SC" w:hAnsi="SimSun" w:hint="eastAsia"/>
          <w:spacing w:val="-10"/>
          <w:sz w:val="24"/>
          <w:lang w:eastAsia="zh-CN"/>
        </w:rPr>
        <w:t>对于在向您提出书面和解建议后提供的服务</w:t>
      </w:r>
      <w:r w:rsidR="00B26DF3" w:rsidRPr="000A7932">
        <w:rPr>
          <w:rFonts w:eastAsia="Noto Serif SC" w:hint="eastAsia"/>
          <w:spacing w:val="-10"/>
          <w:sz w:val="24"/>
          <w:lang w:eastAsia="zh-CN"/>
        </w:rPr>
        <w:t>‍</w:t>
      </w:r>
      <w:r w:rsidR="00B26DF3" w:rsidRPr="000A7932">
        <w:rPr>
          <w:rFonts w:eastAsia="Noto Serif SC" w:hAnsi="SimSun" w:hint="eastAsia"/>
          <w:spacing w:val="-10"/>
          <w:sz w:val="24"/>
          <w:lang w:eastAsia="zh-CN"/>
        </w:rPr>
        <w:t>，</w:t>
      </w:r>
      <w:r w:rsidRPr="000A7932">
        <w:rPr>
          <w:rFonts w:eastAsia="Noto Serif SC" w:hAnsi="SimSun" w:hint="eastAsia"/>
          <w:spacing w:val="-10"/>
          <w:sz w:val="24"/>
          <w:lang w:eastAsia="zh-CN"/>
        </w:rPr>
        <w:t>在下列情况下不得判给费用</w:t>
      </w:r>
      <w:r w:rsidR="00B26DF3" w:rsidRPr="000A7932">
        <w:rPr>
          <w:rFonts w:eastAsia="Noto Serif SC" w:hint="eastAsia"/>
          <w:spacing w:val="-10"/>
          <w:sz w:val="24"/>
          <w:lang w:eastAsia="zh-CN"/>
        </w:rPr>
        <w:t>‍</w:t>
      </w:r>
      <w:r w:rsidR="00B26DF3" w:rsidRPr="000A7932">
        <w:rPr>
          <w:rFonts w:eastAsia="Noto Serif SC" w:hAnsi="SimSun" w:hint="eastAsia"/>
          <w:spacing w:val="-10"/>
          <w:sz w:val="24"/>
          <w:lang w:eastAsia="zh-CN"/>
        </w:rPr>
        <w:t>，</w:t>
      </w:r>
      <w:r w:rsidRPr="000A7932">
        <w:rPr>
          <w:rFonts w:eastAsia="Noto Serif SC" w:hAnsi="SimSun" w:hint="eastAsia"/>
          <w:spacing w:val="-10"/>
          <w:sz w:val="24"/>
          <w:lang w:eastAsia="zh-CN"/>
        </w:rPr>
        <w:t>也不得报销相关费用</w:t>
      </w:r>
      <w:r w:rsidR="00B26DF3" w:rsidRPr="000A7932">
        <w:rPr>
          <w:rFonts w:eastAsia="Noto Serif SC" w:hint="eastAsia"/>
          <w:spacing w:val="-10"/>
          <w:sz w:val="24"/>
          <w:lang w:eastAsia="zh-CN"/>
        </w:rPr>
        <w:t>‍</w:t>
      </w:r>
      <w:r w:rsidR="00B26DF3" w:rsidRPr="000A7932">
        <w:rPr>
          <w:rFonts w:eastAsia="Noto Serif SC" w:hAnsi="SimSun" w:hint="eastAsia"/>
          <w:spacing w:val="-10"/>
          <w:sz w:val="24"/>
          <w:lang w:eastAsia="zh-CN"/>
        </w:rPr>
        <w:t>：</w:t>
      </w:r>
    </w:p>
    <w:p w14:paraId="2AF38D88" w14:textId="63FAAA34" w:rsidR="002835E2" w:rsidRPr="002D73A6" w:rsidRDefault="00664C74" w:rsidP="005C665E">
      <w:pPr>
        <w:pStyle w:val="ListParagraph"/>
        <w:widowControl/>
        <w:numPr>
          <w:ilvl w:val="1"/>
          <w:numId w:val="17"/>
        </w:numPr>
        <w:tabs>
          <w:tab w:val="left" w:pos="1581"/>
        </w:tabs>
        <w:rPr>
          <w:rFonts w:eastAsia="Noto Serif SC" w:hint="eastAsia"/>
          <w:sz w:val="24"/>
          <w:lang w:eastAsia="zh-CN"/>
        </w:rPr>
      </w:pPr>
      <w:r w:rsidRPr="002D73A6">
        <w:rPr>
          <w:rFonts w:eastAsia="Noto Serif SC" w:hAnsi="SimSun" w:hint="eastAsia"/>
          <w:sz w:val="24"/>
          <w:lang w:eastAsia="zh-CN"/>
        </w:rPr>
        <w:t>提议是在</w:t>
      </w:r>
      <w:r w:rsidR="003A298A">
        <w:rPr>
          <w:rFonts w:eastAsia="Noto Serif SC" w:hAnsi="SimSun" w:hint="eastAsia"/>
          <w:sz w:val="24"/>
          <w:lang w:eastAsia="zh-CN"/>
        </w:rPr>
        <w:t>《</w:t>
      </w:r>
      <w:r w:rsidR="003A298A">
        <w:rPr>
          <w:rFonts w:eastAsia="Noto Serif SC" w:hint="eastAsia"/>
          <w:sz w:val="24"/>
          <w:lang w:eastAsia="zh-CN"/>
        </w:rPr>
        <w:t>‍</w:t>
      </w:r>
      <w:r w:rsidRPr="002D73A6">
        <w:rPr>
          <w:rFonts w:eastAsia="Noto Serif SC" w:hAnsi="SimSun" w:hint="eastAsia"/>
          <w:sz w:val="24"/>
          <w:lang w:eastAsia="zh-CN"/>
        </w:rPr>
        <w:t>联邦民事诉讼规则</w:t>
      </w:r>
      <w:r w:rsidR="00416C8E">
        <w:rPr>
          <w:rFonts w:eastAsia="Noto Serif SC" w:hint="eastAsia"/>
          <w:sz w:val="24"/>
          <w:lang w:eastAsia="zh-CN"/>
        </w:rPr>
        <w:t>‍</w:t>
      </w:r>
      <w:r w:rsidR="00416C8E">
        <w:rPr>
          <w:rFonts w:eastAsia="Noto Serif SC" w:hAnsi="SimSun" w:hint="eastAsia"/>
          <w:sz w:val="24"/>
          <w:lang w:eastAsia="zh-CN"/>
        </w:rPr>
        <w:t>》</w:t>
      </w:r>
      <w:r w:rsidRPr="002D73A6">
        <w:rPr>
          <w:rFonts w:eastAsia="Noto Serif SC" w:hAnsi="SimSun" w:hint="eastAsia"/>
          <w:sz w:val="24"/>
          <w:lang w:eastAsia="zh-CN"/>
        </w:rPr>
        <w:t>第</w:t>
      </w:r>
      <w:r w:rsidRPr="002D73A6">
        <w:rPr>
          <w:rFonts w:eastAsia="Noto Serif SC" w:hAnsi="SimSun" w:hint="eastAsia"/>
          <w:sz w:val="24"/>
          <w:lang w:eastAsia="zh-CN"/>
        </w:rPr>
        <w:t xml:space="preserve"> 68 </w:t>
      </w:r>
      <w:r w:rsidRPr="002D73A6">
        <w:rPr>
          <w:rFonts w:eastAsia="Noto Serif SC" w:hAnsi="SimSun" w:hint="eastAsia"/>
          <w:sz w:val="24"/>
          <w:lang w:eastAsia="zh-CN"/>
        </w:rPr>
        <w:t>条规定的时间内提出的</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如果是正当程序听证会</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则在程序开始前超过十个日历日的任何时间提出</w:t>
      </w:r>
      <w:r w:rsidR="00B26DF3">
        <w:rPr>
          <w:rFonts w:eastAsia="Noto Serif SC" w:hint="eastAsia"/>
          <w:sz w:val="24"/>
          <w:lang w:eastAsia="zh-CN"/>
        </w:rPr>
        <w:t>‍</w:t>
      </w:r>
      <w:r w:rsidR="00B26DF3">
        <w:rPr>
          <w:rFonts w:eastAsia="Noto Serif SC" w:hAnsi="SimSun" w:hint="eastAsia"/>
          <w:sz w:val="24"/>
          <w:lang w:eastAsia="zh-CN"/>
        </w:rPr>
        <w:t>；</w:t>
      </w:r>
    </w:p>
    <w:p w14:paraId="5C896CAD" w14:textId="33DC78CF" w:rsidR="002835E2" w:rsidRPr="002D73A6" w:rsidRDefault="00664C74" w:rsidP="005C665E">
      <w:pPr>
        <w:pStyle w:val="ListParagraph"/>
        <w:widowControl/>
        <w:numPr>
          <w:ilvl w:val="1"/>
          <w:numId w:val="17"/>
        </w:numPr>
        <w:tabs>
          <w:tab w:val="left" w:pos="1580"/>
        </w:tabs>
        <w:spacing w:before="1"/>
        <w:ind w:left="1580" w:hanging="359"/>
        <w:rPr>
          <w:rFonts w:eastAsia="Noto Serif SC" w:hint="eastAsia"/>
          <w:b/>
          <w:sz w:val="24"/>
          <w:lang w:eastAsia="zh-CN"/>
        </w:rPr>
      </w:pPr>
      <w:r w:rsidRPr="002D73A6">
        <w:rPr>
          <w:rFonts w:eastAsia="Noto Serif SC" w:hAnsi="SimSun" w:hint="eastAsia"/>
          <w:sz w:val="24"/>
          <w:lang w:eastAsia="zh-CN"/>
        </w:rPr>
        <w:t>提议未在十个日历日内接受</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且</w:t>
      </w:r>
    </w:p>
    <w:p w14:paraId="1F1B139F" w14:textId="5610FB69" w:rsidR="002835E2" w:rsidRPr="002D73A6" w:rsidRDefault="00664C74" w:rsidP="005C665E">
      <w:pPr>
        <w:pStyle w:val="ListParagraph"/>
        <w:widowControl/>
        <w:numPr>
          <w:ilvl w:val="1"/>
          <w:numId w:val="17"/>
        </w:numPr>
        <w:tabs>
          <w:tab w:val="left" w:pos="1581"/>
        </w:tabs>
        <w:rPr>
          <w:rFonts w:eastAsia="Noto Serif SC" w:hint="eastAsia"/>
          <w:sz w:val="24"/>
          <w:lang w:eastAsia="zh-CN"/>
        </w:rPr>
      </w:pPr>
      <w:r w:rsidRPr="002D73A6">
        <w:rPr>
          <w:rFonts w:eastAsia="Noto Serif SC" w:hAnsi="SimSun" w:hint="eastAsia"/>
          <w:sz w:val="24"/>
          <w:lang w:eastAsia="zh-CN"/>
        </w:rPr>
        <w:t>法院或听证官认为</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您最终获得的救济并不比和解提议对您更有利</w:t>
      </w:r>
      <w:r w:rsidR="00B26DF3">
        <w:rPr>
          <w:rFonts w:eastAsia="Noto Serif SC" w:hint="eastAsia"/>
          <w:sz w:val="24"/>
          <w:lang w:eastAsia="zh-CN"/>
        </w:rPr>
        <w:t>‍</w:t>
      </w:r>
      <w:r w:rsidR="00B26DF3">
        <w:rPr>
          <w:rFonts w:eastAsia="Noto Serif SC" w:hAnsi="SimSun" w:hint="eastAsia"/>
          <w:sz w:val="24"/>
          <w:lang w:eastAsia="zh-CN"/>
        </w:rPr>
        <w:t>。</w:t>
      </w:r>
    </w:p>
    <w:p w14:paraId="6CCC8E61" w14:textId="139ED180" w:rsidR="002835E2" w:rsidRPr="002D73A6" w:rsidRDefault="00664C74" w:rsidP="005C665E">
      <w:pPr>
        <w:pStyle w:val="BodyText"/>
        <w:widowControl/>
        <w:spacing w:before="274"/>
        <w:ind w:left="861"/>
        <w:rPr>
          <w:rFonts w:eastAsia="Noto Serif SC" w:hint="eastAsia"/>
          <w:lang w:eastAsia="zh-CN"/>
        </w:rPr>
      </w:pPr>
      <w:r w:rsidRPr="002D73A6">
        <w:rPr>
          <w:rFonts w:eastAsia="Noto Serif SC" w:hAnsi="SimSun" w:hint="eastAsia"/>
          <w:lang w:eastAsia="zh-CN"/>
        </w:rPr>
        <w:t>尽管有这些限制</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但如果您胜诉</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并且您有充分理由拒绝和解提议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则可能会向您判还律师费和相关费用</w:t>
      </w:r>
      <w:r w:rsidR="00B26DF3">
        <w:rPr>
          <w:rFonts w:eastAsia="Noto Serif SC" w:hint="eastAsia"/>
          <w:lang w:eastAsia="zh-CN"/>
        </w:rPr>
        <w:t>‍</w:t>
      </w:r>
      <w:r w:rsidR="00B26DF3">
        <w:rPr>
          <w:rFonts w:eastAsia="Noto Serif SC" w:hAnsi="SimSun" w:hint="eastAsia"/>
          <w:lang w:eastAsia="zh-CN"/>
        </w:rPr>
        <w:t>。</w:t>
      </w:r>
    </w:p>
    <w:p w14:paraId="7E7F1459" w14:textId="77777777" w:rsidR="002835E2" w:rsidRPr="002D73A6" w:rsidRDefault="002835E2" w:rsidP="005C665E">
      <w:pPr>
        <w:pStyle w:val="BodyText"/>
        <w:widowControl/>
        <w:spacing w:before="1"/>
        <w:rPr>
          <w:rFonts w:eastAsia="Noto Serif SC" w:hint="eastAsia"/>
          <w:lang w:eastAsia="zh-CN"/>
        </w:rPr>
      </w:pPr>
    </w:p>
    <w:p w14:paraId="6C3C96EF" w14:textId="583EE999" w:rsidR="002835E2" w:rsidRPr="002D73A6" w:rsidRDefault="00664C74" w:rsidP="005C665E">
      <w:pPr>
        <w:pStyle w:val="ListParagraph"/>
        <w:widowControl/>
        <w:numPr>
          <w:ilvl w:val="0"/>
          <w:numId w:val="17"/>
        </w:numPr>
        <w:tabs>
          <w:tab w:val="left" w:pos="861"/>
        </w:tabs>
        <w:rPr>
          <w:rFonts w:eastAsia="Noto Serif SC" w:hint="eastAsia"/>
          <w:sz w:val="24"/>
          <w:lang w:eastAsia="zh-CN"/>
        </w:rPr>
      </w:pPr>
      <w:r w:rsidRPr="002D73A6">
        <w:rPr>
          <w:rFonts w:eastAsia="Noto Serif SC" w:hAnsi="SimSun" w:hint="eastAsia"/>
          <w:sz w:val="24"/>
          <w:lang w:eastAsia="zh-CN"/>
        </w:rPr>
        <w:t>个性化教育计划</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IEP</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小组的任何会议均不得收取任何费用</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除非该会议是因行政诉讼或法院诉讼而召开的</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在弗吉尼亚州</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这也适用于在提交正当程序请求之前进行的调解</w:t>
      </w:r>
      <w:r w:rsidR="00B26DF3">
        <w:rPr>
          <w:rFonts w:eastAsia="Noto Serif SC" w:hint="eastAsia"/>
          <w:sz w:val="24"/>
          <w:lang w:eastAsia="zh-CN"/>
        </w:rPr>
        <w:t>‍</w:t>
      </w:r>
      <w:r w:rsidR="00B26DF3">
        <w:rPr>
          <w:rFonts w:eastAsia="Noto Serif SC" w:hAnsi="SimSun" w:hint="eastAsia"/>
          <w:sz w:val="24"/>
          <w:lang w:eastAsia="zh-CN"/>
        </w:rPr>
        <w:t>。</w:t>
      </w:r>
    </w:p>
    <w:p w14:paraId="6B7751B9" w14:textId="331BDF00" w:rsidR="002835E2" w:rsidRPr="002D73A6" w:rsidRDefault="00664C74" w:rsidP="005C665E">
      <w:pPr>
        <w:pStyle w:val="BodyText"/>
        <w:widowControl/>
        <w:spacing w:before="121"/>
        <w:ind w:left="861"/>
        <w:rPr>
          <w:rFonts w:eastAsia="Noto Serif SC" w:hint="eastAsia"/>
          <w:lang w:eastAsia="zh-CN"/>
        </w:rPr>
      </w:pPr>
      <w:r w:rsidRPr="002D73A6">
        <w:rPr>
          <w:rFonts w:eastAsia="Noto Serif SC" w:hAnsi="SimSun" w:hint="eastAsia"/>
          <w:lang w:eastAsia="zh-CN"/>
        </w:rPr>
        <w:t>解决会议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w:t>
      </w:r>
      <w:r w:rsidRPr="00FC59B5">
        <w:rPr>
          <w:rFonts w:eastAsia="Noto Serif SC" w:hAnsi="SimSun" w:hint="eastAsia"/>
          <w:b/>
          <w:lang w:eastAsia="zh-CN"/>
        </w:rPr>
        <w:t>“解决会议”</w:t>
      </w:r>
      <w:r w:rsidRPr="002D73A6">
        <w:rPr>
          <w:rFonts w:eastAsia="Noto Serif SC" w:hAnsi="SimSun" w:hint="eastAsia"/>
          <w:lang w:eastAsia="zh-CN"/>
        </w:rPr>
        <w:t>标题中所述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不被视为因正当程序听证会或法院诉讼而召开的会议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也不被视为这些律师费规定所指的正当程序听证会或法院诉讼</w:t>
      </w:r>
      <w:r w:rsidR="00B26DF3">
        <w:rPr>
          <w:rFonts w:eastAsia="Noto Serif SC" w:hint="eastAsia"/>
          <w:lang w:eastAsia="zh-CN"/>
        </w:rPr>
        <w:t>‍</w:t>
      </w:r>
      <w:r w:rsidR="00B26DF3">
        <w:rPr>
          <w:rFonts w:eastAsia="Noto Serif SC" w:hAnsi="SimSun" w:hint="eastAsia"/>
          <w:lang w:eastAsia="zh-CN"/>
        </w:rPr>
        <w:t>。</w:t>
      </w:r>
    </w:p>
    <w:p w14:paraId="5B870CA2" w14:textId="2D1127B5" w:rsidR="002835E2" w:rsidRPr="002D73A6" w:rsidRDefault="00664C74" w:rsidP="005C665E">
      <w:pPr>
        <w:pStyle w:val="BodyText"/>
        <w:widowControl/>
        <w:spacing w:before="240"/>
        <w:rPr>
          <w:rFonts w:eastAsia="Noto Serif SC" w:hint="eastAsia"/>
          <w:lang w:eastAsia="zh-CN"/>
        </w:rPr>
      </w:pPr>
      <w:r w:rsidRPr="002D73A6">
        <w:rPr>
          <w:rFonts w:eastAsia="Noto Serif SC" w:hAnsi="SimSun" w:hint="eastAsia"/>
          <w:lang w:eastAsia="zh-CN"/>
        </w:rPr>
        <w:t>如果法院发现以下情况</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法院将酌情减少根据</w:t>
      </w:r>
      <w:r w:rsidRPr="002D73A6">
        <w:rPr>
          <w:rFonts w:eastAsia="Noto Serif SC" w:hAnsi="SimSun" w:hint="eastAsia"/>
          <w:lang w:eastAsia="zh-CN"/>
        </w:rPr>
        <w:t xml:space="preserve"> IDEA </w:t>
      </w:r>
      <w:r w:rsidRPr="002D73A6">
        <w:rPr>
          <w:rFonts w:eastAsia="Noto Serif SC" w:hAnsi="SimSun" w:hint="eastAsia"/>
          <w:lang w:eastAsia="zh-CN"/>
        </w:rPr>
        <w:t>判给的律师费金额</w:t>
      </w:r>
      <w:r w:rsidR="00B26DF3">
        <w:rPr>
          <w:rFonts w:eastAsia="Noto Serif SC" w:hint="eastAsia"/>
          <w:lang w:eastAsia="zh-CN"/>
        </w:rPr>
        <w:t>‍</w:t>
      </w:r>
      <w:r w:rsidR="00B26DF3">
        <w:rPr>
          <w:rFonts w:eastAsia="Noto Serif SC" w:hAnsi="SimSun" w:hint="eastAsia"/>
          <w:lang w:eastAsia="zh-CN"/>
        </w:rPr>
        <w:t>：</w:t>
      </w:r>
    </w:p>
    <w:p w14:paraId="66FC8861" w14:textId="01D60BCB" w:rsidR="002835E2" w:rsidRPr="002D73A6" w:rsidRDefault="00664C74" w:rsidP="005C665E">
      <w:pPr>
        <w:pStyle w:val="ListParagraph"/>
        <w:widowControl/>
        <w:numPr>
          <w:ilvl w:val="0"/>
          <w:numId w:val="16"/>
        </w:numPr>
        <w:tabs>
          <w:tab w:val="left" w:pos="861"/>
        </w:tabs>
        <w:rPr>
          <w:rFonts w:eastAsia="Noto Serif SC" w:hint="eastAsia"/>
          <w:sz w:val="24"/>
          <w:lang w:eastAsia="zh-CN"/>
        </w:rPr>
      </w:pPr>
      <w:r w:rsidRPr="002D73A6">
        <w:rPr>
          <w:rFonts w:eastAsia="Noto Serif SC" w:hAnsi="SimSun" w:hint="eastAsia"/>
          <w:sz w:val="24"/>
          <w:lang w:eastAsia="zh-CN"/>
        </w:rPr>
        <w:t>您或您的律师在诉讼或程序过程中</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不合理地推迟争议的最终解决</w:t>
      </w:r>
      <w:r w:rsidR="00B26DF3">
        <w:rPr>
          <w:rFonts w:eastAsia="Noto Serif SC" w:hint="eastAsia"/>
          <w:sz w:val="24"/>
          <w:lang w:eastAsia="zh-CN"/>
        </w:rPr>
        <w:t>‍</w:t>
      </w:r>
      <w:r w:rsidR="00B26DF3">
        <w:rPr>
          <w:rFonts w:eastAsia="Noto Serif SC" w:hAnsi="SimSun" w:hint="eastAsia"/>
          <w:sz w:val="24"/>
          <w:lang w:eastAsia="zh-CN"/>
        </w:rPr>
        <w:t>；</w:t>
      </w:r>
    </w:p>
    <w:p w14:paraId="0108CFCD" w14:textId="74359A62" w:rsidR="002835E2" w:rsidRPr="002D73A6" w:rsidRDefault="00664C74" w:rsidP="005C665E">
      <w:pPr>
        <w:pStyle w:val="ListParagraph"/>
        <w:widowControl/>
        <w:numPr>
          <w:ilvl w:val="0"/>
          <w:numId w:val="16"/>
        </w:numPr>
        <w:tabs>
          <w:tab w:val="left" w:pos="861"/>
        </w:tabs>
        <w:rPr>
          <w:rFonts w:eastAsia="Noto Serif SC" w:hint="eastAsia"/>
          <w:sz w:val="24"/>
          <w:lang w:eastAsia="zh-CN"/>
        </w:rPr>
      </w:pPr>
      <w:r w:rsidRPr="002D73A6">
        <w:rPr>
          <w:rFonts w:eastAsia="Noto Serif SC" w:hAnsi="SimSun" w:hint="eastAsia"/>
          <w:sz w:val="24"/>
          <w:lang w:eastAsia="zh-CN"/>
        </w:rPr>
        <w:t>获准支付的律师费数额不合理地超过了社区内由具有相当类似的技能</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声誉和经验的律师提供类似服务的现行每小时收费标准</w:t>
      </w:r>
      <w:r w:rsidR="00B26DF3">
        <w:rPr>
          <w:rFonts w:eastAsia="Noto Serif SC" w:hint="eastAsia"/>
          <w:sz w:val="24"/>
          <w:lang w:eastAsia="zh-CN"/>
        </w:rPr>
        <w:t>‍</w:t>
      </w:r>
      <w:r w:rsidR="00B26DF3">
        <w:rPr>
          <w:rFonts w:eastAsia="Noto Serif SC" w:hAnsi="SimSun" w:hint="eastAsia"/>
          <w:sz w:val="24"/>
          <w:lang w:eastAsia="zh-CN"/>
        </w:rPr>
        <w:t>；</w:t>
      </w:r>
    </w:p>
    <w:p w14:paraId="4A18A7CA" w14:textId="0EA3A934" w:rsidR="002835E2" w:rsidRPr="002D73A6" w:rsidRDefault="00664C74" w:rsidP="005C665E">
      <w:pPr>
        <w:pStyle w:val="ListParagraph"/>
        <w:widowControl/>
        <w:numPr>
          <w:ilvl w:val="0"/>
          <w:numId w:val="16"/>
        </w:numPr>
        <w:tabs>
          <w:tab w:val="left" w:pos="861"/>
        </w:tabs>
        <w:rPr>
          <w:rFonts w:eastAsia="Noto Serif SC" w:hint="eastAsia"/>
          <w:b/>
          <w:sz w:val="24"/>
          <w:lang w:eastAsia="zh-CN"/>
        </w:rPr>
      </w:pPr>
      <w:r w:rsidRPr="002D73A6">
        <w:rPr>
          <w:rFonts w:eastAsia="Noto Serif SC" w:hAnsi="SimSun" w:hint="eastAsia"/>
          <w:sz w:val="24"/>
          <w:lang w:eastAsia="zh-CN"/>
        </w:rPr>
        <w:t>考虑到诉讼或程序的性质</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所花费的时间和提供的法律服务过多</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2EE9D2B1" w14:textId="6B3A054B" w:rsidR="002835E2" w:rsidRPr="002D73A6" w:rsidRDefault="00664C74" w:rsidP="005C665E">
      <w:pPr>
        <w:pStyle w:val="ListParagraph"/>
        <w:widowControl/>
        <w:numPr>
          <w:ilvl w:val="0"/>
          <w:numId w:val="16"/>
        </w:numPr>
        <w:tabs>
          <w:tab w:val="left" w:pos="861"/>
        </w:tabs>
        <w:rPr>
          <w:rFonts w:eastAsia="Noto Serif SC" w:hint="eastAsia"/>
          <w:sz w:val="24"/>
          <w:lang w:eastAsia="zh-CN"/>
        </w:rPr>
      </w:pPr>
      <w:r w:rsidRPr="002D73A6">
        <w:rPr>
          <w:rFonts w:eastAsia="Noto Serif SC" w:hAnsi="SimSun" w:hint="eastAsia"/>
          <w:sz w:val="24"/>
          <w:lang w:eastAsia="zh-CN"/>
        </w:rPr>
        <w:lastRenderedPageBreak/>
        <w:t>代表您的律师未如</w:t>
      </w:r>
      <w:r w:rsidRPr="00FC59B5">
        <w:rPr>
          <w:rFonts w:eastAsia="Noto Serif SC" w:hAnsi="SimSun" w:hint="eastAsia"/>
          <w:b/>
          <w:sz w:val="24"/>
          <w:lang w:eastAsia="zh-CN"/>
        </w:rPr>
        <w:t>“正当程序听证请求”</w:t>
      </w:r>
      <w:r w:rsidRPr="002D73A6">
        <w:rPr>
          <w:rFonts w:eastAsia="Noto Serif SC" w:hAnsi="SimSun" w:hint="eastAsia"/>
          <w:sz w:val="24"/>
          <w:lang w:eastAsia="zh-CN"/>
        </w:rPr>
        <w:t>标题中所述</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在正当程序请求通知中向学区提供适当的信息</w:t>
      </w:r>
      <w:r w:rsidR="00B26DF3">
        <w:rPr>
          <w:rFonts w:eastAsia="Noto Serif SC" w:hint="eastAsia"/>
          <w:sz w:val="24"/>
          <w:lang w:eastAsia="zh-CN"/>
        </w:rPr>
        <w:t>‍</w:t>
      </w:r>
      <w:r w:rsidR="00B26DF3">
        <w:rPr>
          <w:rFonts w:eastAsia="Noto Serif SC" w:hAnsi="SimSun" w:hint="eastAsia"/>
          <w:sz w:val="24"/>
          <w:lang w:eastAsia="zh-CN"/>
        </w:rPr>
        <w:t>。</w:t>
      </w:r>
    </w:p>
    <w:p w14:paraId="5B449B3A" w14:textId="4C86EB8B" w:rsidR="002835E2" w:rsidRPr="002D73A6" w:rsidRDefault="00664C74" w:rsidP="005C665E">
      <w:pPr>
        <w:pStyle w:val="BodyText"/>
        <w:widowControl/>
        <w:spacing w:before="274"/>
        <w:rPr>
          <w:rFonts w:eastAsia="Noto Serif SC" w:hint="eastAsia"/>
          <w:lang w:eastAsia="zh-CN"/>
        </w:rPr>
      </w:pPr>
      <w:r w:rsidRPr="002D73A6">
        <w:rPr>
          <w:rFonts w:eastAsia="Noto Serif SC" w:hAnsi="SimSun" w:hint="eastAsia"/>
          <w:lang w:eastAsia="zh-CN"/>
        </w:rPr>
        <w:t>但是</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如果法院发现州或学区不合理地拖延了诉讼或程序的最终解决</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或者存在违反</w:t>
      </w:r>
      <w:r w:rsidRPr="002D73A6">
        <w:rPr>
          <w:rFonts w:eastAsia="Noto Serif SC" w:hAnsi="SimSun" w:hint="eastAsia"/>
          <w:lang w:eastAsia="zh-CN"/>
        </w:rPr>
        <w:t xml:space="preserve"> IDEA </w:t>
      </w:r>
      <w:r w:rsidRPr="002D73A6">
        <w:rPr>
          <w:rFonts w:eastAsia="Noto Serif SC" w:hAnsi="SimSun" w:hint="eastAsia"/>
          <w:lang w:eastAsia="zh-CN"/>
        </w:rPr>
        <w:t>程序保障条款的情况</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则法院不得减少费用</w:t>
      </w:r>
      <w:r w:rsidR="00B26DF3">
        <w:rPr>
          <w:rFonts w:eastAsia="Noto Serif SC" w:hint="eastAsia"/>
          <w:lang w:eastAsia="zh-CN"/>
        </w:rPr>
        <w:t>‍</w:t>
      </w:r>
      <w:r w:rsidR="00B26DF3">
        <w:rPr>
          <w:rFonts w:eastAsia="Noto Serif SC" w:hAnsi="SimSun" w:hint="eastAsia"/>
          <w:lang w:eastAsia="zh-CN"/>
        </w:rPr>
        <w:t>。</w:t>
      </w:r>
    </w:p>
    <w:p w14:paraId="7203F27C" w14:textId="77777777" w:rsidR="002835E2" w:rsidRPr="002D73A6" w:rsidRDefault="002835E2" w:rsidP="005C665E">
      <w:pPr>
        <w:pStyle w:val="BodyText"/>
        <w:widowControl/>
        <w:spacing w:before="274"/>
        <w:rPr>
          <w:rFonts w:eastAsia="Noto Serif SC" w:hint="eastAsia"/>
          <w:lang w:eastAsia="zh-CN"/>
        </w:rPr>
      </w:pPr>
    </w:p>
    <w:p w14:paraId="1C7A66E6" w14:textId="05B0FEE5" w:rsidR="002835E2" w:rsidRPr="002D73A6" w:rsidRDefault="00664C74" w:rsidP="005C665E">
      <w:pPr>
        <w:pStyle w:val="Heading2"/>
        <w:widowControl/>
        <w:rPr>
          <w:rFonts w:eastAsia="Noto Sans SC" w:hint="eastAsia"/>
          <w:lang w:eastAsia="zh-CN"/>
        </w:rPr>
      </w:pPr>
      <w:bookmarkStart w:id="100" w:name="_Toc183157422"/>
      <w:r w:rsidRPr="002D73A6">
        <w:rPr>
          <w:rFonts w:eastAsia="Noto Sans SC" w:hAnsi="SimSun" w:hint="eastAsia"/>
          <w:lang w:eastAsia="zh-CN"/>
        </w:rPr>
        <w:t>残疾儿童纪律处分程序</w:t>
      </w:r>
      <w:bookmarkEnd w:id="100"/>
    </w:p>
    <w:p w14:paraId="1ECA561B" w14:textId="51F42D45" w:rsidR="002835E2" w:rsidRPr="002D73A6" w:rsidRDefault="002835E2" w:rsidP="005C665E">
      <w:pPr>
        <w:pStyle w:val="BodyText"/>
        <w:widowControl/>
        <w:spacing w:before="10"/>
        <w:rPr>
          <w:rFonts w:ascii="Arial" w:eastAsia="Noto Serif SC" w:hint="eastAsia"/>
          <w:b/>
          <w:sz w:val="9"/>
          <w:lang w:eastAsia="zh-CN"/>
        </w:rPr>
      </w:pPr>
    </w:p>
    <w:p w14:paraId="107DEE97" w14:textId="11F472DC" w:rsidR="00013317" w:rsidRPr="002D73A6" w:rsidRDefault="00013317"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t>您有权对您的孩子采取的特定纪律处分做出回应</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 xml:space="preserve"> </w:t>
      </w:r>
      <w:r w:rsidRPr="002D73A6">
        <w:rPr>
          <w:rFonts w:ascii="Arial" w:eastAsia="Noto Serif SC" w:hAnsi="SimSun" w:hint="eastAsia"/>
          <w:b/>
          <w:color w:val="000000"/>
          <w:sz w:val="24"/>
          <w:lang w:eastAsia="zh-CN"/>
        </w:rPr>
        <w:t>如果您的孩子违反校规</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则孩子的教育安置可能会被更改</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 xml:space="preserve"> </w:t>
      </w:r>
      <w:r w:rsidRPr="002D73A6">
        <w:rPr>
          <w:rFonts w:ascii="Arial" w:eastAsia="Noto Serif SC" w:hAnsi="SimSun" w:hint="eastAsia"/>
          <w:b/>
          <w:color w:val="000000"/>
          <w:sz w:val="24"/>
          <w:lang w:eastAsia="zh-CN"/>
        </w:rPr>
        <w:t>但是</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学区必须遵循某些步骤</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0694AB57" w14:textId="654165D7" w:rsidR="00013317" w:rsidRPr="002D73A6" w:rsidRDefault="00013317" w:rsidP="005C665E">
      <w:pPr>
        <w:widowControl/>
        <w:rPr>
          <w:rFonts w:eastAsia="Noto Serif SC" w:hint="eastAsia"/>
          <w:lang w:eastAsia="zh-CN"/>
        </w:rPr>
      </w:pPr>
    </w:p>
    <w:p w14:paraId="5CB115DF" w14:textId="77777777" w:rsidR="000A7932" w:rsidRDefault="000A7932">
      <w:pPr>
        <w:rPr>
          <w:rFonts w:eastAsia="Noto Serif SC" w:hAnsi="SimSun" w:hint="eastAsia"/>
          <w:b/>
          <w:noProof/>
          <w:sz w:val="24"/>
          <w:lang w:eastAsia="zh-CN"/>
        </w:rPr>
      </w:pPr>
      <w:bookmarkStart w:id="101" w:name="_Toc183157423"/>
      <w:r>
        <w:rPr>
          <w:rFonts w:eastAsia="Noto Serif SC" w:hAnsi="SimSun" w:hint="eastAsia"/>
          <w:lang w:eastAsia="zh-CN"/>
        </w:rPr>
        <w:br w:type="page"/>
      </w:r>
    </w:p>
    <w:p w14:paraId="2666B9BC" w14:textId="777849B8" w:rsidR="002835E2" w:rsidRPr="002D73A6" w:rsidRDefault="00664C74" w:rsidP="005C665E">
      <w:pPr>
        <w:pStyle w:val="Heading3"/>
        <w:widowControl/>
        <w:pBdr>
          <w:bottom w:val="single" w:sz="18" w:space="1" w:color="auto"/>
        </w:pBdr>
        <w:rPr>
          <w:rFonts w:eastAsia="Noto Serif SC" w:hint="eastAsia"/>
          <w:lang w:eastAsia="zh-CN"/>
        </w:rPr>
      </w:pPr>
      <w:r w:rsidRPr="002D73A6">
        <w:rPr>
          <w:rFonts w:eastAsia="Noto Serif SC" w:hAnsi="SimSun" w:hint="eastAsia"/>
          <w:lang w:eastAsia="zh-CN"/>
        </w:rPr>
        <w:lastRenderedPageBreak/>
        <w:t>学校工作人员权限</w:t>
      </w:r>
      <w:bookmarkEnd w:id="101"/>
    </w:p>
    <w:p w14:paraId="2C6B794F" w14:textId="77777777" w:rsidR="00013317" w:rsidRPr="002D73A6" w:rsidRDefault="00013317" w:rsidP="005C665E">
      <w:pPr>
        <w:widowControl/>
        <w:rPr>
          <w:rFonts w:eastAsia="Noto Serif SC" w:hint="eastAsia"/>
          <w:lang w:eastAsia="zh-CN"/>
        </w:rPr>
      </w:pPr>
    </w:p>
    <w:p w14:paraId="4DF0276E" w14:textId="3E3FB0B9" w:rsidR="002835E2" w:rsidRPr="002D73A6" w:rsidRDefault="00664C74" w:rsidP="005C665E">
      <w:pPr>
        <w:pStyle w:val="Heading4"/>
        <w:widowControl/>
        <w:rPr>
          <w:rFonts w:eastAsia="Noto Serif SC" w:hint="eastAsia"/>
          <w:lang w:eastAsia="zh-CN"/>
        </w:rPr>
      </w:pPr>
      <w:bookmarkStart w:id="102" w:name="_Toc183157424"/>
      <w:r w:rsidRPr="002D73A6">
        <w:rPr>
          <w:rFonts w:eastAsia="Noto Serif SC" w:hAnsi="SimSun" w:hint="eastAsia"/>
          <w:lang w:eastAsia="zh-CN"/>
        </w:rPr>
        <w:t>个案裁定</w:t>
      </w:r>
      <w:bookmarkEnd w:id="102"/>
    </w:p>
    <w:p w14:paraId="11258167" w14:textId="6055256D" w:rsidR="002835E2" w:rsidRPr="002D73A6" w:rsidRDefault="00664C74" w:rsidP="005C665E">
      <w:pPr>
        <w:pStyle w:val="BodyText"/>
        <w:widowControl/>
        <w:spacing w:before="119"/>
        <w:rPr>
          <w:rFonts w:eastAsia="Noto Serif SC" w:hint="eastAsia"/>
          <w:lang w:eastAsia="zh-CN"/>
        </w:rPr>
      </w:pPr>
      <w:r w:rsidRPr="002D73A6">
        <w:rPr>
          <w:rFonts w:eastAsia="Noto Serif SC" w:hAnsi="SimSun" w:hint="eastAsia"/>
          <w:lang w:eastAsia="zh-CN"/>
        </w:rPr>
        <w:t>学校工作人员在确定是否应根据以下与纪律相关的要求对违反学校学生行为准则的残障儿童进行安置变更时</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学校工作人员可逐案考虑任何特殊情况</w:t>
      </w:r>
      <w:r w:rsidR="00B26DF3">
        <w:rPr>
          <w:rFonts w:eastAsia="Noto Serif SC" w:hint="eastAsia"/>
          <w:lang w:eastAsia="zh-CN"/>
        </w:rPr>
        <w:t>‍</w:t>
      </w:r>
      <w:r w:rsidR="00B26DF3">
        <w:rPr>
          <w:rFonts w:eastAsia="Noto Serif SC" w:hAnsi="SimSun" w:hint="eastAsia"/>
          <w:lang w:eastAsia="zh-CN"/>
        </w:rPr>
        <w:t>。</w:t>
      </w:r>
    </w:p>
    <w:p w14:paraId="11734C77" w14:textId="77777777" w:rsidR="00013317" w:rsidRPr="002D73A6" w:rsidRDefault="00013317" w:rsidP="005C665E">
      <w:pPr>
        <w:pStyle w:val="BodyText"/>
        <w:widowControl/>
        <w:spacing w:before="119"/>
        <w:rPr>
          <w:rFonts w:eastAsia="Noto Serif SC" w:hint="eastAsia"/>
          <w:lang w:eastAsia="zh-CN"/>
        </w:rPr>
      </w:pPr>
    </w:p>
    <w:p w14:paraId="66E2091C" w14:textId="77777777" w:rsidR="002835E2" w:rsidRPr="002D73A6" w:rsidRDefault="00664C74" w:rsidP="005C665E">
      <w:pPr>
        <w:pStyle w:val="Heading4"/>
        <w:widowControl/>
        <w:rPr>
          <w:rFonts w:eastAsia="Noto Serif SC" w:hint="eastAsia"/>
          <w:lang w:eastAsia="zh-CN"/>
        </w:rPr>
      </w:pPr>
      <w:bookmarkStart w:id="103" w:name="_Toc183157425"/>
      <w:r w:rsidRPr="002D73A6">
        <w:rPr>
          <w:rFonts w:eastAsia="Noto Serif SC" w:hAnsi="SimSun" w:hint="eastAsia"/>
          <w:lang w:eastAsia="zh-CN"/>
        </w:rPr>
        <w:t>一般规定</w:t>
      </w:r>
      <w:bookmarkEnd w:id="103"/>
    </w:p>
    <w:p w14:paraId="088455F6" w14:textId="59E7D335"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如果学校工作人员也对非残疾儿童采取此类行动</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则学校工作人员可以在不超过连续</w:t>
      </w:r>
      <w:r w:rsidR="00AF6034" w:rsidRPr="002D73A6">
        <w:rPr>
          <w:rFonts w:eastAsia="Noto Serif SC" w:hAnsi="SimSun" w:hint="eastAsia"/>
          <w:b/>
          <w:lang w:eastAsia="zh-CN"/>
        </w:rPr>
        <w:t>十个上学日</w:t>
      </w:r>
      <w:r w:rsidRPr="002D73A6">
        <w:rPr>
          <w:rFonts w:eastAsia="Noto Serif SC" w:hAnsi="SimSun" w:hint="eastAsia"/>
          <w:lang w:eastAsia="zh-CN"/>
        </w:rPr>
        <w:t>期间将违反学生行为准则的残疾儿童从目前的安置中调离到适当的临时替代教育环境</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另一个环境或停学</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学校工作人员也可以针对单独的不当行为事件</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在同一学年对孩子施加不超过连续</w:t>
      </w:r>
      <w:r w:rsidR="00AF6034" w:rsidRPr="002D73A6">
        <w:rPr>
          <w:rFonts w:eastAsia="Noto Serif SC" w:hAnsi="SimSun" w:hint="eastAsia"/>
          <w:b/>
          <w:lang w:eastAsia="zh-CN"/>
        </w:rPr>
        <w:t>十个上学日</w:t>
      </w:r>
      <w:r w:rsidRPr="002D73A6">
        <w:rPr>
          <w:rFonts w:eastAsia="Noto Serif SC" w:hAnsi="SimSun" w:hint="eastAsia"/>
          <w:lang w:eastAsia="zh-CN"/>
        </w:rPr>
        <w:t>的额外调离</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只要这些调离不构成安置变更</w:t>
      </w:r>
      <w:r w:rsidR="00062318">
        <w:rPr>
          <w:rFonts w:eastAsia="Noto Serif SC" w:hint="eastAsia"/>
          <w:lang w:eastAsia="zh-CN"/>
        </w:rPr>
        <w:t>（‍</w:t>
      </w:r>
      <w:r w:rsidRPr="002D73A6">
        <w:rPr>
          <w:rFonts w:eastAsia="Noto Serif SC" w:hAnsi="SimSun" w:hint="eastAsia"/>
          <w:lang w:eastAsia="zh-CN"/>
        </w:rPr>
        <w:t>有关定义</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请参阅下文</w:t>
      </w:r>
      <w:r w:rsidRPr="00FC59B5">
        <w:rPr>
          <w:rFonts w:eastAsia="Noto Serif SC" w:hAnsi="SimSun" w:hint="eastAsia"/>
          <w:b/>
          <w:lang w:eastAsia="zh-CN"/>
        </w:rPr>
        <w:t>“因纪律处分而变更教育安置</w:t>
      </w:r>
      <w:r w:rsidRPr="00FC59B5">
        <w:rPr>
          <w:rFonts w:eastAsia="Noto Serif SC" w:hAnsi="SimSun" w:hint="eastAsia"/>
          <w:b/>
          <w:lang w:eastAsia="zh-CN"/>
        </w:rPr>
        <w:t xml:space="preserve"> </w:t>
      </w:r>
      <w:r w:rsidRPr="00FC59B5">
        <w:rPr>
          <w:rFonts w:eastAsia="Noto Serif SC" w:hAnsi="SimSun" w:hint="eastAsia"/>
          <w:b/>
          <w:lang w:eastAsia="zh-CN"/>
        </w:rPr>
        <w:t>”</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p>
    <w:p w14:paraId="57E2693A" w14:textId="77777777" w:rsidR="002835E2" w:rsidRPr="002D73A6" w:rsidRDefault="002835E2" w:rsidP="005C665E">
      <w:pPr>
        <w:pStyle w:val="BodyText"/>
        <w:widowControl/>
        <w:spacing w:before="48"/>
        <w:rPr>
          <w:rFonts w:eastAsia="Noto Serif SC" w:hint="eastAsia"/>
          <w:lang w:eastAsia="zh-CN"/>
        </w:rPr>
      </w:pPr>
    </w:p>
    <w:p w14:paraId="23EBAC04" w14:textId="64E7BF8A" w:rsidR="002835E2" w:rsidRPr="002D73A6" w:rsidRDefault="00664C74" w:rsidP="005C665E">
      <w:pPr>
        <w:pStyle w:val="BodyText"/>
        <w:widowControl/>
        <w:spacing w:before="1"/>
        <w:rPr>
          <w:rFonts w:eastAsia="Noto Serif SC" w:hint="eastAsia"/>
          <w:spacing w:val="-2"/>
          <w:lang w:eastAsia="zh-CN"/>
        </w:rPr>
      </w:pPr>
      <w:r w:rsidRPr="002D73A6">
        <w:rPr>
          <w:rFonts w:eastAsia="Noto Serif SC" w:hAnsi="SimSun" w:hint="eastAsia"/>
          <w:lang w:eastAsia="zh-CN"/>
        </w:rPr>
        <w:t>一旦残疾儿童在同一学年被调离其目前的安置总共达</w:t>
      </w:r>
      <w:r w:rsidR="00AF6034" w:rsidRPr="002D73A6">
        <w:rPr>
          <w:rFonts w:eastAsia="Noto Serif SC" w:hAnsi="SimSun" w:hint="eastAsia"/>
          <w:b/>
          <w:lang w:eastAsia="zh-CN"/>
        </w:rPr>
        <w:t>十个上学日</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学区必须在该学年的随后任何被调离日内</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按照以下</w:t>
      </w:r>
      <w:r w:rsidRPr="00FC59B5">
        <w:rPr>
          <w:rFonts w:eastAsia="Noto Serif SC" w:hAnsi="SimSun" w:hint="eastAsia"/>
          <w:b/>
          <w:lang w:eastAsia="zh-CN"/>
        </w:rPr>
        <w:t>“服务”</w:t>
      </w:r>
      <w:r w:rsidRPr="002D73A6">
        <w:rPr>
          <w:rFonts w:eastAsia="Noto Serif SC" w:hAnsi="SimSun" w:hint="eastAsia"/>
          <w:lang w:eastAsia="zh-CN"/>
        </w:rPr>
        <w:t>小标题下的要求提供服务</w:t>
      </w:r>
      <w:r w:rsidR="00B26DF3">
        <w:rPr>
          <w:rFonts w:eastAsia="Noto Serif SC" w:hint="eastAsia"/>
          <w:lang w:eastAsia="zh-CN"/>
        </w:rPr>
        <w:t>‍</w:t>
      </w:r>
      <w:r w:rsidR="00B26DF3">
        <w:rPr>
          <w:rFonts w:eastAsia="Noto Serif SC" w:hAnsi="SimSun" w:hint="eastAsia"/>
          <w:lang w:eastAsia="zh-CN"/>
        </w:rPr>
        <w:t>。</w:t>
      </w:r>
    </w:p>
    <w:p w14:paraId="213C8F94" w14:textId="77777777" w:rsidR="00AF6034" w:rsidRPr="002D73A6" w:rsidRDefault="00AF6034" w:rsidP="005C665E">
      <w:pPr>
        <w:pStyle w:val="BodyText"/>
        <w:widowControl/>
        <w:spacing w:before="1"/>
        <w:rPr>
          <w:rFonts w:eastAsia="Noto Serif SC" w:hint="eastAsia"/>
          <w:lang w:eastAsia="zh-CN"/>
        </w:rPr>
      </w:pPr>
    </w:p>
    <w:p w14:paraId="2332D60B" w14:textId="77777777" w:rsidR="002835E2" w:rsidRPr="002D73A6" w:rsidRDefault="00664C74" w:rsidP="005C665E">
      <w:pPr>
        <w:pStyle w:val="Heading4"/>
        <w:widowControl/>
        <w:rPr>
          <w:rFonts w:eastAsia="Noto Serif SC" w:hint="eastAsia"/>
          <w:lang w:eastAsia="zh-CN"/>
        </w:rPr>
      </w:pPr>
      <w:bookmarkStart w:id="104" w:name="_Toc183157426"/>
      <w:r w:rsidRPr="002D73A6">
        <w:rPr>
          <w:rFonts w:eastAsia="Noto Serif SC" w:hAnsi="SimSun" w:hint="eastAsia"/>
          <w:lang w:eastAsia="zh-CN"/>
        </w:rPr>
        <w:t>附加权限</w:t>
      </w:r>
      <w:bookmarkEnd w:id="104"/>
    </w:p>
    <w:p w14:paraId="704A2D80" w14:textId="21D6883F"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如果违反学生行为准则的行为并非该儿童残疾的表现</w:t>
      </w:r>
      <w:r w:rsidR="00062318">
        <w:rPr>
          <w:rFonts w:eastAsia="Noto Serif SC" w:hint="eastAsia"/>
          <w:lang w:eastAsia="zh-CN"/>
        </w:rPr>
        <w:t>（‍</w:t>
      </w:r>
      <w:r w:rsidRPr="002D73A6">
        <w:rPr>
          <w:rFonts w:eastAsia="Noto Serif SC" w:hAnsi="SimSun" w:hint="eastAsia"/>
          <w:lang w:eastAsia="zh-CN"/>
        </w:rPr>
        <w:t>参阅下文</w:t>
      </w:r>
      <w:r w:rsidRPr="00FC59B5">
        <w:rPr>
          <w:rFonts w:eastAsia="Noto Serif SC" w:hAnsi="SimSun" w:hint="eastAsia"/>
          <w:b/>
          <w:lang w:eastAsia="zh-CN"/>
        </w:rPr>
        <w:t>“行为表现认定”</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并且纪律处分安置变更将连续超过</w:t>
      </w:r>
      <w:r w:rsidR="00AF6034" w:rsidRPr="002D73A6">
        <w:rPr>
          <w:rFonts w:eastAsia="Noto Serif SC" w:hAnsi="SimSun" w:hint="eastAsia"/>
          <w:b/>
          <w:lang w:eastAsia="zh-CN"/>
        </w:rPr>
        <w:t>十个上学日</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则学校工作人员可以对该残疾儿童采取与对待非残疾儿童相同方式和相同持续时间的纪律处分程序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但学校必须按照下文</w:t>
      </w:r>
      <w:r w:rsidRPr="00FC59B5">
        <w:rPr>
          <w:rFonts w:eastAsia="Noto Serif SC" w:hAnsi="SimSun" w:hint="eastAsia"/>
          <w:b/>
          <w:lang w:eastAsia="zh-CN"/>
        </w:rPr>
        <w:t>“服务”</w:t>
      </w:r>
      <w:r w:rsidRPr="002D73A6">
        <w:rPr>
          <w:rFonts w:eastAsia="Noto Serif SC" w:hAnsi="SimSun" w:hint="eastAsia"/>
          <w:lang w:eastAsia="zh-CN"/>
        </w:rPr>
        <w:t>项下所述为该儿童提供服务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孩子的</w:t>
      </w:r>
      <w:r w:rsidRPr="002D73A6">
        <w:rPr>
          <w:rFonts w:eastAsia="Noto Serif SC" w:hAnsi="SimSun" w:hint="eastAsia"/>
          <w:lang w:eastAsia="zh-CN"/>
        </w:rPr>
        <w:t xml:space="preserve"> IEP </w:t>
      </w:r>
      <w:r w:rsidRPr="002D73A6">
        <w:rPr>
          <w:rFonts w:eastAsia="Noto Serif SC" w:hAnsi="SimSun" w:hint="eastAsia"/>
          <w:lang w:eastAsia="zh-CN"/>
        </w:rPr>
        <w:t>小组</w:t>
      </w:r>
      <w:r w:rsidR="00062318">
        <w:rPr>
          <w:rFonts w:eastAsia="Noto Serif SC" w:hint="eastAsia"/>
          <w:lang w:eastAsia="zh-CN"/>
        </w:rPr>
        <w:t>（‍</w:t>
      </w:r>
      <w:r w:rsidRPr="002D73A6">
        <w:rPr>
          <w:rFonts w:eastAsia="Noto Serif SC" w:hAnsi="SimSun" w:hint="eastAsia"/>
          <w:lang w:eastAsia="zh-CN"/>
        </w:rPr>
        <w:t>包括家长</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决定此类服务的临时替代教育环境</w:t>
      </w:r>
      <w:r w:rsidR="00B26DF3">
        <w:rPr>
          <w:rFonts w:eastAsia="Noto Serif SC" w:hint="eastAsia"/>
          <w:lang w:eastAsia="zh-CN"/>
        </w:rPr>
        <w:t>‍</w:t>
      </w:r>
      <w:r w:rsidR="00B26DF3">
        <w:rPr>
          <w:rFonts w:eastAsia="Noto Serif SC" w:hAnsi="SimSun" w:hint="eastAsia"/>
          <w:lang w:eastAsia="zh-CN"/>
        </w:rPr>
        <w:t>。</w:t>
      </w:r>
    </w:p>
    <w:p w14:paraId="1B7822E2" w14:textId="74BFAF7E" w:rsidR="00F52435" w:rsidRPr="002D73A6" w:rsidRDefault="00F52435" w:rsidP="005C665E">
      <w:pPr>
        <w:widowControl/>
        <w:rPr>
          <w:rFonts w:eastAsia="Noto Serif SC" w:hint="eastAsia"/>
          <w:b/>
          <w:spacing w:val="-2"/>
          <w:sz w:val="24"/>
          <w:lang w:eastAsia="zh-CN"/>
        </w:rPr>
      </w:pPr>
    </w:p>
    <w:p w14:paraId="3879EBBC" w14:textId="363B494F" w:rsidR="002835E2" w:rsidRPr="002D73A6" w:rsidRDefault="00664C74" w:rsidP="005C665E">
      <w:pPr>
        <w:pStyle w:val="Heading4"/>
        <w:widowControl/>
        <w:rPr>
          <w:rFonts w:eastAsia="Noto Serif SC" w:hint="eastAsia"/>
          <w:lang w:eastAsia="zh-CN"/>
        </w:rPr>
      </w:pPr>
      <w:bookmarkStart w:id="105" w:name="_Toc183157427"/>
      <w:r w:rsidRPr="002D73A6">
        <w:rPr>
          <w:rFonts w:eastAsia="Noto Serif SC" w:hAnsi="SimSun" w:hint="eastAsia"/>
          <w:lang w:eastAsia="zh-CN"/>
        </w:rPr>
        <w:t>服务</w:t>
      </w:r>
      <w:bookmarkEnd w:id="105"/>
    </w:p>
    <w:p w14:paraId="38555494" w14:textId="278DCEB5" w:rsidR="002835E2" w:rsidRPr="002D73A6" w:rsidRDefault="002835E2" w:rsidP="005C665E">
      <w:pPr>
        <w:pStyle w:val="BodyText"/>
        <w:widowControl/>
        <w:spacing w:before="1"/>
        <w:rPr>
          <w:rFonts w:ascii="Arial" w:eastAsia="Noto Serif SC" w:hint="eastAsia"/>
          <w:b/>
          <w:sz w:val="8"/>
          <w:lang w:eastAsia="zh-CN"/>
        </w:rPr>
      </w:pPr>
    </w:p>
    <w:p w14:paraId="38DD4D19" w14:textId="38AA57C2" w:rsidR="00AF6034" w:rsidRPr="002D73A6" w:rsidRDefault="00AF6034"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t>如果您的孩子在一个学年期间因违反校规而受到纪律处分并被调离学校超过十天</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则必须为您的孩子提供教育服务</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 xml:space="preserve"> </w:t>
      </w:r>
      <w:r w:rsidRPr="002D73A6">
        <w:rPr>
          <w:rFonts w:ascii="Arial" w:eastAsia="Noto Serif SC" w:hAnsi="SimSun" w:hint="eastAsia"/>
          <w:b/>
          <w:color w:val="000000"/>
          <w:sz w:val="24"/>
          <w:lang w:eastAsia="zh-CN"/>
        </w:rPr>
        <w:t>此外</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还可能会审查您孩子的行为</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并制定计划</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以免此类行为再次发生</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3C9A7DF8" w14:textId="77777777" w:rsidR="002835E2" w:rsidRPr="002D73A6" w:rsidRDefault="002835E2" w:rsidP="005C665E">
      <w:pPr>
        <w:pStyle w:val="BodyText"/>
        <w:widowControl/>
        <w:spacing w:before="60"/>
        <w:rPr>
          <w:rFonts w:ascii="Arial" w:eastAsia="Noto Serif SC" w:hint="eastAsia"/>
          <w:b/>
          <w:lang w:eastAsia="zh-CN"/>
        </w:rPr>
      </w:pPr>
    </w:p>
    <w:p w14:paraId="0DDF6285" w14:textId="5CD34EE5"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必须向被调离目前安置的残疾儿童提供的服务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可以在临时替代教育环境中提供</w:t>
      </w:r>
      <w:r w:rsidR="00B26DF3">
        <w:rPr>
          <w:rFonts w:eastAsia="Noto Serif SC" w:hint="eastAsia"/>
          <w:lang w:eastAsia="zh-CN"/>
        </w:rPr>
        <w:t>‍</w:t>
      </w:r>
      <w:r w:rsidR="00B26DF3">
        <w:rPr>
          <w:rFonts w:eastAsia="Noto Serif SC" w:hAnsi="SimSun" w:hint="eastAsia"/>
          <w:lang w:eastAsia="zh-CN"/>
        </w:rPr>
        <w:t>。</w:t>
      </w:r>
    </w:p>
    <w:p w14:paraId="4DD35079" w14:textId="77777777" w:rsidR="002835E2" w:rsidRPr="002D73A6" w:rsidRDefault="002835E2" w:rsidP="005C665E">
      <w:pPr>
        <w:pStyle w:val="BodyText"/>
        <w:widowControl/>
        <w:spacing w:before="1"/>
        <w:rPr>
          <w:rFonts w:eastAsia="Noto Serif SC" w:hint="eastAsia"/>
          <w:lang w:eastAsia="zh-CN"/>
        </w:rPr>
      </w:pPr>
    </w:p>
    <w:p w14:paraId="3EC308B9" w14:textId="141BB306"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学区只有在向同样被从当前安置中调离的非残疾儿童提供服务的情况下</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才必须向在该学年被从当前安置中调离</w:t>
      </w:r>
      <w:r w:rsidR="0054524F" w:rsidRPr="002D73A6">
        <w:rPr>
          <w:rFonts w:eastAsia="Noto Serif SC" w:hAnsi="SimSun" w:hint="eastAsia"/>
          <w:b/>
          <w:lang w:eastAsia="zh-CN"/>
        </w:rPr>
        <w:t>十个上学日或更短时间</w:t>
      </w:r>
      <w:r w:rsidRPr="002D73A6">
        <w:rPr>
          <w:rFonts w:eastAsia="Noto Serif SC" w:hAnsi="SimSun" w:hint="eastAsia"/>
          <w:lang w:eastAsia="zh-CN"/>
        </w:rPr>
        <w:t>的残疾儿童提供服务</w:t>
      </w:r>
      <w:r w:rsidR="00B26DF3">
        <w:rPr>
          <w:rFonts w:eastAsia="Noto Serif SC" w:hint="eastAsia"/>
          <w:lang w:eastAsia="zh-CN"/>
        </w:rPr>
        <w:t>‍</w:t>
      </w:r>
      <w:r w:rsidR="00B26DF3">
        <w:rPr>
          <w:rFonts w:eastAsia="Noto Serif SC" w:hAnsi="SimSun" w:hint="eastAsia"/>
          <w:lang w:eastAsia="zh-CN"/>
        </w:rPr>
        <w:t>。</w:t>
      </w:r>
    </w:p>
    <w:p w14:paraId="3C9B7687" w14:textId="0C68F253" w:rsidR="002835E2" w:rsidRPr="002D73A6" w:rsidRDefault="00664C74" w:rsidP="005C665E">
      <w:pPr>
        <w:widowControl/>
        <w:spacing w:before="120"/>
        <w:rPr>
          <w:rFonts w:eastAsia="Noto Serif SC" w:hint="eastAsia"/>
          <w:sz w:val="24"/>
          <w:lang w:eastAsia="zh-CN"/>
        </w:rPr>
      </w:pPr>
      <w:r w:rsidRPr="002D73A6">
        <w:rPr>
          <w:rFonts w:eastAsia="Noto Serif SC" w:hAnsi="SimSun" w:hint="eastAsia"/>
          <w:sz w:val="24"/>
          <w:lang w:eastAsia="zh-CN"/>
        </w:rPr>
        <w:t>被调离其目前安置</w:t>
      </w:r>
      <w:r w:rsidRPr="002D73A6">
        <w:rPr>
          <w:rFonts w:eastAsia="Noto Serif SC" w:hAnsi="SimSun" w:hint="eastAsia"/>
          <w:b/>
          <w:sz w:val="24"/>
          <w:lang w:eastAsia="zh-CN"/>
        </w:rPr>
        <w:t>超过十个上学日</w:t>
      </w:r>
      <w:r w:rsidRPr="002D73A6">
        <w:rPr>
          <w:rFonts w:eastAsia="Noto Serif SC" w:hAnsi="SimSun" w:hint="eastAsia"/>
          <w:sz w:val="24"/>
          <w:lang w:eastAsia="zh-CN"/>
        </w:rPr>
        <w:t>的残疾儿童必须</w:t>
      </w:r>
      <w:r w:rsidR="00B26DF3">
        <w:rPr>
          <w:rFonts w:eastAsia="Noto Serif SC" w:hint="eastAsia"/>
          <w:sz w:val="24"/>
          <w:lang w:eastAsia="zh-CN"/>
        </w:rPr>
        <w:t>‍</w:t>
      </w:r>
      <w:r w:rsidR="00B26DF3">
        <w:rPr>
          <w:rFonts w:eastAsia="Noto Serif SC" w:hAnsi="SimSun" w:hint="eastAsia"/>
          <w:sz w:val="24"/>
          <w:lang w:eastAsia="zh-CN"/>
        </w:rPr>
        <w:t>：</w:t>
      </w:r>
    </w:p>
    <w:p w14:paraId="331EFE46" w14:textId="294AC6F5" w:rsidR="002835E2" w:rsidRPr="002D73A6" w:rsidRDefault="00664C74" w:rsidP="005C665E">
      <w:pPr>
        <w:pStyle w:val="ListParagraph"/>
        <w:widowControl/>
        <w:numPr>
          <w:ilvl w:val="0"/>
          <w:numId w:val="15"/>
        </w:numPr>
        <w:tabs>
          <w:tab w:val="left" w:pos="861"/>
        </w:tabs>
        <w:spacing w:before="120"/>
        <w:ind w:left="864" w:hanging="360"/>
        <w:rPr>
          <w:rFonts w:eastAsia="Noto Serif SC" w:hint="eastAsia"/>
          <w:b/>
          <w:sz w:val="24"/>
          <w:lang w:eastAsia="zh-CN"/>
        </w:rPr>
      </w:pPr>
      <w:r w:rsidRPr="002D73A6">
        <w:rPr>
          <w:rFonts w:eastAsia="Noto Serif SC" w:hAnsi="SimSun" w:hint="eastAsia"/>
          <w:sz w:val="24"/>
          <w:lang w:eastAsia="zh-CN"/>
        </w:rPr>
        <w:t>继续接受教育服务</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以使儿童能够继续参与普通教育课程</w:t>
      </w:r>
      <w:r w:rsidR="00062318">
        <w:rPr>
          <w:rFonts w:eastAsia="Noto Serif SC" w:hint="eastAsia"/>
          <w:sz w:val="24"/>
          <w:lang w:eastAsia="zh-CN"/>
        </w:rPr>
        <w:t>（‍</w:t>
      </w:r>
      <w:r w:rsidRPr="002D73A6">
        <w:rPr>
          <w:rFonts w:eastAsia="Noto Serif SC" w:hAnsi="SimSun" w:hint="eastAsia"/>
          <w:sz w:val="24"/>
          <w:lang w:eastAsia="zh-CN"/>
        </w:rPr>
        <w:t>尽管是在另一种环境中</w:t>
      </w:r>
      <w:r w:rsidR="00062318">
        <w:rPr>
          <w:rFonts w:eastAsia="Noto Serif SC" w:hint="eastAsia"/>
          <w:sz w:val="24"/>
          <w:lang w:eastAsia="zh-CN"/>
        </w:rPr>
        <w:t>‍</w:t>
      </w:r>
      <w:r w:rsidR="00062318">
        <w:rPr>
          <w:rFonts w:eastAsia="Noto Serif SC" w:hAnsi="SimSun" w:hint="eastAsia"/>
          <w:sz w:val="24"/>
          <w:lang w:eastAsia="zh-CN"/>
        </w:rPr>
        <w:t>）</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并在实现儿童</w:t>
      </w:r>
      <w:r w:rsidRPr="002D73A6">
        <w:rPr>
          <w:rFonts w:eastAsia="Noto Serif SC" w:hAnsi="SimSun" w:hint="eastAsia"/>
          <w:sz w:val="24"/>
          <w:lang w:eastAsia="zh-CN"/>
        </w:rPr>
        <w:t xml:space="preserve"> IEP </w:t>
      </w:r>
      <w:r w:rsidRPr="002D73A6">
        <w:rPr>
          <w:rFonts w:eastAsia="Noto Serif SC" w:hAnsi="SimSun" w:hint="eastAsia"/>
          <w:sz w:val="24"/>
          <w:lang w:eastAsia="zh-CN"/>
        </w:rPr>
        <w:t>中设定的目标方面取得进展</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和</w:t>
      </w:r>
    </w:p>
    <w:p w14:paraId="470D861E" w14:textId="1AA6BE71" w:rsidR="002835E2" w:rsidRPr="00B230D2" w:rsidRDefault="00664C74" w:rsidP="005C665E">
      <w:pPr>
        <w:pStyle w:val="ListParagraph"/>
        <w:widowControl/>
        <w:numPr>
          <w:ilvl w:val="0"/>
          <w:numId w:val="15"/>
        </w:numPr>
        <w:tabs>
          <w:tab w:val="left" w:pos="861"/>
        </w:tabs>
        <w:rPr>
          <w:rFonts w:eastAsia="Noto Serif SC" w:hint="eastAsia"/>
          <w:spacing w:val="-6"/>
          <w:sz w:val="24"/>
          <w:lang w:eastAsia="zh-CN"/>
        </w:rPr>
      </w:pPr>
      <w:r w:rsidRPr="00B230D2">
        <w:rPr>
          <w:rFonts w:eastAsia="Noto Serif SC" w:hAnsi="SimSun" w:hint="eastAsia"/>
          <w:spacing w:val="-6"/>
          <w:sz w:val="24"/>
          <w:lang w:eastAsia="zh-CN"/>
        </w:rPr>
        <w:t>酌情接受功能性行为评估</w:t>
      </w:r>
      <w:r w:rsidR="00062318" w:rsidRPr="00B230D2">
        <w:rPr>
          <w:rFonts w:eastAsia="Noto Serif SC" w:hint="eastAsia"/>
          <w:spacing w:val="-6"/>
          <w:sz w:val="24"/>
          <w:lang w:eastAsia="zh-CN"/>
        </w:rPr>
        <w:t>‍</w:t>
      </w:r>
      <w:r w:rsidR="00062318" w:rsidRPr="00B230D2">
        <w:rPr>
          <w:rFonts w:eastAsia="Noto Serif SC" w:hAnsi="SimSun" w:hint="eastAsia"/>
          <w:spacing w:val="-6"/>
          <w:sz w:val="24"/>
          <w:lang w:eastAsia="zh-CN"/>
        </w:rPr>
        <w:t>、</w:t>
      </w:r>
      <w:r w:rsidRPr="00B230D2">
        <w:rPr>
          <w:rFonts w:eastAsia="Noto Serif SC" w:hAnsi="SimSun" w:hint="eastAsia"/>
          <w:spacing w:val="-6"/>
          <w:sz w:val="24"/>
          <w:lang w:eastAsia="zh-CN"/>
        </w:rPr>
        <w:t>行为干预服务和修改</w:t>
      </w:r>
      <w:r w:rsidR="00B26DF3" w:rsidRPr="00B230D2">
        <w:rPr>
          <w:rFonts w:eastAsia="Noto Serif SC" w:hint="eastAsia"/>
          <w:spacing w:val="-6"/>
          <w:sz w:val="24"/>
          <w:lang w:eastAsia="zh-CN"/>
        </w:rPr>
        <w:t>‍</w:t>
      </w:r>
      <w:r w:rsidR="00B26DF3" w:rsidRPr="00B230D2">
        <w:rPr>
          <w:rFonts w:eastAsia="Noto Serif SC" w:hAnsi="SimSun" w:hint="eastAsia"/>
          <w:spacing w:val="-6"/>
          <w:sz w:val="24"/>
          <w:lang w:eastAsia="zh-CN"/>
        </w:rPr>
        <w:t>，</w:t>
      </w:r>
      <w:r w:rsidRPr="00B230D2">
        <w:rPr>
          <w:rFonts w:eastAsia="Noto Serif SC" w:hAnsi="SimSun" w:hint="eastAsia"/>
          <w:spacing w:val="-6"/>
          <w:sz w:val="24"/>
          <w:lang w:eastAsia="zh-CN"/>
        </w:rPr>
        <w:t>以解决违规行为</w:t>
      </w:r>
      <w:r w:rsidR="00B26DF3" w:rsidRPr="00B230D2">
        <w:rPr>
          <w:rFonts w:eastAsia="Noto Serif SC" w:hint="eastAsia"/>
          <w:spacing w:val="-6"/>
          <w:sz w:val="24"/>
          <w:lang w:eastAsia="zh-CN"/>
        </w:rPr>
        <w:t>‍</w:t>
      </w:r>
      <w:r w:rsidR="00B26DF3" w:rsidRPr="00B230D2">
        <w:rPr>
          <w:rFonts w:eastAsia="Noto Serif SC" w:hAnsi="SimSun" w:hint="eastAsia"/>
          <w:spacing w:val="-6"/>
          <w:sz w:val="24"/>
          <w:lang w:eastAsia="zh-CN"/>
        </w:rPr>
        <w:t>，</w:t>
      </w:r>
      <w:r w:rsidRPr="00B230D2">
        <w:rPr>
          <w:rFonts w:eastAsia="Noto Serif SC" w:hAnsi="SimSun" w:hint="eastAsia"/>
          <w:spacing w:val="-6"/>
          <w:sz w:val="24"/>
          <w:lang w:eastAsia="zh-CN"/>
        </w:rPr>
        <w:t>使其不再发生</w:t>
      </w:r>
      <w:r w:rsidR="00B26DF3" w:rsidRPr="00B230D2">
        <w:rPr>
          <w:rFonts w:eastAsia="Noto Serif SC" w:hint="eastAsia"/>
          <w:spacing w:val="-6"/>
          <w:sz w:val="24"/>
          <w:lang w:eastAsia="zh-CN"/>
        </w:rPr>
        <w:t>‍</w:t>
      </w:r>
      <w:r w:rsidR="00B26DF3" w:rsidRPr="00B230D2">
        <w:rPr>
          <w:rFonts w:eastAsia="Noto Serif SC" w:hAnsi="SimSun" w:hint="eastAsia"/>
          <w:spacing w:val="-6"/>
          <w:sz w:val="24"/>
          <w:lang w:eastAsia="zh-CN"/>
        </w:rPr>
        <w:t>。</w:t>
      </w:r>
    </w:p>
    <w:p w14:paraId="6CDEF9B3" w14:textId="01BAACD4" w:rsidR="002835E2" w:rsidRPr="00B230D2" w:rsidRDefault="00664C74" w:rsidP="005C665E">
      <w:pPr>
        <w:pStyle w:val="BodyText"/>
        <w:widowControl/>
        <w:spacing w:before="274"/>
        <w:rPr>
          <w:rFonts w:eastAsia="Noto Serif SC" w:hint="eastAsia"/>
          <w:spacing w:val="-6"/>
          <w:lang w:eastAsia="zh-CN"/>
        </w:rPr>
      </w:pPr>
      <w:r w:rsidRPr="00B230D2">
        <w:rPr>
          <w:rFonts w:eastAsia="Noto Serif SC" w:hAnsi="SimSun" w:hint="eastAsia"/>
          <w:spacing w:val="-6"/>
          <w:lang w:eastAsia="zh-CN"/>
        </w:rPr>
        <w:t>在同一学年</w:t>
      </w:r>
      <w:r w:rsidR="00B26DF3" w:rsidRPr="00B230D2">
        <w:rPr>
          <w:rFonts w:eastAsia="Noto Serif SC" w:hint="eastAsia"/>
          <w:spacing w:val="-6"/>
          <w:lang w:eastAsia="zh-CN"/>
        </w:rPr>
        <w:t>‍</w:t>
      </w:r>
      <w:r w:rsidR="00B26DF3" w:rsidRPr="00B230D2">
        <w:rPr>
          <w:rFonts w:eastAsia="Noto Serif SC" w:hAnsi="SimSun" w:hint="eastAsia"/>
          <w:spacing w:val="-6"/>
          <w:lang w:eastAsia="zh-CN"/>
        </w:rPr>
        <w:t>，</w:t>
      </w:r>
      <w:r w:rsidRPr="00B230D2">
        <w:rPr>
          <w:rFonts w:eastAsia="Noto Serif SC" w:hAnsi="SimSun" w:hint="eastAsia"/>
          <w:spacing w:val="-6"/>
          <w:lang w:eastAsia="zh-CN"/>
        </w:rPr>
        <w:t>残疾儿童被调离其目前的安置总计</w:t>
      </w:r>
      <w:r w:rsidR="0054524F" w:rsidRPr="00B230D2">
        <w:rPr>
          <w:rFonts w:eastAsia="Noto Serif SC" w:hAnsi="SimSun" w:hint="eastAsia"/>
          <w:b/>
          <w:spacing w:val="-6"/>
          <w:lang w:eastAsia="zh-CN"/>
        </w:rPr>
        <w:t>十个上学日</w:t>
      </w:r>
      <w:r w:rsidRPr="00B230D2">
        <w:rPr>
          <w:rFonts w:eastAsia="Noto Serif SC" w:hAnsi="SimSun" w:hint="eastAsia"/>
          <w:spacing w:val="-6"/>
          <w:lang w:eastAsia="zh-CN"/>
        </w:rPr>
        <w:t>后</w:t>
      </w:r>
      <w:r w:rsidR="00B26DF3" w:rsidRPr="00B230D2">
        <w:rPr>
          <w:rFonts w:eastAsia="Noto Serif SC" w:hint="eastAsia"/>
          <w:spacing w:val="-6"/>
          <w:lang w:eastAsia="zh-CN"/>
        </w:rPr>
        <w:t>‍</w:t>
      </w:r>
      <w:r w:rsidR="00B26DF3" w:rsidRPr="00B230D2">
        <w:rPr>
          <w:rFonts w:eastAsia="Noto Serif SC" w:hAnsi="SimSun" w:hint="eastAsia"/>
          <w:spacing w:val="-6"/>
          <w:lang w:eastAsia="zh-CN"/>
        </w:rPr>
        <w:t>，</w:t>
      </w:r>
      <w:r w:rsidRPr="00B230D2">
        <w:rPr>
          <w:rFonts w:eastAsia="Noto Serif SC" w:hAnsi="SimSun" w:hint="eastAsia"/>
          <w:b/>
          <w:spacing w:val="-6"/>
          <w:lang w:eastAsia="zh-CN"/>
        </w:rPr>
        <w:t>如果</w:t>
      </w:r>
      <w:r w:rsidRPr="00B230D2">
        <w:rPr>
          <w:rFonts w:eastAsia="Noto Serif SC" w:hAnsi="SimSun" w:hint="eastAsia"/>
          <w:spacing w:val="-6"/>
          <w:lang w:eastAsia="zh-CN"/>
        </w:rPr>
        <w:t>当前调离是连续</w:t>
      </w:r>
      <w:r w:rsidR="0054524F" w:rsidRPr="00B230D2">
        <w:rPr>
          <w:rFonts w:eastAsia="Noto Serif SC" w:hAnsi="SimSun" w:hint="eastAsia"/>
          <w:b/>
          <w:spacing w:val="-6"/>
          <w:lang w:eastAsia="zh-CN"/>
        </w:rPr>
        <w:t>十个上学日</w:t>
      </w:r>
      <w:r w:rsidRPr="00B230D2">
        <w:rPr>
          <w:rFonts w:eastAsia="Noto Serif SC" w:hAnsi="SimSun" w:hint="eastAsia"/>
          <w:spacing w:val="-6"/>
          <w:lang w:eastAsia="zh-CN"/>
        </w:rPr>
        <w:t>或更短时间</w:t>
      </w:r>
      <w:r w:rsidR="00B26DF3" w:rsidRPr="00B230D2">
        <w:rPr>
          <w:rFonts w:eastAsia="Noto Serif SC" w:hint="eastAsia"/>
          <w:spacing w:val="-6"/>
          <w:lang w:eastAsia="zh-CN"/>
        </w:rPr>
        <w:t>‍</w:t>
      </w:r>
      <w:r w:rsidR="00B26DF3" w:rsidRPr="00B230D2">
        <w:rPr>
          <w:rFonts w:eastAsia="Noto Serif SC" w:hAnsi="SimSun" w:hint="eastAsia"/>
          <w:spacing w:val="-6"/>
          <w:lang w:eastAsia="zh-CN"/>
        </w:rPr>
        <w:t>，</w:t>
      </w:r>
      <w:r w:rsidRPr="00B230D2">
        <w:rPr>
          <w:rFonts w:eastAsia="Noto Serif SC" w:hAnsi="SimSun" w:hint="eastAsia"/>
          <w:b/>
          <w:spacing w:val="-6"/>
          <w:lang w:eastAsia="zh-CN"/>
        </w:rPr>
        <w:t>并且</w:t>
      </w:r>
      <w:r w:rsidRPr="00B230D2">
        <w:rPr>
          <w:rFonts w:eastAsia="Noto Serif SC" w:hAnsi="SimSun" w:hint="eastAsia"/>
          <w:spacing w:val="-6"/>
          <w:lang w:eastAsia="zh-CN"/>
        </w:rPr>
        <w:t>如果该调离不属于安置变更</w:t>
      </w:r>
      <w:r w:rsidR="00062318" w:rsidRPr="00B230D2">
        <w:rPr>
          <w:rFonts w:eastAsia="Noto Serif SC" w:hint="eastAsia"/>
          <w:spacing w:val="-6"/>
          <w:lang w:eastAsia="zh-CN"/>
        </w:rPr>
        <w:t>（‍</w:t>
      </w:r>
      <w:r w:rsidRPr="00B230D2">
        <w:rPr>
          <w:rFonts w:eastAsia="Noto Serif SC" w:hAnsi="SimSun" w:hint="eastAsia"/>
          <w:spacing w:val="-6"/>
          <w:lang w:eastAsia="zh-CN"/>
        </w:rPr>
        <w:t>请参阅下面的定义</w:t>
      </w:r>
      <w:r w:rsidR="00062318" w:rsidRPr="00B230D2">
        <w:rPr>
          <w:rFonts w:eastAsia="Noto Serif SC" w:hint="eastAsia"/>
          <w:spacing w:val="-6"/>
          <w:lang w:eastAsia="zh-CN"/>
        </w:rPr>
        <w:t>‍</w:t>
      </w:r>
      <w:r w:rsidR="00062318" w:rsidRPr="00B230D2">
        <w:rPr>
          <w:rFonts w:eastAsia="Noto Serif SC" w:hAnsi="SimSun" w:hint="eastAsia"/>
          <w:spacing w:val="-6"/>
          <w:lang w:eastAsia="zh-CN"/>
        </w:rPr>
        <w:t>）</w:t>
      </w:r>
      <w:r w:rsidR="00B26DF3" w:rsidRPr="00B230D2">
        <w:rPr>
          <w:rFonts w:eastAsia="Noto Serif SC" w:hint="eastAsia"/>
          <w:spacing w:val="-6"/>
          <w:lang w:eastAsia="zh-CN"/>
        </w:rPr>
        <w:t>‍</w:t>
      </w:r>
      <w:r w:rsidR="00B26DF3" w:rsidRPr="00B230D2">
        <w:rPr>
          <w:rFonts w:eastAsia="Noto Serif SC" w:hAnsi="SimSun" w:hint="eastAsia"/>
          <w:spacing w:val="-6"/>
          <w:lang w:eastAsia="zh-CN"/>
        </w:rPr>
        <w:t>，</w:t>
      </w:r>
      <w:r w:rsidRPr="00B230D2">
        <w:rPr>
          <w:rFonts w:eastAsia="Noto Serif SC" w:hAnsi="SimSun" w:hint="eastAsia"/>
          <w:b/>
          <w:spacing w:val="-6"/>
          <w:lang w:eastAsia="zh-CN"/>
        </w:rPr>
        <w:t>则</w:t>
      </w:r>
      <w:r w:rsidRPr="00B230D2">
        <w:rPr>
          <w:rFonts w:eastAsia="Noto Serif SC" w:hAnsi="SimSun" w:hint="eastAsia"/>
          <w:spacing w:val="-6"/>
          <w:lang w:eastAsia="zh-CN"/>
        </w:rPr>
        <w:t>学校工作人员</w:t>
      </w:r>
      <w:r w:rsidR="00B26DF3" w:rsidRPr="00B230D2">
        <w:rPr>
          <w:rFonts w:eastAsia="Noto Serif SC" w:hint="eastAsia"/>
          <w:spacing w:val="-6"/>
          <w:lang w:eastAsia="zh-CN"/>
        </w:rPr>
        <w:t>‍</w:t>
      </w:r>
      <w:r w:rsidR="00B26DF3" w:rsidRPr="00B230D2">
        <w:rPr>
          <w:rFonts w:eastAsia="Noto Serif SC" w:hAnsi="SimSun" w:hint="eastAsia"/>
          <w:spacing w:val="-6"/>
          <w:lang w:eastAsia="zh-CN"/>
        </w:rPr>
        <w:t>，</w:t>
      </w:r>
      <w:r w:rsidRPr="00B230D2">
        <w:rPr>
          <w:rFonts w:eastAsia="Noto Serif SC" w:hAnsi="SimSun" w:hint="eastAsia"/>
          <w:spacing w:val="-6"/>
          <w:lang w:eastAsia="zh-CN"/>
        </w:rPr>
        <w:t xml:space="preserve"> </w:t>
      </w:r>
      <w:r w:rsidRPr="00B230D2">
        <w:rPr>
          <w:rFonts w:eastAsia="Noto Serif SC" w:hAnsi="SimSun" w:hint="eastAsia"/>
          <w:spacing w:val="-6"/>
          <w:lang w:eastAsia="zh-CN"/>
        </w:rPr>
        <w:t>在与至</w:t>
      </w:r>
      <w:r w:rsidRPr="00B230D2">
        <w:rPr>
          <w:rFonts w:eastAsia="Noto Serif SC" w:hAnsi="SimSun" w:hint="eastAsia"/>
          <w:spacing w:val="-6"/>
          <w:lang w:eastAsia="zh-CN"/>
        </w:rPr>
        <w:lastRenderedPageBreak/>
        <w:t>少一名儿童教师协商后</w:t>
      </w:r>
      <w:r w:rsidR="00B26DF3" w:rsidRPr="00B230D2">
        <w:rPr>
          <w:rFonts w:eastAsia="Noto Serif SC" w:hint="eastAsia"/>
          <w:spacing w:val="-6"/>
          <w:lang w:eastAsia="zh-CN"/>
        </w:rPr>
        <w:t>‍</w:t>
      </w:r>
      <w:r w:rsidR="00B26DF3" w:rsidRPr="00B230D2">
        <w:rPr>
          <w:rFonts w:eastAsia="Noto Serif SC" w:hAnsi="SimSun" w:hint="eastAsia"/>
          <w:spacing w:val="-6"/>
          <w:lang w:eastAsia="zh-CN"/>
        </w:rPr>
        <w:t>，</w:t>
      </w:r>
      <w:r w:rsidRPr="00B230D2">
        <w:rPr>
          <w:rFonts w:eastAsia="Noto Serif SC" w:hAnsi="SimSun" w:hint="eastAsia"/>
          <w:spacing w:val="-6"/>
          <w:lang w:eastAsia="zh-CN"/>
        </w:rPr>
        <w:t>确定需要提供何种程度的服务才可使儿童能够继续参与普通教育课程</w:t>
      </w:r>
      <w:r w:rsidR="00062318" w:rsidRPr="00B230D2">
        <w:rPr>
          <w:rFonts w:eastAsia="Noto Serif SC" w:hint="eastAsia"/>
          <w:spacing w:val="-6"/>
          <w:lang w:eastAsia="zh-CN"/>
        </w:rPr>
        <w:t>（‍</w:t>
      </w:r>
      <w:r w:rsidRPr="00B230D2">
        <w:rPr>
          <w:rFonts w:eastAsia="Noto Serif SC" w:hAnsi="SimSun" w:hint="eastAsia"/>
          <w:spacing w:val="-6"/>
          <w:lang w:eastAsia="zh-CN"/>
        </w:rPr>
        <w:t>尽管是在另一种环境中</w:t>
      </w:r>
      <w:r w:rsidR="00062318" w:rsidRPr="00B230D2">
        <w:rPr>
          <w:rFonts w:eastAsia="Noto Serif SC" w:hint="eastAsia"/>
          <w:spacing w:val="-6"/>
          <w:lang w:eastAsia="zh-CN"/>
        </w:rPr>
        <w:t>‍</w:t>
      </w:r>
      <w:r w:rsidR="00062318" w:rsidRPr="00B230D2">
        <w:rPr>
          <w:rFonts w:eastAsia="Noto Serif SC" w:hAnsi="SimSun" w:hint="eastAsia"/>
          <w:spacing w:val="-6"/>
          <w:lang w:eastAsia="zh-CN"/>
        </w:rPr>
        <w:t>）</w:t>
      </w:r>
      <w:r w:rsidR="00B26DF3" w:rsidRPr="00B230D2">
        <w:rPr>
          <w:rFonts w:eastAsia="Noto Serif SC" w:hint="eastAsia"/>
          <w:spacing w:val="-6"/>
          <w:lang w:eastAsia="zh-CN"/>
        </w:rPr>
        <w:t>‍</w:t>
      </w:r>
      <w:r w:rsidR="00B26DF3" w:rsidRPr="00B230D2">
        <w:rPr>
          <w:rFonts w:eastAsia="Noto Serif SC" w:hAnsi="SimSun" w:hint="eastAsia"/>
          <w:spacing w:val="-6"/>
          <w:lang w:eastAsia="zh-CN"/>
        </w:rPr>
        <w:t>，</w:t>
      </w:r>
      <w:r w:rsidRPr="00B230D2">
        <w:rPr>
          <w:rFonts w:eastAsia="Noto Serif SC" w:hAnsi="SimSun" w:hint="eastAsia"/>
          <w:spacing w:val="-6"/>
          <w:lang w:eastAsia="zh-CN"/>
        </w:rPr>
        <w:t>并在实现儿童</w:t>
      </w:r>
      <w:r w:rsidRPr="00B230D2">
        <w:rPr>
          <w:rFonts w:eastAsia="Noto Serif SC" w:hAnsi="SimSun" w:hint="eastAsia"/>
          <w:spacing w:val="-6"/>
          <w:lang w:eastAsia="zh-CN"/>
        </w:rPr>
        <w:t xml:space="preserve"> IEP </w:t>
      </w:r>
      <w:r w:rsidRPr="00B230D2">
        <w:rPr>
          <w:rFonts w:eastAsia="Noto Serif SC" w:hAnsi="SimSun" w:hint="eastAsia"/>
          <w:spacing w:val="-6"/>
          <w:lang w:eastAsia="zh-CN"/>
        </w:rPr>
        <w:t>中设定的目标方面取得进展</w:t>
      </w:r>
      <w:r w:rsidR="00B26DF3" w:rsidRPr="00B230D2">
        <w:rPr>
          <w:rFonts w:eastAsia="Noto Serif SC" w:hint="eastAsia"/>
          <w:spacing w:val="-6"/>
          <w:lang w:eastAsia="zh-CN"/>
        </w:rPr>
        <w:t>‍</w:t>
      </w:r>
      <w:r w:rsidR="00B26DF3" w:rsidRPr="00B230D2">
        <w:rPr>
          <w:rFonts w:eastAsia="Noto Serif SC" w:hAnsi="SimSun" w:hint="eastAsia"/>
          <w:spacing w:val="-6"/>
          <w:lang w:eastAsia="zh-CN"/>
        </w:rPr>
        <w:t>。</w:t>
      </w:r>
    </w:p>
    <w:p w14:paraId="411E28D6" w14:textId="77777777" w:rsidR="002835E2" w:rsidRPr="002D73A6" w:rsidRDefault="002835E2" w:rsidP="005C665E">
      <w:pPr>
        <w:pStyle w:val="BodyText"/>
        <w:widowControl/>
        <w:spacing w:before="3"/>
        <w:rPr>
          <w:rFonts w:eastAsia="Noto Serif SC" w:hint="eastAsia"/>
          <w:lang w:eastAsia="zh-CN"/>
        </w:rPr>
      </w:pPr>
    </w:p>
    <w:p w14:paraId="3D11674B" w14:textId="3F3468FA" w:rsidR="002835E2" w:rsidRPr="002D73A6" w:rsidRDefault="00664C74" w:rsidP="005C665E">
      <w:pPr>
        <w:pStyle w:val="BodyText"/>
        <w:widowControl/>
        <w:spacing w:before="1"/>
        <w:rPr>
          <w:rFonts w:eastAsia="Noto Serif SC" w:hint="eastAsia"/>
          <w:lang w:eastAsia="zh-CN"/>
        </w:rPr>
      </w:pPr>
      <w:r w:rsidRPr="002D73A6">
        <w:rPr>
          <w:rFonts w:eastAsia="Noto Serif SC" w:hAnsi="SimSun" w:hint="eastAsia"/>
          <w:lang w:eastAsia="zh-CN"/>
        </w:rPr>
        <w:t>如果调离属于安置变更</w:t>
      </w:r>
      <w:r w:rsidR="00062318">
        <w:rPr>
          <w:rFonts w:eastAsia="Noto Serif SC" w:hint="eastAsia"/>
          <w:lang w:eastAsia="zh-CN"/>
        </w:rPr>
        <w:t>（‍</w:t>
      </w:r>
      <w:r w:rsidRPr="002D73A6">
        <w:rPr>
          <w:rFonts w:eastAsia="Noto Serif SC" w:hAnsi="SimSun" w:hint="eastAsia"/>
          <w:lang w:eastAsia="zh-CN"/>
        </w:rPr>
        <w:t>参阅下面的定义</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则儿童的</w:t>
      </w:r>
      <w:r w:rsidRPr="002D73A6">
        <w:rPr>
          <w:rFonts w:eastAsia="Noto Serif SC" w:hAnsi="SimSun" w:hint="eastAsia"/>
          <w:lang w:eastAsia="zh-CN"/>
        </w:rPr>
        <w:t xml:space="preserve"> IEP </w:t>
      </w:r>
      <w:r w:rsidRPr="002D73A6">
        <w:rPr>
          <w:rFonts w:eastAsia="Noto Serif SC" w:hAnsi="SimSun" w:hint="eastAsia"/>
          <w:lang w:eastAsia="zh-CN"/>
        </w:rPr>
        <w:t>小组会确定适当的服务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使儿童能够继续参加普通教育课程</w:t>
      </w:r>
      <w:r w:rsidR="00062318">
        <w:rPr>
          <w:rFonts w:eastAsia="Noto Serif SC" w:hint="eastAsia"/>
          <w:lang w:eastAsia="zh-CN"/>
        </w:rPr>
        <w:t>（‍</w:t>
      </w:r>
      <w:r w:rsidRPr="002D73A6">
        <w:rPr>
          <w:rFonts w:eastAsia="Noto Serif SC" w:hAnsi="SimSun" w:hint="eastAsia"/>
          <w:lang w:eastAsia="zh-CN"/>
        </w:rPr>
        <w:t>尽管是在另一种环境中</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并在实现儿童</w:t>
      </w:r>
      <w:r w:rsidRPr="002D73A6">
        <w:rPr>
          <w:rFonts w:eastAsia="Noto Serif SC" w:hAnsi="SimSun" w:hint="eastAsia"/>
          <w:lang w:eastAsia="zh-CN"/>
        </w:rPr>
        <w:t xml:space="preserve"> IEP </w:t>
      </w:r>
      <w:r w:rsidRPr="002D73A6">
        <w:rPr>
          <w:rFonts w:eastAsia="Noto Serif SC" w:hAnsi="SimSun" w:hint="eastAsia"/>
          <w:lang w:eastAsia="zh-CN"/>
        </w:rPr>
        <w:t>中设定的目标方面取得进展</w:t>
      </w:r>
      <w:r w:rsidR="00B26DF3">
        <w:rPr>
          <w:rFonts w:eastAsia="Noto Serif SC" w:hint="eastAsia"/>
          <w:lang w:eastAsia="zh-CN"/>
        </w:rPr>
        <w:t>‍</w:t>
      </w:r>
      <w:r w:rsidR="00B26DF3">
        <w:rPr>
          <w:rFonts w:eastAsia="Noto Serif SC" w:hAnsi="SimSun" w:hint="eastAsia"/>
          <w:lang w:eastAsia="zh-CN"/>
        </w:rPr>
        <w:t>。</w:t>
      </w:r>
    </w:p>
    <w:p w14:paraId="2957DBBE" w14:textId="77777777" w:rsidR="00C83612" w:rsidRPr="002D73A6" w:rsidRDefault="00C83612" w:rsidP="005C665E">
      <w:pPr>
        <w:pStyle w:val="BodyText"/>
        <w:widowControl/>
        <w:spacing w:before="1"/>
        <w:rPr>
          <w:rFonts w:eastAsia="Noto Serif SC" w:hint="eastAsia"/>
          <w:lang w:eastAsia="zh-CN"/>
        </w:rPr>
      </w:pPr>
    </w:p>
    <w:p w14:paraId="5FB48202" w14:textId="77777777" w:rsidR="002835E2" w:rsidRPr="002D73A6" w:rsidRDefault="00664C74" w:rsidP="005C665E">
      <w:pPr>
        <w:pStyle w:val="Heading4"/>
        <w:widowControl/>
        <w:rPr>
          <w:rFonts w:eastAsia="Noto Serif SC" w:hint="eastAsia"/>
          <w:lang w:eastAsia="zh-CN"/>
        </w:rPr>
      </w:pPr>
      <w:bookmarkStart w:id="106" w:name="_Toc183157428"/>
      <w:r w:rsidRPr="002D73A6">
        <w:rPr>
          <w:rFonts w:eastAsia="Noto Serif SC" w:hAnsi="SimSun" w:hint="eastAsia"/>
          <w:lang w:eastAsia="zh-CN"/>
        </w:rPr>
        <w:t>行为表现认定</w:t>
      </w:r>
      <w:bookmarkEnd w:id="106"/>
    </w:p>
    <w:p w14:paraId="6AEAA016" w14:textId="3A92EBB9" w:rsidR="0054524F" w:rsidRPr="002D73A6" w:rsidRDefault="0054524F"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t>如果学区基于您孩子的行为决定变更您孩子的安置</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您和学校工作人员必须开会以确定该行为是否与您孩子的残疾有关</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 xml:space="preserve"> </w:t>
      </w:r>
      <w:r w:rsidRPr="002D73A6">
        <w:rPr>
          <w:rFonts w:ascii="Arial" w:eastAsia="Noto Serif SC" w:hAnsi="SimSun" w:hint="eastAsia"/>
          <w:b/>
          <w:color w:val="000000"/>
          <w:sz w:val="24"/>
          <w:lang w:eastAsia="zh-CN"/>
        </w:rPr>
        <w:t>学校还必须考虑该行为是否由于学区未遵循您孩子的</w:t>
      </w:r>
      <w:r w:rsidRPr="002D73A6">
        <w:rPr>
          <w:rFonts w:ascii="Arial" w:eastAsia="Noto Serif SC" w:hAnsi="SimSun" w:hint="eastAsia"/>
          <w:b/>
          <w:color w:val="000000"/>
          <w:sz w:val="24"/>
          <w:lang w:eastAsia="zh-CN"/>
        </w:rPr>
        <w:t xml:space="preserve"> IEP </w:t>
      </w:r>
      <w:r w:rsidRPr="002D73A6">
        <w:rPr>
          <w:rFonts w:ascii="Arial" w:eastAsia="Noto Serif SC" w:hAnsi="SimSun" w:hint="eastAsia"/>
          <w:b/>
          <w:color w:val="000000"/>
          <w:sz w:val="24"/>
          <w:lang w:eastAsia="zh-CN"/>
        </w:rPr>
        <w:t>而导致</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2AEC77CC" w14:textId="09B85C53" w:rsidR="002835E2" w:rsidRPr="002D73A6" w:rsidRDefault="002835E2" w:rsidP="005C665E">
      <w:pPr>
        <w:pStyle w:val="BodyText"/>
        <w:widowControl/>
        <w:spacing w:before="7"/>
        <w:rPr>
          <w:rFonts w:eastAsia="Noto Serif SC" w:hint="eastAsia"/>
          <w:b/>
          <w:sz w:val="20"/>
          <w:lang w:eastAsia="zh-CN"/>
        </w:rPr>
      </w:pPr>
    </w:p>
    <w:p w14:paraId="4CBC8442" w14:textId="2348D58A" w:rsidR="002835E2" w:rsidRPr="002D73A6" w:rsidRDefault="00664C74" w:rsidP="005C665E">
      <w:pPr>
        <w:pStyle w:val="BodyText"/>
        <w:widowControl/>
        <w:spacing w:before="179"/>
        <w:rPr>
          <w:rFonts w:eastAsia="Noto Serif SC" w:hint="eastAsia"/>
          <w:lang w:eastAsia="zh-CN"/>
        </w:rPr>
      </w:pPr>
      <w:r w:rsidRPr="002D73A6">
        <w:rPr>
          <w:rFonts w:eastAsia="Noto Serif SC" w:hAnsi="SimSun" w:hint="eastAsia"/>
          <w:lang w:eastAsia="zh-CN"/>
        </w:rPr>
        <w:t>在因违反学生行为准则而做出变更残疾儿童安置的决定后</w:t>
      </w:r>
      <w:r w:rsidR="0054524F" w:rsidRPr="002D73A6">
        <w:rPr>
          <w:rFonts w:eastAsia="Noto Serif SC" w:hAnsi="SimSun" w:hint="eastAsia"/>
          <w:b/>
          <w:lang w:eastAsia="zh-CN"/>
        </w:rPr>
        <w:t>十个上学日</w:t>
      </w:r>
      <w:r w:rsidRPr="002D73A6">
        <w:rPr>
          <w:rFonts w:eastAsia="Noto Serif SC" w:hAnsi="SimSun" w:hint="eastAsia"/>
          <w:lang w:eastAsia="zh-CN"/>
        </w:rPr>
        <w:t>内</w:t>
      </w:r>
      <w:r w:rsidR="00062318">
        <w:rPr>
          <w:rFonts w:eastAsia="Noto Serif SC" w:hint="eastAsia"/>
          <w:lang w:eastAsia="zh-CN"/>
        </w:rPr>
        <w:t>（‍</w:t>
      </w:r>
      <w:r w:rsidRPr="002D73A6">
        <w:rPr>
          <w:rFonts w:eastAsia="Noto Serif SC" w:hAnsi="SimSun" w:hint="eastAsia"/>
          <w:lang w:eastAsia="zh-CN"/>
        </w:rPr>
        <w:t>除非是调离不超过连续</w:t>
      </w:r>
      <w:r w:rsidR="0054524F" w:rsidRPr="002D73A6">
        <w:rPr>
          <w:rFonts w:eastAsia="Noto Serif SC" w:hAnsi="SimSun" w:hint="eastAsia"/>
          <w:b/>
          <w:lang w:eastAsia="zh-CN"/>
        </w:rPr>
        <w:t>十个上学日</w:t>
      </w:r>
      <w:r w:rsidRPr="002D73A6">
        <w:rPr>
          <w:rFonts w:eastAsia="Noto Serif SC" w:hAnsi="SimSun" w:hint="eastAsia"/>
          <w:lang w:eastAsia="zh-CN"/>
        </w:rPr>
        <w:t>或更少时间</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且不变更安置</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家长和</w:t>
      </w:r>
      <w:r w:rsidRPr="002D73A6">
        <w:rPr>
          <w:rFonts w:eastAsia="Noto Serif SC" w:hAnsi="SimSun" w:hint="eastAsia"/>
          <w:lang w:eastAsia="zh-CN"/>
        </w:rPr>
        <w:t xml:space="preserve"> IEP </w:t>
      </w:r>
      <w:r w:rsidRPr="002D73A6">
        <w:rPr>
          <w:rFonts w:eastAsia="Noto Serif SC" w:hAnsi="SimSun" w:hint="eastAsia"/>
          <w:lang w:eastAsia="zh-CN"/>
        </w:rPr>
        <w:t>小组的相关成员</w:t>
      </w:r>
      <w:r w:rsidR="00062318">
        <w:rPr>
          <w:rFonts w:eastAsia="Noto Serif SC" w:hint="eastAsia"/>
          <w:lang w:eastAsia="zh-CN"/>
        </w:rPr>
        <w:t>（‍</w:t>
      </w:r>
      <w:r w:rsidRPr="002D73A6">
        <w:rPr>
          <w:rFonts w:eastAsia="Noto Serif SC" w:hAnsi="SimSun" w:hint="eastAsia"/>
          <w:lang w:eastAsia="zh-CN"/>
        </w:rPr>
        <w:t>由家长和学区决定</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必须审查学生档案的所有相关信息</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包括孩子的</w:t>
      </w:r>
      <w:r w:rsidRPr="002D73A6">
        <w:rPr>
          <w:rFonts w:eastAsia="Noto Serif SC" w:hAnsi="SimSun" w:hint="eastAsia"/>
          <w:lang w:eastAsia="zh-CN"/>
        </w:rPr>
        <w:t xml:space="preserve"> IEP</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教师的任何观察结果以及家长提供的任何相关信息</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以确定</w:t>
      </w:r>
      <w:r w:rsidR="00B26DF3">
        <w:rPr>
          <w:rFonts w:eastAsia="Noto Serif SC" w:hint="eastAsia"/>
          <w:lang w:eastAsia="zh-CN"/>
        </w:rPr>
        <w:t>‍</w:t>
      </w:r>
      <w:r w:rsidR="00B26DF3">
        <w:rPr>
          <w:rFonts w:eastAsia="Noto Serif SC" w:hAnsi="SimSun" w:hint="eastAsia"/>
          <w:lang w:eastAsia="zh-CN"/>
        </w:rPr>
        <w:t>：</w:t>
      </w:r>
    </w:p>
    <w:p w14:paraId="772AA5D3" w14:textId="6AA99466" w:rsidR="002835E2" w:rsidRPr="002D73A6" w:rsidRDefault="00664C74" w:rsidP="005C665E">
      <w:pPr>
        <w:pStyle w:val="ListParagraph"/>
        <w:widowControl/>
        <w:numPr>
          <w:ilvl w:val="0"/>
          <w:numId w:val="14"/>
        </w:numPr>
        <w:tabs>
          <w:tab w:val="left" w:pos="861"/>
        </w:tabs>
        <w:spacing w:before="121"/>
        <w:rPr>
          <w:rFonts w:eastAsia="Noto Serif SC" w:hint="eastAsia"/>
          <w:b/>
          <w:sz w:val="24"/>
          <w:lang w:eastAsia="zh-CN"/>
        </w:rPr>
      </w:pPr>
      <w:r w:rsidRPr="002D73A6">
        <w:rPr>
          <w:rFonts w:eastAsia="Noto Serif SC" w:hAnsi="SimSun" w:hint="eastAsia"/>
          <w:sz w:val="24"/>
          <w:lang w:eastAsia="zh-CN"/>
        </w:rPr>
        <w:t>有关行为是否由儿童的残疾引起</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或与儿童的残疾有直接和实质性的关系</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3A28854A" w14:textId="49C4F907" w:rsidR="002835E2" w:rsidRPr="002D73A6" w:rsidRDefault="00664C74" w:rsidP="005C665E">
      <w:pPr>
        <w:pStyle w:val="ListParagraph"/>
        <w:widowControl/>
        <w:numPr>
          <w:ilvl w:val="0"/>
          <w:numId w:val="14"/>
        </w:numPr>
        <w:tabs>
          <w:tab w:val="left" w:pos="861"/>
        </w:tabs>
        <w:rPr>
          <w:rFonts w:eastAsia="Noto Serif SC" w:hint="eastAsia"/>
          <w:sz w:val="24"/>
          <w:lang w:eastAsia="zh-CN"/>
        </w:rPr>
      </w:pPr>
      <w:r w:rsidRPr="002D73A6">
        <w:rPr>
          <w:rFonts w:eastAsia="Noto Serif SC" w:hAnsi="SimSun" w:hint="eastAsia"/>
          <w:sz w:val="24"/>
          <w:lang w:eastAsia="zh-CN"/>
        </w:rPr>
        <w:t>所涉行为是否是学区未能执行孩子的</w:t>
      </w:r>
      <w:r w:rsidRPr="002D73A6">
        <w:rPr>
          <w:rFonts w:eastAsia="Noto Serif SC" w:hAnsi="SimSun" w:hint="eastAsia"/>
          <w:sz w:val="24"/>
          <w:lang w:eastAsia="zh-CN"/>
        </w:rPr>
        <w:t xml:space="preserve"> IEP </w:t>
      </w:r>
      <w:r w:rsidRPr="002D73A6">
        <w:rPr>
          <w:rFonts w:eastAsia="Noto Serif SC" w:hAnsi="SimSun" w:hint="eastAsia"/>
          <w:sz w:val="24"/>
          <w:lang w:eastAsia="zh-CN"/>
        </w:rPr>
        <w:t>直接导致的</w:t>
      </w:r>
      <w:r w:rsidR="00B26DF3">
        <w:rPr>
          <w:rFonts w:eastAsia="Noto Serif SC" w:hint="eastAsia"/>
          <w:sz w:val="24"/>
          <w:lang w:eastAsia="zh-CN"/>
        </w:rPr>
        <w:t>‍</w:t>
      </w:r>
      <w:r w:rsidR="00B26DF3">
        <w:rPr>
          <w:rFonts w:eastAsia="Noto Serif SC" w:hAnsi="SimSun" w:hint="eastAsia"/>
          <w:sz w:val="24"/>
          <w:lang w:eastAsia="zh-CN"/>
        </w:rPr>
        <w:t>。</w:t>
      </w:r>
    </w:p>
    <w:p w14:paraId="3F8E489E" w14:textId="719625D4" w:rsidR="002835E2" w:rsidRPr="002D73A6" w:rsidRDefault="00664C74" w:rsidP="005C665E">
      <w:pPr>
        <w:pStyle w:val="BodyText"/>
        <w:widowControl/>
        <w:spacing w:before="268"/>
        <w:rPr>
          <w:rFonts w:eastAsia="Noto Serif SC" w:hint="eastAsia"/>
          <w:lang w:eastAsia="zh-CN"/>
        </w:rPr>
      </w:pPr>
      <w:r w:rsidRPr="002D73A6">
        <w:rPr>
          <w:rFonts w:eastAsia="Noto Serif SC" w:hAnsi="SimSun" w:hint="eastAsia"/>
          <w:lang w:eastAsia="zh-CN"/>
        </w:rPr>
        <w:t>如果学区</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家长和儿童</w:t>
      </w:r>
      <w:r w:rsidRPr="002D73A6">
        <w:rPr>
          <w:rFonts w:eastAsia="Noto Serif SC" w:hAnsi="SimSun" w:hint="eastAsia"/>
          <w:lang w:eastAsia="zh-CN"/>
        </w:rPr>
        <w:t xml:space="preserve"> IEP </w:t>
      </w:r>
      <w:r w:rsidRPr="002D73A6">
        <w:rPr>
          <w:rFonts w:eastAsia="Noto Serif SC" w:hAnsi="SimSun" w:hint="eastAsia"/>
          <w:lang w:eastAsia="zh-CN"/>
        </w:rPr>
        <w:t>小组的相关成员确定满足上述任一条件</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则该行为必须被认定为儿童残疾的表现</w:t>
      </w:r>
      <w:r w:rsidR="00B26DF3">
        <w:rPr>
          <w:rFonts w:eastAsia="Noto Serif SC" w:hint="eastAsia"/>
          <w:lang w:eastAsia="zh-CN"/>
        </w:rPr>
        <w:t>‍</w:t>
      </w:r>
      <w:r w:rsidR="00B26DF3">
        <w:rPr>
          <w:rFonts w:eastAsia="Noto Serif SC" w:hAnsi="SimSun" w:hint="eastAsia"/>
          <w:lang w:eastAsia="zh-CN"/>
        </w:rPr>
        <w:t>。</w:t>
      </w:r>
    </w:p>
    <w:p w14:paraId="0A60CA13" w14:textId="3F979906" w:rsidR="002835E2" w:rsidRPr="002D73A6" w:rsidRDefault="00664C74" w:rsidP="005C665E">
      <w:pPr>
        <w:pStyle w:val="BodyText"/>
        <w:widowControl/>
        <w:spacing w:before="240"/>
        <w:jc w:val="both"/>
        <w:rPr>
          <w:rFonts w:eastAsia="Noto Serif SC" w:hint="eastAsia"/>
          <w:lang w:eastAsia="zh-CN"/>
        </w:rPr>
      </w:pPr>
      <w:r w:rsidRPr="002D73A6">
        <w:rPr>
          <w:rFonts w:eastAsia="Noto Serif SC" w:hAnsi="SimSun" w:hint="eastAsia"/>
          <w:lang w:eastAsia="zh-CN"/>
        </w:rPr>
        <w:t>如果学区</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家长和儿童</w:t>
      </w:r>
      <w:r w:rsidRPr="002D73A6">
        <w:rPr>
          <w:rFonts w:eastAsia="Noto Serif SC" w:hAnsi="SimSun" w:hint="eastAsia"/>
          <w:lang w:eastAsia="zh-CN"/>
        </w:rPr>
        <w:t xml:space="preserve"> IEP </w:t>
      </w:r>
      <w:r w:rsidRPr="002D73A6">
        <w:rPr>
          <w:rFonts w:eastAsia="Noto Serif SC" w:hAnsi="SimSun" w:hint="eastAsia"/>
          <w:lang w:eastAsia="zh-CN"/>
        </w:rPr>
        <w:t>小组的相关成员确定所涉行为是学区未能执行</w:t>
      </w:r>
      <w:r w:rsidRPr="002D73A6">
        <w:rPr>
          <w:rFonts w:eastAsia="Noto Serif SC" w:hAnsi="SimSun" w:hint="eastAsia"/>
          <w:lang w:eastAsia="zh-CN"/>
        </w:rPr>
        <w:t xml:space="preserve"> IEP </w:t>
      </w:r>
      <w:r w:rsidRPr="002D73A6">
        <w:rPr>
          <w:rFonts w:eastAsia="Noto Serif SC" w:hAnsi="SimSun" w:hint="eastAsia"/>
          <w:lang w:eastAsia="zh-CN"/>
        </w:rPr>
        <w:t>的直接结果</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则学区必须立即采取行动纠正这些缺陷</w:t>
      </w:r>
      <w:r w:rsidR="00B26DF3">
        <w:rPr>
          <w:rFonts w:eastAsia="Noto Serif SC" w:hint="eastAsia"/>
          <w:lang w:eastAsia="zh-CN"/>
        </w:rPr>
        <w:t>‍</w:t>
      </w:r>
      <w:r w:rsidR="00B26DF3">
        <w:rPr>
          <w:rFonts w:eastAsia="Noto Serif SC" w:hAnsi="SimSun" w:hint="eastAsia"/>
          <w:lang w:eastAsia="zh-CN"/>
        </w:rPr>
        <w:t>。</w:t>
      </w:r>
    </w:p>
    <w:p w14:paraId="32DC86B1" w14:textId="77777777" w:rsidR="00C83612" w:rsidRPr="002D73A6" w:rsidRDefault="00C83612" w:rsidP="005C665E">
      <w:pPr>
        <w:pStyle w:val="BodyText"/>
        <w:widowControl/>
        <w:spacing w:before="72"/>
        <w:jc w:val="both"/>
        <w:rPr>
          <w:rFonts w:eastAsia="Noto Serif SC" w:hint="eastAsia"/>
          <w:lang w:eastAsia="zh-CN"/>
        </w:rPr>
      </w:pPr>
    </w:p>
    <w:p w14:paraId="3E34DEDE" w14:textId="77777777" w:rsidR="002835E2" w:rsidRPr="002D73A6" w:rsidRDefault="00664C74" w:rsidP="005C665E">
      <w:pPr>
        <w:pStyle w:val="Heading4"/>
        <w:widowControl/>
        <w:rPr>
          <w:rFonts w:eastAsia="Noto Serif SC" w:hint="eastAsia"/>
          <w:lang w:eastAsia="zh-CN"/>
        </w:rPr>
      </w:pPr>
      <w:bookmarkStart w:id="107" w:name="_Toc183157429"/>
      <w:r w:rsidRPr="002D73A6">
        <w:rPr>
          <w:rFonts w:eastAsia="Noto Serif SC" w:hAnsi="SimSun" w:hint="eastAsia"/>
          <w:lang w:eastAsia="zh-CN"/>
        </w:rPr>
        <w:t>裁定行为是儿童残疾的表现</w:t>
      </w:r>
      <w:bookmarkEnd w:id="107"/>
    </w:p>
    <w:p w14:paraId="0D56CBAF" w14:textId="7A5794AF" w:rsidR="002835E2" w:rsidRPr="002D73A6" w:rsidRDefault="00664C74" w:rsidP="005C665E">
      <w:pPr>
        <w:pStyle w:val="BodyText"/>
        <w:widowControl/>
        <w:spacing w:before="120"/>
        <w:rPr>
          <w:rFonts w:eastAsia="Noto Serif SC" w:hint="eastAsia"/>
          <w:lang w:eastAsia="zh-CN"/>
        </w:rPr>
      </w:pPr>
      <w:r w:rsidRPr="002D73A6">
        <w:rPr>
          <w:rFonts w:eastAsia="Noto Serif SC" w:hAnsi="SimSun" w:hint="eastAsia"/>
          <w:lang w:eastAsia="zh-CN"/>
        </w:rPr>
        <w:t>如果学区</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家长和</w:t>
      </w:r>
      <w:r w:rsidRPr="002D73A6">
        <w:rPr>
          <w:rFonts w:eastAsia="Noto Serif SC" w:hAnsi="SimSun" w:hint="eastAsia"/>
          <w:lang w:eastAsia="zh-CN"/>
        </w:rPr>
        <w:t xml:space="preserve"> IEP </w:t>
      </w:r>
      <w:r w:rsidRPr="002D73A6">
        <w:rPr>
          <w:rFonts w:eastAsia="Noto Serif SC" w:hAnsi="SimSun" w:hint="eastAsia"/>
          <w:lang w:eastAsia="zh-CN"/>
        </w:rPr>
        <w:t>小组的相关成员确定该行为是儿童残疾的表现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w:t>
      </w:r>
      <w:r w:rsidRPr="002D73A6">
        <w:rPr>
          <w:rFonts w:eastAsia="Noto Serif SC" w:hAnsi="SimSun" w:hint="eastAsia"/>
          <w:lang w:eastAsia="zh-CN"/>
        </w:rPr>
        <w:t xml:space="preserve"> IEP </w:t>
      </w:r>
      <w:r w:rsidRPr="002D73A6">
        <w:rPr>
          <w:rFonts w:eastAsia="Noto Serif SC" w:hAnsi="SimSun" w:hint="eastAsia"/>
          <w:lang w:eastAsia="zh-CN"/>
        </w:rPr>
        <w:t>小组必须</w:t>
      </w:r>
      <w:r w:rsidR="00B26DF3">
        <w:rPr>
          <w:rFonts w:eastAsia="Noto Serif SC" w:hint="eastAsia"/>
          <w:lang w:eastAsia="zh-CN"/>
        </w:rPr>
        <w:t>‍</w:t>
      </w:r>
      <w:r w:rsidR="00B26DF3">
        <w:rPr>
          <w:rFonts w:eastAsia="Noto Serif SC" w:hAnsi="SimSun" w:hint="eastAsia"/>
          <w:lang w:eastAsia="zh-CN"/>
        </w:rPr>
        <w:t>：</w:t>
      </w:r>
    </w:p>
    <w:p w14:paraId="55D0B4AA" w14:textId="00919D36" w:rsidR="002835E2" w:rsidRPr="002D73A6" w:rsidRDefault="00664C74" w:rsidP="005C665E">
      <w:pPr>
        <w:pStyle w:val="ListParagraph"/>
        <w:widowControl/>
        <w:numPr>
          <w:ilvl w:val="0"/>
          <w:numId w:val="13"/>
        </w:numPr>
        <w:tabs>
          <w:tab w:val="left" w:pos="861"/>
        </w:tabs>
        <w:spacing w:before="120"/>
        <w:ind w:left="864" w:hanging="360"/>
        <w:rPr>
          <w:rFonts w:eastAsia="Noto Serif SC" w:hint="eastAsia"/>
          <w:b/>
          <w:sz w:val="24"/>
          <w:lang w:eastAsia="zh-CN"/>
        </w:rPr>
      </w:pPr>
      <w:r w:rsidRPr="002D73A6">
        <w:rPr>
          <w:rFonts w:eastAsia="Noto Serif SC" w:hAnsi="SimSun" w:hint="eastAsia"/>
          <w:sz w:val="24"/>
          <w:lang w:eastAsia="zh-CN"/>
        </w:rPr>
        <w:t>进行功能性行为评估</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除非学区在导致改变安置的行为发生前已进行功能性行为评估</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并为孩子实施行为干预计划</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42AFD186" w14:textId="0E6D22F0" w:rsidR="002835E2" w:rsidRPr="002D73A6" w:rsidRDefault="00664C74" w:rsidP="005C665E">
      <w:pPr>
        <w:pStyle w:val="ListParagraph"/>
        <w:widowControl/>
        <w:numPr>
          <w:ilvl w:val="0"/>
          <w:numId w:val="13"/>
        </w:numPr>
        <w:tabs>
          <w:tab w:val="left" w:pos="861"/>
        </w:tabs>
        <w:rPr>
          <w:rFonts w:eastAsia="Noto Serif SC" w:hint="eastAsia"/>
          <w:sz w:val="24"/>
          <w:lang w:eastAsia="zh-CN"/>
        </w:rPr>
      </w:pPr>
      <w:r w:rsidRPr="002D73A6">
        <w:rPr>
          <w:rFonts w:eastAsia="Noto Serif SC" w:hAnsi="SimSun" w:hint="eastAsia"/>
          <w:sz w:val="24"/>
          <w:lang w:eastAsia="zh-CN"/>
        </w:rPr>
        <w:t>如果已经制定了行为干预计划</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则审查行为干预计划</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并在必要时对其进行修改以解决行为问题</w:t>
      </w:r>
      <w:r w:rsidR="00B26DF3">
        <w:rPr>
          <w:rFonts w:eastAsia="Noto Serif SC" w:hint="eastAsia"/>
          <w:sz w:val="24"/>
          <w:lang w:eastAsia="zh-CN"/>
        </w:rPr>
        <w:t>‍</w:t>
      </w:r>
      <w:r w:rsidR="00B26DF3">
        <w:rPr>
          <w:rFonts w:eastAsia="Noto Serif SC" w:hAnsi="SimSun" w:hint="eastAsia"/>
          <w:sz w:val="24"/>
          <w:lang w:eastAsia="zh-CN"/>
        </w:rPr>
        <w:t>。</w:t>
      </w:r>
    </w:p>
    <w:p w14:paraId="6E05CD81" w14:textId="79C294F3" w:rsidR="002835E2" w:rsidRPr="002D73A6" w:rsidRDefault="00664C74" w:rsidP="005C665E">
      <w:pPr>
        <w:pStyle w:val="BodyText"/>
        <w:widowControl/>
        <w:spacing w:before="271"/>
        <w:rPr>
          <w:rFonts w:eastAsia="Noto Serif SC" w:hint="eastAsia"/>
          <w:spacing w:val="-2"/>
          <w:lang w:eastAsia="zh-CN"/>
        </w:rPr>
      </w:pPr>
      <w:r w:rsidRPr="002D73A6">
        <w:rPr>
          <w:rFonts w:eastAsia="Noto Serif SC" w:hAnsi="SimSun" w:hint="eastAsia"/>
          <w:lang w:eastAsia="zh-CN"/>
        </w:rPr>
        <w:t>除以下</w:t>
      </w:r>
      <w:r w:rsidRPr="00FC59B5">
        <w:rPr>
          <w:rFonts w:eastAsia="Noto Serif SC" w:hAnsi="SimSun" w:hint="eastAsia"/>
          <w:b/>
          <w:lang w:eastAsia="zh-CN"/>
        </w:rPr>
        <w:t>“特殊情况”</w:t>
      </w:r>
      <w:r w:rsidRPr="002D73A6">
        <w:rPr>
          <w:rFonts w:eastAsia="Noto Serif SC" w:hAnsi="SimSun" w:hint="eastAsia"/>
          <w:lang w:eastAsia="zh-CN"/>
        </w:rPr>
        <w:t>小标题下另有说明外</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学区必须将孩子送回被调离的安置</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除非家长和学区同意变更安置作为更改行为干预计划的一部分</w:t>
      </w:r>
      <w:r w:rsidR="00B26DF3">
        <w:rPr>
          <w:rFonts w:eastAsia="Noto Serif SC" w:hint="eastAsia"/>
          <w:lang w:eastAsia="zh-CN"/>
        </w:rPr>
        <w:t>‍</w:t>
      </w:r>
      <w:r w:rsidR="00B26DF3">
        <w:rPr>
          <w:rFonts w:eastAsia="Noto Serif SC" w:hAnsi="SimSun" w:hint="eastAsia"/>
          <w:lang w:eastAsia="zh-CN"/>
        </w:rPr>
        <w:t>。</w:t>
      </w:r>
    </w:p>
    <w:p w14:paraId="48F20CA0" w14:textId="77777777" w:rsidR="00C83612" w:rsidRPr="002D73A6" w:rsidRDefault="00C83612" w:rsidP="005C665E">
      <w:pPr>
        <w:widowControl/>
        <w:rPr>
          <w:rFonts w:eastAsia="Noto Serif SC" w:hint="eastAsia"/>
          <w:lang w:eastAsia="zh-CN"/>
        </w:rPr>
      </w:pPr>
    </w:p>
    <w:p w14:paraId="6FA9C72B" w14:textId="654FFEE2" w:rsidR="002835E2" w:rsidRPr="002D73A6" w:rsidRDefault="00664C74" w:rsidP="005C665E">
      <w:pPr>
        <w:pStyle w:val="Heading4"/>
        <w:widowControl/>
        <w:rPr>
          <w:rFonts w:eastAsia="Noto Serif SC" w:hint="eastAsia"/>
          <w:lang w:eastAsia="zh-CN"/>
        </w:rPr>
      </w:pPr>
      <w:bookmarkStart w:id="108" w:name="_Toc183157430"/>
      <w:r w:rsidRPr="002D73A6">
        <w:rPr>
          <w:rFonts w:eastAsia="Noto Serif SC" w:hAnsi="SimSun" w:hint="eastAsia"/>
          <w:lang w:eastAsia="zh-CN"/>
        </w:rPr>
        <w:t>特殊情况</w:t>
      </w:r>
      <w:bookmarkEnd w:id="108"/>
    </w:p>
    <w:p w14:paraId="1F13669A" w14:textId="6CD67940" w:rsidR="005134B4" w:rsidRPr="002D73A6" w:rsidRDefault="005134B4"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jc w:val="both"/>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t>如果您孩子的行为涉及非法或管制药物</w:t>
      </w:r>
      <w:r w:rsidR="00062318">
        <w:rPr>
          <w:rFonts w:eastAsia="Noto Serif SC" w:hint="eastAsia"/>
          <w:b/>
          <w:color w:val="000000"/>
          <w:sz w:val="24"/>
          <w:lang w:eastAsia="zh-CN"/>
        </w:rPr>
        <w:t>‍</w:t>
      </w:r>
      <w:r w:rsidR="00062318">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危险武器或严重的身体伤害</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学区可以更灵活地对您的孩子实施纪律处分</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5F4ABFD2" w14:textId="1FA9464E" w:rsidR="002835E2" w:rsidRPr="002D73A6" w:rsidRDefault="002835E2" w:rsidP="005C665E">
      <w:pPr>
        <w:pStyle w:val="BodyText"/>
        <w:widowControl/>
        <w:spacing w:before="56"/>
        <w:rPr>
          <w:rFonts w:eastAsia="Noto Serif SC" w:hint="eastAsia"/>
          <w:b/>
          <w:sz w:val="20"/>
          <w:lang w:eastAsia="zh-CN"/>
        </w:rPr>
      </w:pPr>
    </w:p>
    <w:p w14:paraId="51ADB73A" w14:textId="512B948C" w:rsidR="002835E2" w:rsidRPr="002D73A6" w:rsidRDefault="00664C74" w:rsidP="005C665E">
      <w:pPr>
        <w:pStyle w:val="BodyText"/>
        <w:widowControl/>
        <w:spacing w:before="97"/>
        <w:rPr>
          <w:rFonts w:eastAsia="Noto Serif SC" w:hint="eastAsia"/>
          <w:lang w:eastAsia="zh-CN"/>
        </w:rPr>
      </w:pPr>
      <w:r w:rsidRPr="002D73A6">
        <w:rPr>
          <w:rFonts w:eastAsia="Noto Serif SC" w:hAnsi="SimSun" w:hint="eastAsia"/>
          <w:lang w:eastAsia="zh-CN"/>
        </w:rPr>
        <w:lastRenderedPageBreak/>
        <w:t>针对以下情况</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无论该行为是否为儿童残疾的表现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学校工作人员都可以将学生调离到临时替代教育环境</w:t>
      </w:r>
      <w:r w:rsidR="00062318">
        <w:rPr>
          <w:rFonts w:eastAsia="Noto Serif SC" w:hint="eastAsia"/>
          <w:lang w:eastAsia="zh-CN"/>
        </w:rPr>
        <w:t>（‍</w:t>
      </w:r>
      <w:r w:rsidRPr="002D73A6">
        <w:rPr>
          <w:rFonts w:eastAsia="Noto Serif SC" w:hAnsi="SimSun" w:hint="eastAsia"/>
          <w:lang w:eastAsia="zh-CN"/>
        </w:rPr>
        <w:t>由儿童的</w:t>
      </w:r>
      <w:r w:rsidRPr="002D73A6">
        <w:rPr>
          <w:rFonts w:eastAsia="Noto Serif SC" w:hAnsi="SimSun" w:hint="eastAsia"/>
          <w:lang w:eastAsia="zh-CN"/>
        </w:rPr>
        <w:t xml:space="preserve"> IEP </w:t>
      </w:r>
      <w:r w:rsidRPr="002D73A6">
        <w:rPr>
          <w:rFonts w:eastAsia="Noto Serif SC" w:hAnsi="SimSun" w:hint="eastAsia"/>
          <w:lang w:eastAsia="zh-CN"/>
        </w:rPr>
        <w:t>小组决定</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最长可达</w:t>
      </w:r>
      <w:r w:rsidRPr="002D73A6">
        <w:rPr>
          <w:rFonts w:eastAsia="Noto Serif SC" w:hAnsi="SimSun" w:hint="eastAsia"/>
          <w:lang w:eastAsia="zh-CN"/>
        </w:rPr>
        <w:t xml:space="preserve"> 45 </w:t>
      </w:r>
      <w:r w:rsidRPr="002D73A6">
        <w:rPr>
          <w:rFonts w:eastAsia="Noto Serif SC" w:hAnsi="SimSun" w:hint="eastAsia"/>
          <w:lang w:eastAsia="zh-CN"/>
        </w:rPr>
        <w:t>个上学日</w:t>
      </w:r>
      <w:r w:rsidR="00B26DF3">
        <w:rPr>
          <w:rFonts w:eastAsia="Noto Serif SC" w:hint="eastAsia"/>
          <w:lang w:eastAsia="zh-CN"/>
        </w:rPr>
        <w:t>‍</w:t>
      </w:r>
      <w:r w:rsidR="00B26DF3">
        <w:rPr>
          <w:rFonts w:eastAsia="Noto Serif SC" w:hAnsi="SimSun" w:hint="eastAsia"/>
          <w:lang w:eastAsia="zh-CN"/>
        </w:rPr>
        <w:t>：</w:t>
      </w:r>
    </w:p>
    <w:p w14:paraId="105B010B" w14:textId="77777777" w:rsidR="002835E2" w:rsidRPr="002D73A6" w:rsidRDefault="002835E2" w:rsidP="005C665E">
      <w:pPr>
        <w:pStyle w:val="BodyText"/>
        <w:widowControl/>
        <w:spacing w:before="3"/>
        <w:rPr>
          <w:rFonts w:eastAsia="Noto Serif SC" w:hint="eastAsia"/>
          <w:lang w:eastAsia="zh-CN"/>
        </w:rPr>
      </w:pPr>
    </w:p>
    <w:p w14:paraId="0E43B5BA" w14:textId="50AC8DF5" w:rsidR="002835E2" w:rsidRPr="002D73A6" w:rsidRDefault="00664C74" w:rsidP="005C665E">
      <w:pPr>
        <w:pStyle w:val="ListParagraph"/>
        <w:widowControl/>
        <w:numPr>
          <w:ilvl w:val="0"/>
          <w:numId w:val="12"/>
        </w:numPr>
        <w:tabs>
          <w:tab w:val="left" w:pos="861"/>
        </w:tabs>
        <w:jc w:val="both"/>
        <w:rPr>
          <w:rFonts w:eastAsia="Noto Serif SC" w:hint="eastAsia"/>
          <w:sz w:val="24"/>
          <w:lang w:eastAsia="zh-CN"/>
        </w:rPr>
      </w:pPr>
      <w:r w:rsidRPr="002D73A6">
        <w:rPr>
          <w:rFonts w:eastAsia="Noto Serif SC" w:hAnsi="SimSun" w:hint="eastAsia"/>
          <w:sz w:val="24"/>
          <w:lang w:eastAsia="zh-CN"/>
        </w:rPr>
        <w:t>携带武器</w:t>
      </w:r>
      <w:r w:rsidR="00062318">
        <w:rPr>
          <w:rFonts w:eastAsia="Noto Serif SC" w:hint="eastAsia"/>
          <w:sz w:val="24"/>
          <w:lang w:eastAsia="zh-CN"/>
        </w:rPr>
        <w:t>（‍</w:t>
      </w:r>
      <w:r w:rsidRPr="002D73A6">
        <w:rPr>
          <w:rFonts w:eastAsia="Noto Serif SC" w:hAnsi="SimSun" w:hint="eastAsia"/>
          <w:sz w:val="24"/>
          <w:lang w:eastAsia="zh-CN"/>
        </w:rPr>
        <w:t>见下文定义</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上学或在学校</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校舍或</w:t>
      </w:r>
      <w:r w:rsidRPr="002D73A6">
        <w:rPr>
          <w:rFonts w:eastAsia="Noto Serif SC" w:hAnsi="SimSun" w:hint="eastAsia"/>
          <w:sz w:val="24"/>
          <w:lang w:eastAsia="zh-CN"/>
        </w:rPr>
        <w:t xml:space="preserve"> VDOE </w:t>
      </w:r>
      <w:r w:rsidRPr="002D73A6">
        <w:rPr>
          <w:rFonts w:eastAsia="Noto Serif SC" w:hAnsi="SimSun" w:hint="eastAsia"/>
          <w:sz w:val="24"/>
          <w:lang w:eastAsia="zh-CN"/>
        </w:rPr>
        <w:t>或学区管辖的学校活动中携带武器</w:t>
      </w:r>
      <w:r w:rsidR="00B26DF3">
        <w:rPr>
          <w:rFonts w:eastAsia="Noto Serif SC" w:hint="eastAsia"/>
          <w:sz w:val="24"/>
          <w:lang w:eastAsia="zh-CN"/>
        </w:rPr>
        <w:t>‍</w:t>
      </w:r>
      <w:r w:rsidR="00B26DF3">
        <w:rPr>
          <w:rFonts w:eastAsia="Noto Serif SC" w:hAnsi="SimSun" w:hint="eastAsia"/>
          <w:sz w:val="24"/>
          <w:lang w:eastAsia="zh-CN"/>
        </w:rPr>
        <w:t>；</w:t>
      </w:r>
    </w:p>
    <w:p w14:paraId="569F52EC" w14:textId="4F96920E" w:rsidR="002835E2" w:rsidRPr="002D73A6" w:rsidRDefault="00664C74" w:rsidP="005C665E">
      <w:pPr>
        <w:pStyle w:val="ListParagraph"/>
        <w:widowControl/>
        <w:numPr>
          <w:ilvl w:val="0"/>
          <w:numId w:val="12"/>
        </w:numPr>
        <w:tabs>
          <w:tab w:val="left" w:pos="861"/>
        </w:tabs>
        <w:spacing w:before="3"/>
        <w:jc w:val="both"/>
        <w:rPr>
          <w:rFonts w:eastAsia="Noto Serif SC" w:hint="eastAsia"/>
          <w:b/>
          <w:sz w:val="24"/>
          <w:lang w:eastAsia="zh-CN"/>
        </w:rPr>
      </w:pPr>
      <w:r w:rsidRPr="002D73A6">
        <w:rPr>
          <w:rFonts w:eastAsia="Noto Serif SC" w:hAnsi="SimSun" w:hint="eastAsia"/>
          <w:sz w:val="24"/>
          <w:lang w:eastAsia="zh-CN"/>
        </w:rPr>
        <w:t>在学校</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校舍或</w:t>
      </w:r>
      <w:r w:rsidRPr="002D73A6">
        <w:rPr>
          <w:rFonts w:eastAsia="Noto Serif SC" w:hAnsi="SimSun" w:hint="eastAsia"/>
          <w:sz w:val="24"/>
          <w:lang w:eastAsia="zh-CN"/>
        </w:rPr>
        <w:t xml:space="preserve"> VDOE </w:t>
      </w:r>
      <w:r w:rsidRPr="002D73A6">
        <w:rPr>
          <w:rFonts w:eastAsia="Noto Serif SC" w:hAnsi="SimSun" w:hint="eastAsia"/>
          <w:sz w:val="24"/>
          <w:lang w:eastAsia="zh-CN"/>
        </w:rPr>
        <w:t>或学区管辖的学校活动中</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故意持有或使用非法药物</w:t>
      </w:r>
      <w:r w:rsidR="00062318">
        <w:rPr>
          <w:rFonts w:eastAsia="Noto Serif SC" w:hint="eastAsia"/>
          <w:sz w:val="24"/>
          <w:lang w:eastAsia="zh-CN"/>
        </w:rPr>
        <w:t>（‍</w:t>
      </w:r>
      <w:r w:rsidRPr="002D73A6">
        <w:rPr>
          <w:rFonts w:eastAsia="Noto Serif SC" w:hAnsi="SimSun" w:hint="eastAsia"/>
          <w:sz w:val="24"/>
          <w:lang w:eastAsia="zh-CN"/>
        </w:rPr>
        <w:t>见下文定义</w:t>
      </w:r>
      <w:r w:rsidR="00062318">
        <w:rPr>
          <w:rFonts w:eastAsia="Noto Serif SC" w:hint="eastAsia"/>
          <w:sz w:val="24"/>
          <w:lang w:eastAsia="zh-CN"/>
        </w:rPr>
        <w:t>‍</w:t>
      </w:r>
      <w:r w:rsidR="00062318">
        <w:rPr>
          <w:rFonts w:eastAsia="Noto Serif SC" w:hAnsi="SimSun" w:hint="eastAsia"/>
          <w:sz w:val="24"/>
          <w:lang w:eastAsia="zh-CN"/>
        </w:rPr>
        <w:t>）</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或销售或诱导销售受控物质</w:t>
      </w:r>
      <w:r w:rsidR="00062318">
        <w:rPr>
          <w:rFonts w:eastAsia="Noto Serif SC" w:hint="eastAsia"/>
          <w:sz w:val="24"/>
          <w:lang w:eastAsia="zh-CN"/>
        </w:rPr>
        <w:t>（‍</w:t>
      </w:r>
      <w:r w:rsidRPr="002D73A6">
        <w:rPr>
          <w:rFonts w:eastAsia="Noto Serif SC" w:hAnsi="SimSun" w:hint="eastAsia"/>
          <w:sz w:val="24"/>
          <w:lang w:eastAsia="zh-CN"/>
        </w:rPr>
        <w:t>见下文定义</w:t>
      </w:r>
      <w:r w:rsidR="00062318">
        <w:rPr>
          <w:rFonts w:eastAsia="Noto Serif SC" w:hint="eastAsia"/>
          <w:sz w:val="24"/>
          <w:lang w:eastAsia="zh-CN"/>
        </w:rPr>
        <w:t>‍</w:t>
      </w:r>
      <w:r w:rsidR="00062318">
        <w:rPr>
          <w:rFonts w:eastAsia="Noto Serif SC" w:hAnsi="SimSun" w:hint="eastAsia"/>
          <w:sz w:val="24"/>
          <w:lang w:eastAsia="zh-CN"/>
        </w:rPr>
        <w:t>）</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393D03F9" w14:textId="3B1CF253" w:rsidR="002835E2" w:rsidRPr="002D73A6" w:rsidRDefault="00664C74" w:rsidP="005C665E">
      <w:pPr>
        <w:pStyle w:val="ListParagraph"/>
        <w:widowControl/>
        <w:numPr>
          <w:ilvl w:val="0"/>
          <w:numId w:val="12"/>
        </w:numPr>
        <w:tabs>
          <w:tab w:val="left" w:pos="861"/>
        </w:tabs>
        <w:jc w:val="both"/>
        <w:rPr>
          <w:rFonts w:eastAsia="Noto Serif SC" w:hint="eastAsia"/>
          <w:sz w:val="24"/>
          <w:lang w:eastAsia="zh-CN"/>
        </w:rPr>
      </w:pPr>
      <w:r w:rsidRPr="002D73A6">
        <w:rPr>
          <w:rFonts w:eastAsia="Noto Serif SC" w:hAnsi="SimSun" w:hint="eastAsia"/>
          <w:sz w:val="24"/>
          <w:lang w:eastAsia="zh-CN"/>
        </w:rPr>
        <w:t>在学校</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校舍或</w:t>
      </w:r>
      <w:r w:rsidRPr="002D73A6">
        <w:rPr>
          <w:rFonts w:eastAsia="Noto Serif SC" w:hAnsi="SimSun" w:hint="eastAsia"/>
          <w:sz w:val="24"/>
          <w:lang w:eastAsia="zh-CN"/>
        </w:rPr>
        <w:t xml:space="preserve"> VDOE </w:t>
      </w:r>
      <w:r w:rsidRPr="002D73A6">
        <w:rPr>
          <w:rFonts w:eastAsia="Noto Serif SC" w:hAnsi="SimSun" w:hint="eastAsia"/>
          <w:sz w:val="24"/>
          <w:lang w:eastAsia="zh-CN"/>
        </w:rPr>
        <w:t>或学区管辖的学校活动中对他人造成严重的身体伤害</w:t>
      </w:r>
      <w:r w:rsidR="00062318">
        <w:rPr>
          <w:rFonts w:eastAsia="Noto Serif SC" w:hint="eastAsia"/>
          <w:sz w:val="24"/>
          <w:lang w:eastAsia="zh-CN"/>
        </w:rPr>
        <w:t>（‍</w:t>
      </w:r>
      <w:r w:rsidRPr="002D73A6">
        <w:rPr>
          <w:rFonts w:eastAsia="Noto Serif SC" w:hAnsi="SimSun" w:hint="eastAsia"/>
          <w:sz w:val="24"/>
          <w:lang w:eastAsia="zh-CN"/>
        </w:rPr>
        <w:t>参见下文定义</w:t>
      </w:r>
      <w:r w:rsidR="00062318">
        <w:rPr>
          <w:rFonts w:eastAsia="Noto Serif SC" w:hint="eastAsia"/>
          <w:sz w:val="24"/>
          <w:lang w:eastAsia="zh-CN"/>
        </w:rPr>
        <w:t>‍</w:t>
      </w:r>
      <w:r w:rsidR="00062318">
        <w:rPr>
          <w:rFonts w:eastAsia="Noto Serif SC" w:hAnsi="SimSun" w:hint="eastAsia"/>
          <w:sz w:val="24"/>
          <w:lang w:eastAsia="zh-CN"/>
        </w:rPr>
        <w:t>）</w:t>
      </w:r>
      <w:r w:rsidR="00B26DF3">
        <w:rPr>
          <w:rFonts w:eastAsia="Noto Serif SC" w:hint="eastAsia"/>
          <w:sz w:val="24"/>
          <w:lang w:eastAsia="zh-CN"/>
        </w:rPr>
        <w:t>‍</w:t>
      </w:r>
      <w:r w:rsidR="00B26DF3">
        <w:rPr>
          <w:rFonts w:eastAsia="Noto Serif SC" w:hAnsi="SimSun" w:hint="eastAsia"/>
          <w:sz w:val="24"/>
          <w:lang w:eastAsia="zh-CN"/>
        </w:rPr>
        <w:t>。</w:t>
      </w:r>
    </w:p>
    <w:p w14:paraId="6C81AD97" w14:textId="6FC75488" w:rsidR="00F52435" w:rsidRPr="002D73A6" w:rsidRDefault="00F52435" w:rsidP="005C665E">
      <w:pPr>
        <w:widowControl/>
        <w:rPr>
          <w:rFonts w:eastAsia="Noto Serif SC" w:hint="eastAsia"/>
          <w:b/>
          <w:spacing w:val="-2"/>
          <w:sz w:val="24"/>
          <w:lang w:eastAsia="zh-CN"/>
        </w:rPr>
      </w:pPr>
    </w:p>
    <w:p w14:paraId="74CE31EF" w14:textId="4B433629" w:rsidR="002835E2" w:rsidRPr="002D73A6" w:rsidRDefault="00664C74" w:rsidP="00B230D2">
      <w:pPr>
        <w:pStyle w:val="Heading4"/>
        <w:widowControl/>
        <w:rPr>
          <w:rFonts w:eastAsia="Noto Serif SC" w:hint="eastAsia"/>
          <w:lang w:eastAsia="zh-CN"/>
        </w:rPr>
      </w:pPr>
      <w:bookmarkStart w:id="109" w:name="_Toc183157431"/>
      <w:r w:rsidRPr="002D73A6">
        <w:rPr>
          <w:rFonts w:eastAsia="Noto Serif SC" w:hAnsi="SimSun" w:hint="eastAsia"/>
          <w:lang w:eastAsia="zh-CN"/>
        </w:rPr>
        <w:t>定义</w:t>
      </w:r>
      <w:bookmarkEnd w:id="109"/>
    </w:p>
    <w:p w14:paraId="255E8CCC" w14:textId="6B6276CA" w:rsidR="002835E2" w:rsidRPr="002D73A6" w:rsidRDefault="00664C74" w:rsidP="005C665E">
      <w:pPr>
        <w:pStyle w:val="BodyText"/>
        <w:widowControl/>
        <w:spacing w:before="113"/>
        <w:rPr>
          <w:rFonts w:eastAsia="Noto Serif SC" w:hint="eastAsia"/>
          <w:lang w:eastAsia="zh-CN"/>
        </w:rPr>
      </w:pPr>
      <w:r w:rsidRPr="00FC59B5">
        <w:rPr>
          <w:rFonts w:eastAsia="Noto Serif SC" w:hAnsi="SimSun" w:hint="eastAsia"/>
          <w:lang w:eastAsia="zh-CN"/>
        </w:rPr>
        <w:t>受控物质</w:t>
      </w:r>
      <w:r w:rsidRPr="002D73A6">
        <w:rPr>
          <w:rFonts w:eastAsia="Noto Serif SC" w:hAnsi="SimSun" w:hint="eastAsia"/>
          <w:lang w:eastAsia="zh-CN"/>
        </w:rPr>
        <w:t>是指根据</w:t>
      </w:r>
      <w:r w:rsidR="003A298A">
        <w:rPr>
          <w:rFonts w:eastAsia="Noto Serif SC" w:hAnsi="SimSun" w:hint="eastAsia"/>
          <w:lang w:eastAsia="zh-CN"/>
        </w:rPr>
        <w:t>《</w:t>
      </w:r>
      <w:r w:rsidR="003A298A">
        <w:rPr>
          <w:rFonts w:eastAsia="Noto Serif SC" w:hint="eastAsia"/>
          <w:lang w:eastAsia="zh-CN"/>
        </w:rPr>
        <w:t>‍</w:t>
      </w:r>
      <w:r w:rsidRPr="002D73A6">
        <w:rPr>
          <w:rFonts w:eastAsia="Noto Serif SC" w:hAnsi="SimSun" w:hint="eastAsia"/>
          <w:lang w:eastAsia="zh-CN"/>
        </w:rPr>
        <w:t>受控物质法</w:t>
      </w:r>
      <w:r w:rsidR="00416C8E">
        <w:rPr>
          <w:rFonts w:eastAsia="Noto Serif SC" w:hint="eastAsia"/>
          <w:lang w:eastAsia="zh-CN"/>
        </w:rPr>
        <w:t>‍</w:t>
      </w:r>
      <w:r w:rsidR="00416C8E">
        <w:rPr>
          <w:rFonts w:eastAsia="Noto Serif SC" w:hAnsi="SimSun" w:hint="eastAsia"/>
          <w:lang w:eastAsia="zh-CN"/>
        </w:rPr>
        <w:t>》</w:t>
      </w:r>
      <w:r w:rsidR="00062318">
        <w:rPr>
          <w:rFonts w:eastAsia="Noto Serif SC" w:hint="eastAsia"/>
          <w:lang w:eastAsia="zh-CN"/>
        </w:rPr>
        <w:t>（‍</w:t>
      </w:r>
      <w:r w:rsidRPr="002D73A6">
        <w:rPr>
          <w:rFonts w:eastAsia="Noto Serif SC" w:hAnsi="SimSun" w:hint="eastAsia"/>
          <w:lang w:eastAsia="zh-CN"/>
        </w:rPr>
        <w:t>21 U.S.C. 812</w:t>
      </w:r>
      <w:r w:rsidR="00062318">
        <w:rPr>
          <w:rFonts w:eastAsia="Noto Serif SC" w:hint="eastAsia"/>
          <w:lang w:eastAsia="zh-CN"/>
        </w:rPr>
        <w:t>（‍</w:t>
      </w:r>
      <w:r w:rsidRPr="002D73A6">
        <w:rPr>
          <w:rFonts w:eastAsia="Noto Serif SC" w:hAnsi="SimSun" w:hint="eastAsia"/>
          <w:lang w:eastAsia="zh-CN"/>
        </w:rPr>
        <w:t>c</w:t>
      </w:r>
      <w:r w:rsidR="00062318">
        <w:rPr>
          <w:rFonts w:eastAsia="Noto Serif SC" w:hint="eastAsia"/>
          <w:lang w:eastAsia="zh-CN"/>
        </w:rPr>
        <w:t>‍</w:t>
      </w:r>
      <w:r w:rsidR="00062318">
        <w:rPr>
          <w:rFonts w:eastAsia="Noto Serif SC" w:hAnsi="SimSun" w:hint="eastAsia"/>
          <w:lang w:eastAsia="zh-CN"/>
        </w:rPr>
        <w:t>）</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第</w:t>
      </w:r>
      <w:r w:rsidRPr="002D73A6">
        <w:rPr>
          <w:rFonts w:eastAsia="Noto Serif SC" w:hAnsi="SimSun" w:hint="eastAsia"/>
          <w:lang w:eastAsia="zh-CN"/>
        </w:rPr>
        <w:t xml:space="preserve"> 202 </w:t>
      </w:r>
      <w:r w:rsidR="00062318">
        <w:rPr>
          <w:rFonts w:eastAsia="Noto Serif SC" w:hint="eastAsia"/>
          <w:lang w:eastAsia="zh-CN"/>
        </w:rPr>
        <w:t>（‍</w:t>
      </w:r>
      <w:r w:rsidRPr="002D73A6">
        <w:rPr>
          <w:rFonts w:eastAsia="Noto Serif SC" w:hAnsi="SimSun" w:hint="eastAsia"/>
          <w:lang w:eastAsia="zh-CN"/>
        </w:rPr>
        <w:t>c</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节附表</w:t>
      </w:r>
      <w:r w:rsidRPr="002D73A6">
        <w:rPr>
          <w:rFonts w:eastAsia="Noto Serif SC" w:hAnsi="SimSun" w:hint="eastAsia"/>
          <w:lang w:eastAsia="zh-CN"/>
        </w:rPr>
        <w:t xml:space="preserve"> I</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II</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III</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IV </w:t>
      </w:r>
      <w:r w:rsidRPr="002D73A6">
        <w:rPr>
          <w:rFonts w:eastAsia="Noto Serif SC" w:hAnsi="SimSun" w:hint="eastAsia"/>
          <w:lang w:eastAsia="zh-CN"/>
        </w:rPr>
        <w:t>或</w:t>
      </w:r>
      <w:r w:rsidRPr="002D73A6">
        <w:rPr>
          <w:rFonts w:eastAsia="Noto Serif SC" w:hAnsi="SimSun" w:hint="eastAsia"/>
          <w:lang w:eastAsia="zh-CN"/>
        </w:rPr>
        <w:t xml:space="preserve"> V </w:t>
      </w:r>
      <w:r w:rsidRPr="002D73A6">
        <w:rPr>
          <w:rFonts w:eastAsia="Noto Serif SC" w:hAnsi="SimSun" w:hint="eastAsia"/>
          <w:lang w:eastAsia="zh-CN"/>
        </w:rPr>
        <w:t>确定的药物或其他物质</w:t>
      </w:r>
      <w:r w:rsidR="00B26DF3">
        <w:rPr>
          <w:rFonts w:eastAsia="Noto Serif SC" w:hint="eastAsia"/>
          <w:lang w:eastAsia="zh-CN"/>
        </w:rPr>
        <w:t>‍</w:t>
      </w:r>
      <w:r w:rsidR="00B26DF3">
        <w:rPr>
          <w:rFonts w:eastAsia="Noto Serif SC" w:hAnsi="SimSun" w:hint="eastAsia"/>
          <w:lang w:eastAsia="zh-CN"/>
        </w:rPr>
        <w:t>。</w:t>
      </w:r>
    </w:p>
    <w:p w14:paraId="374C2209" w14:textId="0C40B4BB" w:rsidR="002835E2" w:rsidRPr="00416C8E" w:rsidRDefault="00664C74" w:rsidP="005C665E">
      <w:pPr>
        <w:pStyle w:val="BodyText"/>
        <w:widowControl/>
        <w:spacing w:before="273"/>
        <w:rPr>
          <w:rFonts w:eastAsia="Noto Serif SC" w:hint="eastAsia"/>
          <w:lang w:eastAsia="zh-CN"/>
        </w:rPr>
      </w:pPr>
      <w:r w:rsidRPr="00416C8E">
        <w:rPr>
          <w:rFonts w:eastAsia="Noto Serif SC" w:hAnsi="SimSun" w:hint="eastAsia"/>
          <w:lang w:eastAsia="zh-CN"/>
        </w:rPr>
        <w:t>非法药物是指受管制物质</w:t>
      </w:r>
      <w:r w:rsidR="00B26DF3" w:rsidRPr="00416C8E">
        <w:rPr>
          <w:rFonts w:eastAsia="Noto Serif SC" w:hint="eastAsia"/>
          <w:lang w:eastAsia="zh-CN"/>
        </w:rPr>
        <w:t>‍</w:t>
      </w:r>
      <w:r w:rsidR="00B26DF3" w:rsidRPr="00416C8E">
        <w:rPr>
          <w:rFonts w:eastAsia="Noto Serif SC" w:hAnsi="SimSun" w:hint="eastAsia"/>
          <w:lang w:eastAsia="zh-CN"/>
        </w:rPr>
        <w:t>；</w:t>
      </w:r>
      <w:r w:rsidRPr="00416C8E">
        <w:rPr>
          <w:rFonts w:eastAsia="Noto Serif SC" w:hAnsi="SimSun" w:hint="eastAsia"/>
          <w:lang w:eastAsia="zh-CN"/>
        </w:rPr>
        <w:t>但不包括在有执照的医疗保健专业人员的监督下合法拥有或使用的受控物质</w:t>
      </w:r>
      <w:r w:rsidR="00B26DF3" w:rsidRPr="00416C8E">
        <w:rPr>
          <w:rFonts w:eastAsia="Noto Serif SC" w:hint="eastAsia"/>
          <w:lang w:eastAsia="zh-CN"/>
        </w:rPr>
        <w:t>‍</w:t>
      </w:r>
      <w:r w:rsidR="00B26DF3" w:rsidRPr="00416C8E">
        <w:rPr>
          <w:rFonts w:eastAsia="Noto Serif SC" w:hAnsi="SimSun" w:hint="eastAsia"/>
          <w:lang w:eastAsia="zh-CN"/>
        </w:rPr>
        <w:t>，</w:t>
      </w:r>
      <w:r w:rsidRPr="00416C8E">
        <w:rPr>
          <w:rFonts w:eastAsia="Noto Serif SC" w:hAnsi="SimSun" w:hint="eastAsia"/>
          <w:lang w:eastAsia="zh-CN"/>
        </w:rPr>
        <w:t>也不包括在该法案或联邦法律的任何其他规定下合法拥有或使用的任何其他当局的受控物质</w:t>
      </w:r>
      <w:r w:rsidR="00B26DF3" w:rsidRPr="00416C8E">
        <w:rPr>
          <w:rFonts w:eastAsia="Noto Serif SC" w:hint="eastAsia"/>
          <w:lang w:eastAsia="zh-CN"/>
        </w:rPr>
        <w:t>‍</w:t>
      </w:r>
      <w:r w:rsidR="00B26DF3" w:rsidRPr="00416C8E">
        <w:rPr>
          <w:rFonts w:eastAsia="Noto Serif SC" w:hAnsi="SimSun" w:hint="eastAsia"/>
          <w:lang w:eastAsia="zh-CN"/>
        </w:rPr>
        <w:t>。</w:t>
      </w:r>
    </w:p>
    <w:p w14:paraId="07F724FF" w14:textId="6C5BBEBA" w:rsidR="002835E2" w:rsidRPr="002D73A6" w:rsidRDefault="00664C74" w:rsidP="005C665E">
      <w:pPr>
        <w:pStyle w:val="BodyText"/>
        <w:widowControl/>
        <w:spacing w:before="240"/>
        <w:rPr>
          <w:rFonts w:eastAsia="Noto Serif SC" w:hint="eastAsia"/>
          <w:lang w:eastAsia="zh-CN"/>
        </w:rPr>
      </w:pPr>
      <w:r w:rsidRPr="00FC59B5">
        <w:rPr>
          <w:rFonts w:eastAsia="Noto Serif SC" w:hAnsi="SimSun" w:hint="eastAsia"/>
          <w:lang w:eastAsia="zh-CN"/>
        </w:rPr>
        <w:t>严重身体伤害</w:t>
      </w:r>
      <w:r w:rsidRPr="002D73A6">
        <w:rPr>
          <w:rFonts w:eastAsia="Noto Serif SC" w:hAnsi="SimSun" w:hint="eastAsia"/>
          <w:lang w:eastAsia="zh-CN"/>
        </w:rPr>
        <w:t>的含义与</w:t>
      </w:r>
      <w:r w:rsidR="003A298A">
        <w:rPr>
          <w:rFonts w:eastAsia="Noto Serif SC" w:hAnsi="SimSun" w:hint="eastAsia"/>
          <w:lang w:eastAsia="zh-CN"/>
        </w:rPr>
        <w:t>《</w:t>
      </w:r>
      <w:r w:rsidR="003A298A">
        <w:rPr>
          <w:rFonts w:eastAsia="Noto Serif SC" w:hint="eastAsia"/>
          <w:lang w:eastAsia="zh-CN"/>
        </w:rPr>
        <w:t>‍</w:t>
      </w:r>
      <w:r w:rsidRPr="002D73A6">
        <w:rPr>
          <w:rFonts w:eastAsia="Noto Serif SC" w:hAnsi="SimSun" w:hint="eastAsia"/>
          <w:lang w:eastAsia="zh-CN"/>
        </w:rPr>
        <w:t>美国法典</w:t>
      </w:r>
      <w:r w:rsidR="00416C8E">
        <w:rPr>
          <w:rFonts w:eastAsia="Noto Serif SC" w:hint="eastAsia"/>
          <w:lang w:eastAsia="zh-CN"/>
        </w:rPr>
        <w:t>‍</w:t>
      </w:r>
      <w:r w:rsidR="00416C8E">
        <w:rPr>
          <w:rFonts w:eastAsia="Noto Serif SC" w:hAnsi="SimSun" w:hint="eastAsia"/>
          <w:lang w:eastAsia="zh-CN"/>
        </w:rPr>
        <w:t>》</w:t>
      </w:r>
      <w:r w:rsidRPr="002D73A6">
        <w:rPr>
          <w:rFonts w:eastAsia="Noto Serif SC" w:hAnsi="SimSun" w:hint="eastAsia"/>
          <w:lang w:eastAsia="zh-CN"/>
        </w:rPr>
        <w:t>第</w:t>
      </w:r>
      <w:r w:rsidRPr="002D73A6">
        <w:rPr>
          <w:rFonts w:eastAsia="Noto Serif SC" w:hAnsi="SimSun" w:hint="eastAsia"/>
          <w:lang w:eastAsia="zh-CN"/>
        </w:rPr>
        <w:t xml:space="preserve"> 18 </w:t>
      </w:r>
      <w:r w:rsidRPr="002D73A6">
        <w:rPr>
          <w:rFonts w:eastAsia="Noto Serif SC" w:hAnsi="SimSun" w:hint="eastAsia"/>
          <w:lang w:eastAsia="zh-CN"/>
        </w:rPr>
        <w:t>卷第</w:t>
      </w:r>
      <w:r w:rsidRPr="002D73A6">
        <w:rPr>
          <w:rFonts w:eastAsia="Noto Serif SC" w:hAnsi="SimSun" w:hint="eastAsia"/>
          <w:lang w:eastAsia="zh-CN"/>
        </w:rPr>
        <w:t xml:space="preserve"> 1365 </w:t>
      </w:r>
      <w:r w:rsidRPr="002D73A6">
        <w:rPr>
          <w:rFonts w:eastAsia="Noto Serif SC" w:hAnsi="SimSun" w:hint="eastAsia"/>
          <w:lang w:eastAsia="zh-CN"/>
        </w:rPr>
        <w:t>条第</w:t>
      </w:r>
      <w:r w:rsidRPr="002D73A6">
        <w:rPr>
          <w:rFonts w:eastAsia="Noto Serif SC" w:hAnsi="SimSun" w:hint="eastAsia"/>
          <w:lang w:eastAsia="zh-CN"/>
        </w:rPr>
        <w:t xml:space="preserve"> </w:t>
      </w:r>
      <w:r w:rsidR="00062318">
        <w:rPr>
          <w:rFonts w:eastAsia="Noto Serif SC" w:hint="eastAsia"/>
          <w:lang w:eastAsia="zh-CN"/>
        </w:rPr>
        <w:t>（‍</w:t>
      </w:r>
      <w:r w:rsidRPr="002D73A6">
        <w:rPr>
          <w:rFonts w:eastAsia="Noto Serif SC" w:hAnsi="SimSun" w:hint="eastAsia"/>
          <w:lang w:eastAsia="zh-CN"/>
        </w:rPr>
        <w:t>h</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小节第</w:t>
      </w:r>
      <w:r w:rsidRPr="002D73A6">
        <w:rPr>
          <w:rFonts w:eastAsia="Noto Serif SC" w:hAnsi="SimSun" w:hint="eastAsia"/>
          <w:lang w:eastAsia="zh-CN"/>
        </w:rPr>
        <w:t xml:space="preserve"> </w:t>
      </w:r>
      <w:r w:rsidR="00062318">
        <w:rPr>
          <w:rFonts w:eastAsia="Noto Serif SC" w:hint="eastAsia"/>
          <w:lang w:eastAsia="zh-CN"/>
        </w:rPr>
        <w:t>（‍</w:t>
      </w:r>
      <w:r w:rsidRPr="002D73A6">
        <w:rPr>
          <w:rFonts w:eastAsia="Noto Serif SC" w:hAnsi="SimSun" w:hint="eastAsia"/>
          <w:lang w:eastAsia="zh-CN"/>
        </w:rPr>
        <w:t>3</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款中“严重身体伤害”一词的含义相同</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其含义是“涉及死亡重大风险</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极度身体疼痛</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长期和明显的毁容或者身体部位</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器官或精神能力功能长期丧失或损害的身体伤害”</w:t>
      </w:r>
      <w:r w:rsidR="00B26DF3">
        <w:rPr>
          <w:rFonts w:eastAsia="Noto Serif SC" w:hint="eastAsia"/>
          <w:lang w:eastAsia="zh-CN"/>
        </w:rPr>
        <w:t>‍</w:t>
      </w:r>
      <w:r w:rsidR="00B26DF3">
        <w:rPr>
          <w:rFonts w:eastAsia="Noto Serif SC" w:hAnsi="SimSun" w:hint="eastAsia"/>
          <w:lang w:eastAsia="zh-CN"/>
        </w:rPr>
        <w:t>。</w:t>
      </w:r>
    </w:p>
    <w:p w14:paraId="2F52F4D3" w14:textId="19076A4D" w:rsidR="002835E2" w:rsidRPr="00D87A08" w:rsidRDefault="00664C74" w:rsidP="005C665E">
      <w:pPr>
        <w:pStyle w:val="BodyText"/>
        <w:widowControl/>
        <w:spacing w:before="274"/>
        <w:rPr>
          <w:rFonts w:eastAsia="Noto Serif SC" w:hint="eastAsia"/>
          <w:spacing w:val="-6"/>
          <w:lang w:eastAsia="zh-CN"/>
        </w:rPr>
      </w:pPr>
      <w:r w:rsidRPr="00D87A08">
        <w:rPr>
          <w:rFonts w:eastAsia="Noto Serif SC" w:hAnsi="SimSun" w:hint="eastAsia"/>
          <w:spacing w:val="-6"/>
          <w:lang w:eastAsia="zh-CN"/>
        </w:rPr>
        <w:t>武器的含义与</w:t>
      </w:r>
      <w:r w:rsidR="003A298A" w:rsidRPr="00D87A08">
        <w:rPr>
          <w:rFonts w:eastAsia="Noto Serif SC" w:hAnsi="SimSun" w:hint="eastAsia"/>
          <w:spacing w:val="-6"/>
          <w:lang w:eastAsia="zh-CN"/>
        </w:rPr>
        <w:t>《</w:t>
      </w:r>
      <w:r w:rsidR="003A298A" w:rsidRPr="00D87A08">
        <w:rPr>
          <w:rFonts w:eastAsia="Noto Serif SC" w:hint="eastAsia"/>
          <w:spacing w:val="-6"/>
          <w:lang w:eastAsia="zh-CN"/>
        </w:rPr>
        <w:t>‍</w:t>
      </w:r>
      <w:r w:rsidRPr="00D87A08">
        <w:rPr>
          <w:rFonts w:eastAsia="Noto Serif SC" w:hAnsi="SimSun" w:hint="eastAsia"/>
          <w:spacing w:val="-6"/>
          <w:lang w:eastAsia="zh-CN"/>
        </w:rPr>
        <w:t>美国法典</w:t>
      </w:r>
      <w:r w:rsidR="00416C8E" w:rsidRPr="00D87A08">
        <w:rPr>
          <w:rFonts w:eastAsia="Noto Serif SC" w:hint="eastAsia"/>
          <w:spacing w:val="-6"/>
          <w:lang w:eastAsia="zh-CN"/>
        </w:rPr>
        <w:t>‍</w:t>
      </w:r>
      <w:r w:rsidR="00416C8E" w:rsidRPr="00D87A08">
        <w:rPr>
          <w:rFonts w:eastAsia="Noto Serif SC" w:hAnsi="SimSun" w:hint="eastAsia"/>
          <w:spacing w:val="-6"/>
          <w:lang w:eastAsia="zh-CN"/>
        </w:rPr>
        <w:t>》</w:t>
      </w:r>
      <w:r w:rsidRPr="00D87A08">
        <w:rPr>
          <w:rFonts w:eastAsia="Noto Serif SC" w:hAnsi="SimSun" w:hint="eastAsia"/>
          <w:spacing w:val="-6"/>
          <w:lang w:eastAsia="zh-CN"/>
        </w:rPr>
        <w:t>第</w:t>
      </w:r>
      <w:r w:rsidRPr="00D87A08">
        <w:rPr>
          <w:rFonts w:eastAsia="Noto Serif SC" w:hAnsi="SimSun" w:hint="eastAsia"/>
          <w:spacing w:val="-6"/>
          <w:lang w:eastAsia="zh-CN"/>
        </w:rPr>
        <w:t xml:space="preserve"> 18 </w:t>
      </w:r>
      <w:r w:rsidRPr="00D87A08">
        <w:rPr>
          <w:rFonts w:eastAsia="Noto Serif SC" w:hAnsi="SimSun" w:hint="eastAsia"/>
          <w:spacing w:val="-6"/>
          <w:lang w:eastAsia="zh-CN"/>
        </w:rPr>
        <w:t>卷第</w:t>
      </w:r>
      <w:r w:rsidRPr="00D87A08">
        <w:rPr>
          <w:rFonts w:eastAsia="Noto Serif SC" w:hAnsi="SimSun" w:hint="eastAsia"/>
          <w:spacing w:val="-6"/>
          <w:lang w:eastAsia="zh-CN"/>
        </w:rPr>
        <w:t xml:space="preserve"> 930 </w:t>
      </w:r>
      <w:r w:rsidRPr="00D87A08">
        <w:rPr>
          <w:rFonts w:eastAsia="Noto Serif SC" w:hAnsi="SimSun" w:hint="eastAsia"/>
          <w:spacing w:val="-6"/>
          <w:lang w:eastAsia="zh-CN"/>
        </w:rPr>
        <w:t>条第</w:t>
      </w:r>
      <w:r w:rsidRPr="00D87A08">
        <w:rPr>
          <w:rFonts w:eastAsia="Noto Serif SC" w:hAnsi="SimSun" w:hint="eastAsia"/>
          <w:spacing w:val="-6"/>
          <w:lang w:eastAsia="zh-CN"/>
        </w:rPr>
        <w:t xml:space="preserve"> </w:t>
      </w:r>
      <w:r w:rsidR="00062318" w:rsidRPr="00D87A08">
        <w:rPr>
          <w:rFonts w:eastAsia="Noto Serif SC" w:hint="eastAsia"/>
          <w:spacing w:val="-6"/>
          <w:lang w:eastAsia="zh-CN"/>
        </w:rPr>
        <w:t>（‍</w:t>
      </w:r>
      <w:r w:rsidRPr="00D87A08">
        <w:rPr>
          <w:rFonts w:eastAsia="Noto Serif SC" w:hAnsi="SimSun" w:hint="eastAsia"/>
          <w:spacing w:val="-6"/>
          <w:lang w:eastAsia="zh-CN"/>
        </w:rPr>
        <w:t>g</w:t>
      </w:r>
      <w:r w:rsidR="00062318" w:rsidRPr="00D87A08">
        <w:rPr>
          <w:rFonts w:eastAsia="Noto Serif SC" w:hint="eastAsia"/>
          <w:spacing w:val="-6"/>
          <w:lang w:eastAsia="zh-CN"/>
        </w:rPr>
        <w:t>‍</w:t>
      </w:r>
      <w:r w:rsidR="00062318" w:rsidRPr="00D87A08">
        <w:rPr>
          <w:rFonts w:eastAsia="Noto Serif SC" w:hAnsi="SimSun" w:hint="eastAsia"/>
          <w:spacing w:val="-6"/>
          <w:lang w:eastAsia="zh-CN"/>
        </w:rPr>
        <w:t>）</w:t>
      </w:r>
      <w:r w:rsidRPr="00D87A08">
        <w:rPr>
          <w:rFonts w:eastAsia="Noto Serif SC" w:hAnsi="SimSun" w:hint="eastAsia"/>
          <w:spacing w:val="-6"/>
          <w:lang w:eastAsia="zh-CN"/>
        </w:rPr>
        <w:t xml:space="preserve"> </w:t>
      </w:r>
      <w:r w:rsidRPr="00D87A08">
        <w:rPr>
          <w:rFonts w:eastAsia="Noto Serif SC" w:hAnsi="SimSun" w:hint="eastAsia"/>
          <w:spacing w:val="-6"/>
          <w:lang w:eastAsia="zh-CN"/>
        </w:rPr>
        <w:t>小节第</w:t>
      </w:r>
      <w:r w:rsidRPr="00D87A08">
        <w:rPr>
          <w:rFonts w:eastAsia="Noto Serif SC" w:hAnsi="SimSun" w:hint="eastAsia"/>
          <w:spacing w:val="-6"/>
          <w:lang w:eastAsia="zh-CN"/>
        </w:rPr>
        <w:t xml:space="preserve"> </w:t>
      </w:r>
      <w:r w:rsidR="00062318" w:rsidRPr="00D87A08">
        <w:rPr>
          <w:rFonts w:eastAsia="Noto Serif SC" w:hint="eastAsia"/>
          <w:spacing w:val="-6"/>
          <w:lang w:eastAsia="zh-CN"/>
        </w:rPr>
        <w:t>（‍</w:t>
      </w:r>
      <w:r w:rsidRPr="00D87A08">
        <w:rPr>
          <w:rFonts w:eastAsia="Noto Serif SC" w:hAnsi="SimSun" w:hint="eastAsia"/>
          <w:spacing w:val="-6"/>
          <w:lang w:eastAsia="zh-CN"/>
        </w:rPr>
        <w:t>2</w:t>
      </w:r>
      <w:r w:rsidR="00062318" w:rsidRPr="00D87A08">
        <w:rPr>
          <w:rFonts w:eastAsia="Noto Serif SC" w:hint="eastAsia"/>
          <w:spacing w:val="-6"/>
          <w:lang w:eastAsia="zh-CN"/>
        </w:rPr>
        <w:t>‍</w:t>
      </w:r>
      <w:r w:rsidR="00062318" w:rsidRPr="00D87A08">
        <w:rPr>
          <w:rFonts w:eastAsia="Noto Serif SC" w:hAnsi="SimSun" w:hint="eastAsia"/>
          <w:spacing w:val="-6"/>
          <w:lang w:eastAsia="zh-CN"/>
        </w:rPr>
        <w:t>）</w:t>
      </w:r>
      <w:r w:rsidRPr="00D87A08">
        <w:rPr>
          <w:rFonts w:eastAsia="Noto Serif SC" w:hAnsi="SimSun" w:hint="eastAsia"/>
          <w:spacing w:val="-6"/>
          <w:lang w:eastAsia="zh-CN"/>
        </w:rPr>
        <w:t xml:space="preserve"> </w:t>
      </w:r>
      <w:r w:rsidRPr="00D87A08">
        <w:rPr>
          <w:rFonts w:eastAsia="Noto Serif SC" w:hAnsi="SimSun" w:hint="eastAsia"/>
          <w:spacing w:val="-6"/>
          <w:lang w:eastAsia="zh-CN"/>
        </w:rPr>
        <w:t>款和</w:t>
      </w:r>
      <w:r w:rsidR="003A298A" w:rsidRPr="00D87A08">
        <w:rPr>
          <w:rFonts w:eastAsia="Noto Serif SC" w:hAnsi="SimSun" w:hint="eastAsia"/>
          <w:spacing w:val="-6"/>
          <w:lang w:eastAsia="zh-CN"/>
        </w:rPr>
        <w:t>《</w:t>
      </w:r>
      <w:r w:rsidR="003A298A" w:rsidRPr="00D87A08">
        <w:rPr>
          <w:rFonts w:eastAsia="Noto Serif SC" w:hint="eastAsia"/>
          <w:spacing w:val="-6"/>
          <w:lang w:eastAsia="zh-CN"/>
        </w:rPr>
        <w:t>‍</w:t>
      </w:r>
      <w:r w:rsidRPr="00D87A08">
        <w:rPr>
          <w:rFonts w:eastAsia="Noto Serif SC" w:hAnsi="SimSun" w:hint="eastAsia"/>
          <w:spacing w:val="-6"/>
          <w:lang w:eastAsia="zh-CN"/>
        </w:rPr>
        <w:t>弗吉尼亚州法典</w:t>
      </w:r>
      <w:r w:rsidR="00416C8E" w:rsidRPr="00D87A08">
        <w:rPr>
          <w:rFonts w:eastAsia="Noto Serif SC" w:hint="eastAsia"/>
          <w:spacing w:val="-6"/>
          <w:lang w:eastAsia="zh-CN"/>
        </w:rPr>
        <w:t>‍</w:t>
      </w:r>
      <w:r w:rsidR="00416C8E" w:rsidRPr="00D87A08">
        <w:rPr>
          <w:rFonts w:eastAsia="Noto Serif SC" w:hAnsi="SimSun" w:hint="eastAsia"/>
          <w:spacing w:val="-6"/>
          <w:lang w:eastAsia="zh-CN"/>
        </w:rPr>
        <w:t>》</w:t>
      </w:r>
      <w:r w:rsidRPr="00D87A08">
        <w:rPr>
          <w:rFonts w:eastAsia="Noto Serif SC" w:hAnsi="SimSun" w:hint="eastAsia"/>
          <w:spacing w:val="-6"/>
          <w:lang w:eastAsia="zh-CN"/>
        </w:rPr>
        <w:t xml:space="preserve"> </w:t>
      </w:r>
      <w:r w:rsidRPr="00D87A08">
        <w:rPr>
          <w:rFonts w:eastAsia="Noto Serif SC" w:hAnsi="SimSun" w:hint="eastAsia"/>
          <w:spacing w:val="-6"/>
          <w:lang w:eastAsia="zh-CN"/>
        </w:rPr>
        <w:t>§</w:t>
      </w:r>
      <w:r w:rsidRPr="00D87A08">
        <w:rPr>
          <w:rFonts w:eastAsia="Noto Serif SC" w:hAnsi="SimSun" w:hint="eastAsia"/>
          <w:spacing w:val="-6"/>
          <w:lang w:eastAsia="zh-CN"/>
        </w:rPr>
        <w:t xml:space="preserve"> 18.2-308.1 </w:t>
      </w:r>
      <w:r w:rsidRPr="00D87A08">
        <w:rPr>
          <w:rFonts w:eastAsia="Noto Serif SC" w:hAnsi="SimSun" w:hint="eastAsia"/>
          <w:spacing w:val="-6"/>
          <w:lang w:eastAsia="zh-CN"/>
        </w:rPr>
        <w:t>中“危险武器”一词的含义相同</w:t>
      </w:r>
      <w:r w:rsidR="00B26DF3" w:rsidRPr="00D87A08">
        <w:rPr>
          <w:rFonts w:eastAsia="Noto Serif SC" w:hint="eastAsia"/>
          <w:spacing w:val="-6"/>
          <w:lang w:eastAsia="zh-CN"/>
        </w:rPr>
        <w:t>‍</w:t>
      </w:r>
      <w:r w:rsidR="00B26DF3" w:rsidRPr="00D87A08">
        <w:rPr>
          <w:rFonts w:eastAsia="Noto Serif SC" w:hAnsi="SimSun" w:hint="eastAsia"/>
          <w:spacing w:val="-6"/>
          <w:lang w:eastAsia="zh-CN"/>
        </w:rPr>
        <w:t>。</w:t>
      </w:r>
      <w:r w:rsidRPr="00D87A08">
        <w:rPr>
          <w:rFonts w:eastAsia="Noto Serif SC" w:hAnsi="SimSun" w:hint="eastAsia"/>
          <w:spacing w:val="-6"/>
          <w:lang w:eastAsia="zh-CN"/>
        </w:rPr>
        <w:t xml:space="preserve"> </w:t>
      </w:r>
      <w:r w:rsidRPr="00D87A08">
        <w:rPr>
          <w:rFonts w:eastAsia="Noto Serif SC" w:hAnsi="SimSun" w:hint="eastAsia"/>
          <w:spacing w:val="-6"/>
          <w:lang w:eastAsia="zh-CN"/>
        </w:rPr>
        <w:t>危险武器是指用于或能够随时造成死亡或严重身体伤害的有生命或无生命的武器</w:t>
      </w:r>
      <w:r w:rsidR="00062318" w:rsidRPr="00D87A08">
        <w:rPr>
          <w:rFonts w:eastAsia="Noto Serif SC" w:hint="eastAsia"/>
          <w:spacing w:val="-6"/>
          <w:lang w:eastAsia="zh-CN"/>
        </w:rPr>
        <w:t>‍</w:t>
      </w:r>
      <w:r w:rsidR="00062318" w:rsidRPr="00D87A08">
        <w:rPr>
          <w:rFonts w:eastAsia="Noto Serif SC" w:hAnsi="SimSun" w:hint="eastAsia"/>
          <w:spacing w:val="-6"/>
          <w:lang w:eastAsia="zh-CN"/>
        </w:rPr>
        <w:t>、</w:t>
      </w:r>
      <w:r w:rsidRPr="00D87A08">
        <w:rPr>
          <w:rFonts w:eastAsia="Noto Serif SC" w:hAnsi="SimSun" w:hint="eastAsia"/>
          <w:spacing w:val="-6"/>
          <w:lang w:eastAsia="zh-CN"/>
        </w:rPr>
        <w:t>装置</w:t>
      </w:r>
      <w:r w:rsidR="00062318" w:rsidRPr="00D87A08">
        <w:rPr>
          <w:rFonts w:eastAsia="Noto Serif SC" w:hint="eastAsia"/>
          <w:spacing w:val="-6"/>
          <w:lang w:eastAsia="zh-CN"/>
        </w:rPr>
        <w:t>‍</w:t>
      </w:r>
      <w:r w:rsidR="00062318" w:rsidRPr="00D87A08">
        <w:rPr>
          <w:rFonts w:eastAsia="Noto Serif SC" w:hAnsi="SimSun" w:hint="eastAsia"/>
          <w:spacing w:val="-6"/>
          <w:lang w:eastAsia="zh-CN"/>
        </w:rPr>
        <w:t>、</w:t>
      </w:r>
      <w:r w:rsidRPr="00D87A08">
        <w:rPr>
          <w:rFonts w:eastAsia="Noto Serif SC" w:hAnsi="SimSun" w:hint="eastAsia"/>
          <w:spacing w:val="-6"/>
          <w:lang w:eastAsia="zh-CN"/>
        </w:rPr>
        <w:t>工具</w:t>
      </w:r>
      <w:r w:rsidR="00062318" w:rsidRPr="00D87A08">
        <w:rPr>
          <w:rFonts w:eastAsia="Noto Serif SC" w:hint="eastAsia"/>
          <w:spacing w:val="-6"/>
          <w:lang w:eastAsia="zh-CN"/>
        </w:rPr>
        <w:t>‍</w:t>
      </w:r>
      <w:r w:rsidR="00062318" w:rsidRPr="00D87A08">
        <w:rPr>
          <w:rFonts w:eastAsia="Noto Serif SC" w:hAnsi="SimSun" w:hint="eastAsia"/>
          <w:spacing w:val="-6"/>
          <w:lang w:eastAsia="zh-CN"/>
        </w:rPr>
        <w:t>、</w:t>
      </w:r>
      <w:r w:rsidRPr="00D87A08">
        <w:rPr>
          <w:rFonts w:eastAsia="Noto Serif SC" w:hAnsi="SimSun" w:hint="eastAsia"/>
          <w:spacing w:val="-6"/>
          <w:lang w:eastAsia="zh-CN"/>
        </w:rPr>
        <w:t>材料或物质</w:t>
      </w:r>
      <w:r w:rsidR="00B26DF3" w:rsidRPr="00D87A08">
        <w:rPr>
          <w:rFonts w:eastAsia="Noto Serif SC" w:hint="eastAsia"/>
          <w:spacing w:val="-6"/>
          <w:lang w:eastAsia="zh-CN"/>
        </w:rPr>
        <w:t>‍</w:t>
      </w:r>
      <w:r w:rsidR="00B26DF3" w:rsidRPr="00D87A08">
        <w:rPr>
          <w:rFonts w:eastAsia="Noto Serif SC" w:hAnsi="SimSun" w:hint="eastAsia"/>
          <w:spacing w:val="-6"/>
          <w:lang w:eastAsia="zh-CN"/>
        </w:rPr>
        <w:t>，</w:t>
      </w:r>
      <w:r w:rsidRPr="00D87A08">
        <w:rPr>
          <w:rFonts w:eastAsia="Noto Serif SC" w:hAnsi="SimSun" w:hint="eastAsia"/>
          <w:spacing w:val="-6"/>
          <w:lang w:eastAsia="zh-CN"/>
        </w:rPr>
        <w:t>但该术语不包括刀片长度小于三英寸的小刀</w:t>
      </w:r>
      <w:r w:rsidR="00B26DF3" w:rsidRPr="00D87A08">
        <w:rPr>
          <w:rFonts w:eastAsia="Noto Serif SC" w:hint="eastAsia"/>
          <w:spacing w:val="-6"/>
          <w:lang w:eastAsia="zh-CN"/>
        </w:rPr>
        <w:t>‍</w:t>
      </w:r>
      <w:r w:rsidR="00B26DF3" w:rsidRPr="00D87A08">
        <w:rPr>
          <w:rFonts w:eastAsia="Noto Serif SC" w:hAnsi="SimSun" w:hint="eastAsia"/>
          <w:spacing w:val="-6"/>
          <w:lang w:eastAsia="zh-CN"/>
        </w:rPr>
        <w:t>。</w:t>
      </w:r>
    </w:p>
    <w:p w14:paraId="1C87003F" w14:textId="77777777" w:rsidR="002835E2" w:rsidRPr="002D73A6" w:rsidRDefault="002835E2" w:rsidP="005C665E">
      <w:pPr>
        <w:pStyle w:val="BodyText"/>
        <w:widowControl/>
        <w:spacing w:before="5"/>
        <w:rPr>
          <w:rFonts w:eastAsia="Noto Serif SC" w:hint="eastAsia"/>
          <w:lang w:eastAsia="zh-CN"/>
        </w:rPr>
      </w:pPr>
    </w:p>
    <w:p w14:paraId="02213035" w14:textId="77777777" w:rsidR="002835E2" w:rsidRPr="002D73A6" w:rsidRDefault="00664C74" w:rsidP="005C665E">
      <w:pPr>
        <w:pStyle w:val="Heading4"/>
        <w:widowControl/>
        <w:rPr>
          <w:rFonts w:eastAsia="Noto Serif SC" w:hint="eastAsia"/>
          <w:lang w:eastAsia="zh-CN"/>
        </w:rPr>
      </w:pPr>
      <w:bookmarkStart w:id="110" w:name="_Toc183157432"/>
      <w:r w:rsidRPr="002D73A6">
        <w:rPr>
          <w:rFonts w:eastAsia="Noto Serif SC" w:hAnsi="SimSun" w:hint="eastAsia"/>
          <w:lang w:eastAsia="zh-CN"/>
        </w:rPr>
        <w:t>通知</w:t>
      </w:r>
      <w:bookmarkEnd w:id="110"/>
    </w:p>
    <w:p w14:paraId="4E430106" w14:textId="5497C2CB" w:rsidR="002835E2" w:rsidRPr="002D73A6" w:rsidRDefault="00664C74" w:rsidP="005C665E">
      <w:pPr>
        <w:pStyle w:val="BodyText"/>
        <w:widowControl/>
        <w:spacing w:before="120"/>
        <w:rPr>
          <w:rFonts w:eastAsia="Noto Serif SC" w:hint="eastAsia"/>
          <w:lang w:eastAsia="zh-CN"/>
        </w:rPr>
      </w:pPr>
      <w:r w:rsidRPr="002D73A6">
        <w:rPr>
          <w:rFonts w:eastAsia="Noto Serif SC" w:hAnsi="SimSun" w:hint="eastAsia"/>
          <w:lang w:eastAsia="zh-CN"/>
        </w:rPr>
        <w:t>在做出因违反学生行为准则而变更儿童安置的决定之日</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学区必须将该决定通知家长</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并向家长提供程序保障通知</w:t>
      </w:r>
      <w:r w:rsidR="00B26DF3">
        <w:rPr>
          <w:rFonts w:eastAsia="Noto Serif SC" w:hint="eastAsia"/>
          <w:lang w:eastAsia="zh-CN"/>
        </w:rPr>
        <w:t>‍</w:t>
      </w:r>
      <w:r w:rsidR="00B26DF3">
        <w:rPr>
          <w:rFonts w:eastAsia="Noto Serif SC" w:hAnsi="SimSun" w:hint="eastAsia"/>
          <w:lang w:eastAsia="zh-CN"/>
        </w:rPr>
        <w:t>。</w:t>
      </w:r>
    </w:p>
    <w:p w14:paraId="7B8B1D9E" w14:textId="44AC139A" w:rsidR="002835E2" w:rsidRPr="002D73A6" w:rsidRDefault="002835E2" w:rsidP="005C665E">
      <w:pPr>
        <w:pStyle w:val="BodyText"/>
        <w:widowControl/>
        <w:spacing w:before="204"/>
        <w:rPr>
          <w:rFonts w:eastAsia="Noto Serif SC" w:hint="eastAsia"/>
          <w:lang w:eastAsia="zh-CN"/>
        </w:rPr>
      </w:pPr>
    </w:p>
    <w:p w14:paraId="22FC3075" w14:textId="6FBC4094" w:rsidR="002835E2" w:rsidRPr="002D73A6" w:rsidRDefault="00664C74" w:rsidP="005C665E">
      <w:pPr>
        <w:pStyle w:val="Heading3"/>
        <w:widowControl/>
        <w:pBdr>
          <w:bottom w:val="single" w:sz="18" w:space="1" w:color="auto"/>
        </w:pBdr>
        <w:rPr>
          <w:rFonts w:eastAsia="Noto Serif SC" w:hint="eastAsia"/>
          <w:spacing w:val="-2"/>
          <w:lang w:eastAsia="zh-CN"/>
        </w:rPr>
      </w:pPr>
      <w:bookmarkStart w:id="111" w:name="_Toc183157433"/>
      <w:r w:rsidRPr="002D73A6">
        <w:rPr>
          <w:rFonts w:eastAsia="Noto Serif SC" w:hAnsi="SimSun" w:hint="eastAsia"/>
          <w:lang w:eastAsia="zh-CN"/>
        </w:rPr>
        <w:t>因纪律处分而变更教育安置</w:t>
      </w:r>
      <w:bookmarkEnd w:id="111"/>
    </w:p>
    <w:p w14:paraId="0F1EADBE" w14:textId="77777777" w:rsidR="000B0271" w:rsidRPr="002D73A6" w:rsidRDefault="000B0271" w:rsidP="005C665E">
      <w:pPr>
        <w:widowControl/>
        <w:rPr>
          <w:rFonts w:eastAsia="Noto Serif SC" w:hint="eastAsia"/>
          <w:lang w:eastAsia="zh-CN"/>
        </w:rPr>
      </w:pPr>
    </w:p>
    <w:p w14:paraId="0769593B" w14:textId="1C3DCF5A" w:rsidR="005134B4" w:rsidRPr="002D73A6" w:rsidRDefault="005134B4"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ind w:left="139"/>
        <w:rPr>
          <w:rFonts w:ascii="Arial" w:eastAsia="Noto Serif SC" w:hint="eastAsia"/>
          <w:b/>
          <w:color w:val="000000"/>
          <w:sz w:val="24"/>
          <w:lang w:eastAsia="zh-CN"/>
        </w:rPr>
      </w:pPr>
      <w:r w:rsidRPr="002D73A6">
        <w:rPr>
          <w:rFonts w:ascii="Arial" w:eastAsia="Noto Serif SC" w:hAnsi="SimSun" w:hint="eastAsia"/>
          <w:b/>
          <w:color w:val="000000"/>
          <w:sz w:val="24"/>
          <w:lang w:eastAsia="zh-CN"/>
        </w:rPr>
        <w:t>在某些情况下</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您孩子的停学可被视为“安置变更”</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3FDBCE4C" w14:textId="06F63281" w:rsidR="002835E2" w:rsidRPr="002D73A6" w:rsidRDefault="002835E2" w:rsidP="005C665E">
      <w:pPr>
        <w:pStyle w:val="BodyText"/>
        <w:widowControl/>
        <w:spacing w:before="6"/>
        <w:rPr>
          <w:rFonts w:ascii="Arial" w:eastAsia="Noto Serif SC" w:hint="eastAsia"/>
          <w:b/>
          <w:sz w:val="18"/>
          <w:lang w:eastAsia="zh-CN"/>
        </w:rPr>
      </w:pPr>
    </w:p>
    <w:p w14:paraId="6E86129F" w14:textId="00FCBE4D" w:rsidR="002835E2" w:rsidRPr="002D73A6" w:rsidRDefault="00664C74" w:rsidP="005C665E">
      <w:pPr>
        <w:pStyle w:val="BodyText"/>
        <w:widowControl/>
        <w:spacing w:before="71"/>
        <w:rPr>
          <w:rFonts w:eastAsia="Noto Serif SC" w:hint="eastAsia"/>
          <w:lang w:eastAsia="zh-CN"/>
        </w:rPr>
      </w:pPr>
      <w:r w:rsidRPr="002D73A6">
        <w:rPr>
          <w:rFonts w:eastAsia="Noto Serif SC" w:hAnsi="SimSun" w:hint="eastAsia"/>
          <w:lang w:eastAsia="zh-CN"/>
        </w:rPr>
        <w:t>在下列情况下</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将残疾儿童从其目前的教育安置中调离属于</w:t>
      </w:r>
      <w:r w:rsidRPr="002D73A6">
        <w:rPr>
          <w:rFonts w:eastAsia="Noto Serif SC" w:hAnsi="SimSun" w:hint="eastAsia"/>
          <w:b/>
          <w:lang w:eastAsia="zh-CN"/>
        </w:rPr>
        <w:t>安置变更</w:t>
      </w:r>
      <w:r w:rsidR="00B26DF3">
        <w:rPr>
          <w:rFonts w:eastAsia="Noto Serif SC" w:hint="eastAsia"/>
          <w:lang w:eastAsia="zh-CN"/>
        </w:rPr>
        <w:t>‍</w:t>
      </w:r>
      <w:r w:rsidR="00B26DF3">
        <w:rPr>
          <w:rFonts w:eastAsia="Noto Serif SC" w:hAnsi="SimSun" w:hint="eastAsia"/>
          <w:lang w:eastAsia="zh-CN"/>
        </w:rPr>
        <w:t>：</w:t>
      </w:r>
    </w:p>
    <w:p w14:paraId="288555E0" w14:textId="3739B259" w:rsidR="002835E2" w:rsidRPr="002D73A6" w:rsidRDefault="00664C74" w:rsidP="005C665E">
      <w:pPr>
        <w:pStyle w:val="ListParagraph"/>
        <w:widowControl/>
        <w:numPr>
          <w:ilvl w:val="0"/>
          <w:numId w:val="11"/>
        </w:numPr>
        <w:tabs>
          <w:tab w:val="left" w:pos="860"/>
        </w:tabs>
        <w:spacing w:before="123"/>
        <w:ind w:left="860" w:hanging="360"/>
        <w:rPr>
          <w:rFonts w:eastAsia="Noto Serif SC" w:hint="eastAsia"/>
          <w:b/>
          <w:sz w:val="24"/>
          <w:lang w:eastAsia="zh-CN"/>
        </w:rPr>
      </w:pPr>
      <w:r w:rsidRPr="002D73A6">
        <w:rPr>
          <w:rFonts w:eastAsia="Noto Serif SC" w:hAnsi="SimSun" w:hint="eastAsia"/>
          <w:sz w:val="24"/>
          <w:lang w:eastAsia="zh-CN"/>
        </w:rPr>
        <w:t>被调离累计</w:t>
      </w:r>
      <w:r w:rsidRPr="002D73A6">
        <w:rPr>
          <w:rFonts w:eastAsia="Noto Serif SC" w:hAnsi="SimSun" w:hint="eastAsia"/>
          <w:sz w:val="24"/>
          <w:lang w:eastAsia="zh-CN"/>
        </w:rPr>
        <w:t xml:space="preserve"> 10 </w:t>
      </w:r>
      <w:r w:rsidRPr="002D73A6">
        <w:rPr>
          <w:rFonts w:eastAsia="Noto Serif SC" w:hAnsi="SimSun" w:hint="eastAsia"/>
          <w:sz w:val="24"/>
          <w:lang w:eastAsia="zh-CN"/>
        </w:rPr>
        <w:t>个上学日以上</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1E3C2C72" w14:textId="2BD9CE27" w:rsidR="002835E2" w:rsidRPr="002D73A6" w:rsidRDefault="00664C74" w:rsidP="005C665E">
      <w:pPr>
        <w:pStyle w:val="ListParagraph"/>
        <w:widowControl/>
        <w:numPr>
          <w:ilvl w:val="0"/>
          <w:numId w:val="11"/>
        </w:numPr>
        <w:tabs>
          <w:tab w:val="left" w:pos="860"/>
        </w:tabs>
        <w:ind w:left="860" w:hanging="360"/>
        <w:rPr>
          <w:rFonts w:eastAsia="Noto Serif SC" w:hint="eastAsia"/>
          <w:sz w:val="24"/>
          <w:lang w:eastAsia="zh-CN"/>
        </w:rPr>
      </w:pPr>
      <w:r w:rsidRPr="002D73A6">
        <w:rPr>
          <w:rFonts w:eastAsia="Noto Serif SC" w:hAnsi="SimSun" w:hint="eastAsia"/>
          <w:sz w:val="24"/>
          <w:lang w:eastAsia="zh-CN"/>
        </w:rPr>
        <w:t>儿童已受到一系列构成一种模式的调离</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因为</w:t>
      </w:r>
      <w:r w:rsidR="00B26DF3">
        <w:rPr>
          <w:rFonts w:eastAsia="Noto Serif SC" w:hint="eastAsia"/>
          <w:sz w:val="24"/>
          <w:lang w:eastAsia="zh-CN"/>
        </w:rPr>
        <w:t>‍</w:t>
      </w:r>
      <w:r w:rsidR="00B26DF3">
        <w:rPr>
          <w:rFonts w:eastAsia="Noto Serif SC" w:hAnsi="SimSun" w:hint="eastAsia"/>
          <w:sz w:val="24"/>
          <w:lang w:eastAsia="zh-CN"/>
        </w:rPr>
        <w:t>：</w:t>
      </w:r>
    </w:p>
    <w:p w14:paraId="0581E27E" w14:textId="17AD2FD5" w:rsidR="002835E2" w:rsidRPr="002D73A6" w:rsidRDefault="00664C74" w:rsidP="005C665E">
      <w:pPr>
        <w:pStyle w:val="ListParagraph"/>
        <w:widowControl/>
        <w:numPr>
          <w:ilvl w:val="1"/>
          <w:numId w:val="11"/>
        </w:numPr>
        <w:tabs>
          <w:tab w:val="left" w:pos="1580"/>
        </w:tabs>
        <w:spacing w:before="3"/>
        <w:ind w:left="1580" w:hanging="359"/>
        <w:rPr>
          <w:rFonts w:eastAsia="Noto Serif SC" w:hint="eastAsia"/>
          <w:sz w:val="24"/>
          <w:lang w:eastAsia="zh-CN"/>
        </w:rPr>
      </w:pPr>
      <w:r w:rsidRPr="002D73A6">
        <w:rPr>
          <w:rFonts w:eastAsia="Noto Serif SC" w:hAnsi="SimSun" w:hint="eastAsia"/>
          <w:sz w:val="24"/>
          <w:lang w:eastAsia="zh-CN"/>
        </w:rPr>
        <w:t>在一个学年中</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一系列调离总计超过</w:t>
      </w:r>
      <w:r w:rsidRPr="002D73A6">
        <w:rPr>
          <w:rFonts w:eastAsia="Noto Serif SC" w:hAnsi="SimSun" w:hint="eastAsia"/>
          <w:sz w:val="24"/>
          <w:lang w:eastAsia="zh-CN"/>
        </w:rPr>
        <w:t xml:space="preserve"> 10 </w:t>
      </w:r>
      <w:r w:rsidRPr="002D73A6">
        <w:rPr>
          <w:rFonts w:eastAsia="Noto Serif SC" w:hAnsi="SimSun" w:hint="eastAsia"/>
          <w:sz w:val="24"/>
          <w:lang w:eastAsia="zh-CN"/>
        </w:rPr>
        <w:t>个学习日</w:t>
      </w:r>
      <w:r w:rsidR="00B26DF3">
        <w:rPr>
          <w:rFonts w:eastAsia="Noto Serif SC" w:hint="eastAsia"/>
          <w:sz w:val="24"/>
          <w:lang w:eastAsia="zh-CN"/>
        </w:rPr>
        <w:t>‍</w:t>
      </w:r>
      <w:r w:rsidR="00B26DF3">
        <w:rPr>
          <w:rFonts w:eastAsia="Noto Serif SC" w:hAnsi="SimSun" w:hint="eastAsia"/>
          <w:sz w:val="24"/>
          <w:lang w:eastAsia="zh-CN"/>
        </w:rPr>
        <w:t>；</w:t>
      </w:r>
    </w:p>
    <w:p w14:paraId="62DA9D6A" w14:textId="21CDFED5" w:rsidR="002835E2" w:rsidRPr="002D73A6" w:rsidRDefault="00664C74" w:rsidP="005C665E">
      <w:pPr>
        <w:pStyle w:val="ListParagraph"/>
        <w:widowControl/>
        <w:numPr>
          <w:ilvl w:val="1"/>
          <w:numId w:val="11"/>
        </w:numPr>
        <w:tabs>
          <w:tab w:val="left" w:pos="1581"/>
        </w:tabs>
        <w:rPr>
          <w:rFonts w:eastAsia="Noto Serif SC" w:hint="eastAsia"/>
          <w:b/>
          <w:sz w:val="24"/>
          <w:lang w:eastAsia="zh-CN"/>
        </w:rPr>
      </w:pPr>
      <w:r w:rsidRPr="002D73A6">
        <w:rPr>
          <w:rFonts w:eastAsia="Noto Serif SC" w:hAnsi="SimSun" w:hint="eastAsia"/>
          <w:sz w:val="24"/>
          <w:lang w:eastAsia="zh-CN"/>
        </w:rPr>
        <w:t>孩子的行为与之前导致一系列被调离的事件中的行为基本相似</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且</w:t>
      </w:r>
    </w:p>
    <w:p w14:paraId="77D5DAB3" w14:textId="0806E07B" w:rsidR="002835E2" w:rsidRPr="00D87A08" w:rsidRDefault="00664C74" w:rsidP="005C665E">
      <w:pPr>
        <w:pStyle w:val="ListParagraph"/>
        <w:widowControl/>
        <w:numPr>
          <w:ilvl w:val="1"/>
          <w:numId w:val="11"/>
        </w:numPr>
        <w:tabs>
          <w:tab w:val="left" w:pos="1581"/>
        </w:tabs>
        <w:rPr>
          <w:rFonts w:eastAsia="Noto Serif SC" w:hint="eastAsia"/>
          <w:spacing w:val="-6"/>
          <w:sz w:val="24"/>
          <w:lang w:eastAsia="zh-CN"/>
        </w:rPr>
      </w:pPr>
      <w:r w:rsidRPr="00D87A08">
        <w:rPr>
          <w:rFonts w:eastAsia="Noto Serif SC" w:hAnsi="SimSun" w:hint="eastAsia"/>
          <w:spacing w:val="-6"/>
          <w:sz w:val="24"/>
          <w:lang w:eastAsia="zh-CN"/>
        </w:rPr>
        <w:lastRenderedPageBreak/>
        <w:t>每次调离的时间长度</w:t>
      </w:r>
      <w:r w:rsidR="00062318" w:rsidRPr="00D87A08">
        <w:rPr>
          <w:rFonts w:eastAsia="Noto Serif SC" w:hint="eastAsia"/>
          <w:spacing w:val="-6"/>
          <w:sz w:val="24"/>
          <w:lang w:eastAsia="zh-CN"/>
        </w:rPr>
        <w:t>‍</w:t>
      </w:r>
      <w:r w:rsidR="00062318" w:rsidRPr="00D87A08">
        <w:rPr>
          <w:rFonts w:eastAsia="Noto Serif SC" w:hAnsi="SimSun" w:hint="eastAsia"/>
          <w:spacing w:val="-6"/>
          <w:sz w:val="24"/>
          <w:lang w:eastAsia="zh-CN"/>
        </w:rPr>
        <w:t>、</w:t>
      </w:r>
      <w:r w:rsidRPr="00D87A08">
        <w:rPr>
          <w:rFonts w:eastAsia="Noto Serif SC" w:hAnsi="SimSun" w:hint="eastAsia"/>
          <w:spacing w:val="-6"/>
          <w:sz w:val="24"/>
          <w:lang w:eastAsia="zh-CN"/>
        </w:rPr>
        <w:t>儿童被调离的总时间以及被调离时间间隔等其他因素</w:t>
      </w:r>
      <w:r w:rsidR="00B26DF3" w:rsidRPr="00D87A08">
        <w:rPr>
          <w:rFonts w:eastAsia="Noto Serif SC" w:hint="eastAsia"/>
          <w:spacing w:val="-6"/>
          <w:sz w:val="24"/>
          <w:lang w:eastAsia="zh-CN"/>
        </w:rPr>
        <w:t>‍</w:t>
      </w:r>
      <w:r w:rsidR="00B26DF3" w:rsidRPr="00D87A08">
        <w:rPr>
          <w:rFonts w:eastAsia="Noto Serif SC" w:hAnsi="SimSun" w:hint="eastAsia"/>
          <w:spacing w:val="-6"/>
          <w:sz w:val="24"/>
          <w:lang w:eastAsia="zh-CN"/>
        </w:rPr>
        <w:t>。</w:t>
      </w:r>
    </w:p>
    <w:p w14:paraId="6233F425" w14:textId="1A2FC5DC" w:rsidR="002835E2" w:rsidRPr="002D73A6" w:rsidRDefault="00664C74" w:rsidP="005C665E">
      <w:pPr>
        <w:pStyle w:val="BodyText"/>
        <w:widowControl/>
        <w:spacing w:before="267"/>
        <w:jc w:val="both"/>
        <w:rPr>
          <w:rFonts w:eastAsia="Noto Serif SC" w:hint="eastAsia"/>
          <w:lang w:eastAsia="zh-CN"/>
        </w:rPr>
      </w:pPr>
      <w:r w:rsidRPr="002D73A6">
        <w:rPr>
          <w:rFonts w:eastAsia="Noto Serif SC" w:hAnsi="SimSun" w:hint="eastAsia"/>
          <w:lang w:eastAsia="zh-CN"/>
        </w:rPr>
        <w:t>调离模式是否构成安置变更由学区根据具体情况决定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如果受到质疑</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则需要通过正当程序和司法程序进行审查</w:t>
      </w:r>
      <w:r w:rsidR="00B26DF3">
        <w:rPr>
          <w:rFonts w:eastAsia="Noto Serif SC" w:hint="eastAsia"/>
          <w:lang w:eastAsia="zh-CN"/>
        </w:rPr>
        <w:t>‍</w:t>
      </w:r>
      <w:r w:rsidR="00B26DF3">
        <w:rPr>
          <w:rFonts w:eastAsia="Noto Serif SC" w:hAnsi="SimSun" w:hint="eastAsia"/>
          <w:lang w:eastAsia="zh-CN"/>
        </w:rPr>
        <w:t>。</w:t>
      </w:r>
    </w:p>
    <w:p w14:paraId="7E2A17AA" w14:textId="4E70D6C2" w:rsidR="002835E2" w:rsidRPr="002D73A6" w:rsidRDefault="002835E2" w:rsidP="005C665E">
      <w:pPr>
        <w:pStyle w:val="BodyText"/>
        <w:widowControl/>
        <w:spacing w:before="205"/>
        <w:rPr>
          <w:rFonts w:eastAsia="Noto Serif SC" w:hint="eastAsia"/>
          <w:lang w:eastAsia="zh-CN"/>
        </w:rPr>
      </w:pPr>
    </w:p>
    <w:p w14:paraId="2FDAC800" w14:textId="129199DA" w:rsidR="002835E2" w:rsidRPr="002D73A6" w:rsidRDefault="00664C74" w:rsidP="005C665E">
      <w:pPr>
        <w:pStyle w:val="Heading3"/>
        <w:widowControl/>
        <w:pBdr>
          <w:bottom w:val="single" w:sz="18" w:space="1" w:color="auto"/>
        </w:pBdr>
        <w:rPr>
          <w:rFonts w:eastAsia="Noto Serif SC" w:hint="eastAsia"/>
          <w:lang w:eastAsia="zh-CN"/>
        </w:rPr>
      </w:pPr>
      <w:bookmarkStart w:id="112" w:name="_Toc183157434"/>
      <w:r w:rsidRPr="002D73A6">
        <w:rPr>
          <w:rFonts w:eastAsia="Noto Serif SC" w:hAnsi="SimSun" w:hint="eastAsia"/>
          <w:lang w:eastAsia="zh-CN"/>
        </w:rPr>
        <w:t>安置裁定</w:t>
      </w:r>
      <w:bookmarkEnd w:id="112"/>
    </w:p>
    <w:p w14:paraId="7737698F" w14:textId="20B64DAE" w:rsidR="002835E2" w:rsidRPr="002D73A6" w:rsidRDefault="00664C74" w:rsidP="005C665E">
      <w:pPr>
        <w:widowControl/>
        <w:spacing w:before="112"/>
        <w:rPr>
          <w:rFonts w:eastAsia="Noto Serif SC" w:hint="eastAsia"/>
          <w:sz w:val="24"/>
          <w:lang w:eastAsia="zh-CN"/>
        </w:rPr>
      </w:pPr>
      <w:r w:rsidRPr="002D73A6">
        <w:rPr>
          <w:rFonts w:eastAsia="Noto Serif SC" w:hAnsi="SimSun" w:hint="eastAsia"/>
          <w:sz w:val="24"/>
          <w:lang w:eastAsia="zh-CN"/>
        </w:rPr>
        <w:t>个性化教育计划</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IEP</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小组必须为属于</w:t>
      </w:r>
      <w:r w:rsidRPr="002D73A6">
        <w:rPr>
          <w:rFonts w:eastAsia="Noto Serif SC" w:hAnsi="SimSun" w:hint="eastAsia"/>
          <w:b/>
          <w:sz w:val="24"/>
          <w:lang w:eastAsia="zh-CN"/>
        </w:rPr>
        <w:t>安置变更</w:t>
      </w:r>
      <w:r w:rsidRPr="002D73A6">
        <w:rPr>
          <w:rFonts w:eastAsia="Noto Serif SC" w:hAnsi="SimSun" w:hint="eastAsia"/>
          <w:sz w:val="24"/>
          <w:lang w:eastAsia="zh-CN"/>
        </w:rPr>
        <w:t>的调离以及上文</w:t>
      </w:r>
      <w:r w:rsidRPr="00FC59B5">
        <w:rPr>
          <w:rFonts w:eastAsia="Noto Serif SC" w:hAnsi="SimSun" w:hint="eastAsia"/>
          <w:b/>
          <w:sz w:val="24"/>
          <w:lang w:eastAsia="zh-CN"/>
        </w:rPr>
        <w:t>“附加权限”</w:t>
      </w:r>
      <w:r w:rsidRPr="002D73A6">
        <w:rPr>
          <w:rFonts w:eastAsia="Noto Serif SC" w:hAnsi="SimSun" w:hint="eastAsia"/>
          <w:sz w:val="24"/>
          <w:lang w:eastAsia="zh-CN"/>
        </w:rPr>
        <w:t>和</w:t>
      </w:r>
      <w:r w:rsidRPr="00FC59B5">
        <w:rPr>
          <w:rFonts w:eastAsia="Noto Serif SC" w:hAnsi="SimSun" w:hint="eastAsia"/>
          <w:b/>
          <w:sz w:val="24"/>
          <w:lang w:eastAsia="zh-CN"/>
        </w:rPr>
        <w:t>“特殊情况”</w:t>
      </w:r>
      <w:r w:rsidRPr="002D73A6">
        <w:rPr>
          <w:rFonts w:eastAsia="Noto Serif SC" w:hAnsi="SimSun" w:hint="eastAsia"/>
          <w:sz w:val="24"/>
          <w:lang w:eastAsia="zh-CN"/>
        </w:rPr>
        <w:t>标题中所述的调离确定临时替代教育环境</w:t>
      </w:r>
      <w:r w:rsidR="00B26DF3">
        <w:rPr>
          <w:rFonts w:eastAsia="Noto Serif SC" w:hint="eastAsia"/>
          <w:sz w:val="24"/>
          <w:lang w:eastAsia="zh-CN"/>
        </w:rPr>
        <w:t>‍</w:t>
      </w:r>
      <w:r w:rsidR="00B26DF3">
        <w:rPr>
          <w:rFonts w:eastAsia="Noto Serif SC" w:hAnsi="SimSun" w:hint="eastAsia"/>
          <w:sz w:val="24"/>
          <w:lang w:eastAsia="zh-CN"/>
        </w:rPr>
        <w:t>。</w:t>
      </w:r>
    </w:p>
    <w:p w14:paraId="101E97FC" w14:textId="77777777" w:rsidR="00F52435" w:rsidRPr="002D73A6" w:rsidRDefault="00F52435" w:rsidP="005C665E">
      <w:pPr>
        <w:widowControl/>
        <w:spacing w:before="112"/>
        <w:rPr>
          <w:rFonts w:eastAsia="Noto Serif SC" w:hint="eastAsia"/>
          <w:sz w:val="24"/>
          <w:lang w:eastAsia="zh-CN"/>
        </w:rPr>
      </w:pPr>
    </w:p>
    <w:p w14:paraId="6C903541" w14:textId="76C7F2D8" w:rsidR="002835E2" w:rsidRPr="002D73A6" w:rsidRDefault="00664C74" w:rsidP="005C665E">
      <w:pPr>
        <w:pStyle w:val="Heading3"/>
        <w:widowControl/>
        <w:pBdr>
          <w:bottom w:val="single" w:sz="18" w:space="1" w:color="auto"/>
        </w:pBdr>
        <w:rPr>
          <w:rFonts w:eastAsia="Noto Serif SC" w:hint="eastAsia"/>
          <w:lang w:eastAsia="zh-CN"/>
        </w:rPr>
      </w:pPr>
      <w:bookmarkStart w:id="113" w:name="_Toc183157435"/>
      <w:r w:rsidRPr="002D73A6">
        <w:rPr>
          <w:rFonts w:eastAsia="Noto Serif SC" w:hAnsi="SimSun" w:hint="eastAsia"/>
          <w:lang w:eastAsia="zh-CN"/>
        </w:rPr>
        <w:t>上诉</w:t>
      </w:r>
      <w:bookmarkEnd w:id="113"/>
    </w:p>
    <w:p w14:paraId="263A7010" w14:textId="77777777" w:rsidR="009E415B" w:rsidRPr="002D73A6" w:rsidRDefault="009E415B" w:rsidP="005C665E">
      <w:pPr>
        <w:widowControl/>
        <w:rPr>
          <w:rFonts w:eastAsia="Noto Serif SC" w:hint="eastAsia"/>
          <w:lang w:eastAsia="zh-CN"/>
        </w:rPr>
      </w:pPr>
    </w:p>
    <w:p w14:paraId="1DB0FC7F" w14:textId="1C1D6DDF" w:rsidR="009E415B" w:rsidRPr="002D73A6" w:rsidRDefault="009E415B"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rPr>
          <w:rFonts w:ascii="Arial" w:eastAsia="Noto Serif SC" w:hAnsi="Arial" w:hint="eastAsia"/>
          <w:b/>
          <w:color w:val="000000"/>
          <w:sz w:val="24"/>
          <w:lang w:eastAsia="zh-CN"/>
        </w:rPr>
      </w:pPr>
      <w:r w:rsidRPr="002D73A6">
        <w:rPr>
          <w:rFonts w:ascii="Arial" w:eastAsia="Noto Serif SC" w:hAnsi="SimSun" w:hint="eastAsia"/>
          <w:b/>
          <w:color w:val="000000"/>
          <w:sz w:val="24"/>
          <w:lang w:eastAsia="zh-CN"/>
        </w:rPr>
        <w:t>如果您不同意学区对孩子做出的纪律处分决定</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您有权申请正当程序听证会</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113F109B" w14:textId="77777777" w:rsidR="002835E2" w:rsidRPr="002D73A6" w:rsidRDefault="002835E2" w:rsidP="005C665E">
      <w:pPr>
        <w:pStyle w:val="BodyText"/>
        <w:widowControl/>
        <w:spacing w:before="69"/>
        <w:rPr>
          <w:rFonts w:ascii="Arial" w:eastAsia="Noto Serif SC" w:hint="eastAsia"/>
          <w:b/>
          <w:lang w:eastAsia="zh-CN"/>
        </w:rPr>
      </w:pPr>
    </w:p>
    <w:p w14:paraId="3B6CBF95" w14:textId="77777777" w:rsidR="002835E2" w:rsidRPr="002D73A6" w:rsidRDefault="00664C74" w:rsidP="005C665E">
      <w:pPr>
        <w:widowControl/>
        <w:rPr>
          <w:rFonts w:eastAsia="Noto Serif SC" w:hint="eastAsia"/>
          <w:b/>
          <w:sz w:val="24"/>
          <w:lang w:eastAsia="zh-CN"/>
        </w:rPr>
      </w:pPr>
      <w:r w:rsidRPr="002D73A6">
        <w:rPr>
          <w:rFonts w:eastAsia="Noto Serif SC" w:hAnsi="SimSun" w:hint="eastAsia"/>
          <w:b/>
          <w:sz w:val="24"/>
          <w:lang w:eastAsia="zh-CN"/>
        </w:rPr>
        <w:t>一般规定</w:t>
      </w:r>
    </w:p>
    <w:p w14:paraId="55FE9696" w14:textId="736B8B4C"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如果残疾儿童的家长不同意以下各项</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则可以提出正当程序请求</w:t>
      </w:r>
      <w:r w:rsidR="00062318">
        <w:rPr>
          <w:rFonts w:eastAsia="Noto Serif SC" w:hint="eastAsia"/>
          <w:lang w:eastAsia="zh-CN"/>
        </w:rPr>
        <w:t>（‍</w:t>
      </w:r>
      <w:r w:rsidRPr="002D73A6">
        <w:rPr>
          <w:rFonts w:eastAsia="Noto Serif SC" w:hAnsi="SimSun" w:hint="eastAsia"/>
          <w:lang w:eastAsia="zh-CN"/>
        </w:rPr>
        <w:t>见上文</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p>
    <w:p w14:paraId="22E3E211" w14:textId="3AD47A56" w:rsidR="002835E2" w:rsidRPr="002D73A6" w:rsidRDefault="00664C74" w:rsidP="005C665E">
      <w:pPr>
        <w:pStyle w:val="ListParagraph"/>
        <w:widowControl/>
        <w:numPr>
          <w:ilvl w:val="0"/>
          <w:numId w:val="10"/>
        </w:numPr>
        <w:tabs>
          <w:tab w:val="left" w:pos="860"/>
        </w:tabs>
        <w:ind w:left="860" w:hanging="360"/>
        <w:rPr>
          <w:rFonts w:eastAsia="Noto Serif SC" w:hint="eastAsia"/>
          <w:b/>
          <w:sz w:val="24"/>
          <w:lang w:eastAsia="zh-CN"/>
        </w:rPr>
      </w:pPr>
      <w:r w:rsidRPr="002D73A6">
        <w:rPr>
          <w:rFonts w:eastAsia="Noto Serif SC" w:hAnsi="SimSun" w:hint="eastAsia"/>
          <w:sz w:val="24"/>
          <w:lang w:eastAsia="zh-CN"/>
        </w:rPr>
        <w:t>根据本纪律规定做出的安置决定</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1B647D65" w14:textId="7582EA13" w:rsidR="002835E2" w:rsidRPr="002D73A6" w:rsidRDefault="00664C74" w:rsidP="005C665E">
      <w:pPr>
        <w:pStyle w:val="ListParagraph"/>
        <w:widowControl/>
        <w:numPr>
          <w:ilvl w:val="0"/>
          <w:numId w:val="10"/>
        </w:numPr>
        <w:tabs>
          <w:tab w:val="left" w:pos="860"/>
        </w:tabs>
        <w:spacing w:before="3"/>
        <w:ind w:left="860" w:hanging="360"/>
        <w:rPr>
          <w:rFonts w:eastAsia="Noto Serif SC" w:hint="eastAsia"/>
          <w:sz w:val="24"/>
          <w:lang w:eastAsia="zh-CN"/>
        </w:rPr>
      </w:pPr>
      <w:r w:rsidRPr="002D73A6">
        <w:rPr>
          <w:rFonts w:eastAsia="Noto Serif SC" w:hAnsi="SimSun" w:hint="eastAsia"/>
          <w:sz w:val="24"/>
          <w:lang w:eastAsia="zh-CN"/>
        </w:rPr>
        <w:t>上述行为表现认定</w:t>
      </w:r>
      <w:r w:rsidR="00B26DF3">
        <w:rPr>
          <w:rFonts w:eastAsia="Noto Serif SC" w:hint="eastAsia"/>
          <w:sz w:val="24"/>
          <w:lang w:eastAsia="zh-CN"/>
        </w:rPr>
        <w:t>‍</w:t>
      </w:r>
      <w:r w:rsidR="00B26DF3">
        <w:rPr>
          <w:rFonts w:eastAsia="Noto Serif SC" w:hAnsi="SimSun" w:hint="eastAsia"/>
          <w:sz w:val="24"/>
          <w:lang w:eastAsia="zh-CN"/>
        </w:rPr>
        <w:t>。</w:t>
      </w:r>
    </w:p>
    <w:p w14:paraId="792B4FA6" w14:textId="77777777" w:rsidR="002835E2" w:rsidRPr="002D73A6" w:rsidRDefault="002835E2" w:rsidP="005C665E">
      <w:pPr>
        <w:pStyle w:val="BodyText"/>
        <w:widowControl/>
        <w:rPr>
          <w:rFonts w:eastAsia="Noto Serif SC" w:hint="eastAsia"/>
          <w:lang w:eastAsia="zh-CN"/>
        </w:rPr>
      </w:pPr>
    </w:p>
    <w:p w14:paraId="0D9B89D8" w14:textId="4AF62828"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如果学区认为维持孩子目前的安置非常有可能导致对孩子或其他人的伤害</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则可以提出正当程序请求</w:t>
      </w:r>
      <w:r w:rsidR="00B26DF3">
        <w:rPr>
          <w:rFonts w:eastAsia="Noto Serif SC" w:hint="eastAsia"/>
          <w:lang w:eastAsia="zh-CN"/>
        </w:rPr>
        <w:t>‍</w:t>
      </w:r>
      <w:r w:rsidR="00B26DF3">
        <w:rPr>
          <w:rFonts w:eastAsia="Noto Serif SC" w:hAnsi="SimSun" w:hint="eastAsia"/>
          <w:lang w:eastAsia="zh-CN"/>
        </w:rPr>
        <w:t>。</w:t>
      </w:r>
    </w:p>
    <w:p w14:paraId="11C96F27" w14:textId="77777777" w:rsidR="009E415B" w:rsidRPr="002D73A6" w:rsidRDefault="009E415B" w:rsidP="005C665E">
      <w:pPr>
        <w:pStyle w:val="BodyText"/>
        <w:widowControl/>
        <w:rPr>
          <w:rFonts w:eastAsia="Noto Serif SC" w:hint="eastAsia"/>
          <w:lang w:eastAsia="zh-CN"/>
        </w:rPr>
      </w:pPr>
    </w:p>
    <w:p w14:paraId="2303E4BC" w14:textId="77777777" w:rsidR="002835E2" w:rsidRPr="002D73A6" w:rsidRDefault="00664C74" w:rsidP="005C665E">
      <w:pPr>
        <w:pStyle w:val="Heading4"/>
        <w:widowControl/>
        <w:rPr>
          <w:rFonts w:eastAsia="Noto Serif SC" w:hint="eastAsia"/>
          <w:lang w:eastAsia="zh-CN"/>
        </w:rPr>
      </w:pPr>
      <w:bookmarkStart w:id="114" w:name="_Toc183157436"/>
      <w:r w:rsidRPr="002D73A6">
        <w:rPr>
          <w:rFonts w:eastAsia="Noto Serif SC" w:hAnsi="SimSun" w:hint="eastAsia"/>
          <w:lang w:eastAsia="zh-CN"/>
        </w:rPr>
        <w:t>听证官的权力</w:t>
      </w:r>
      <w:bookmarkEnd w:id="114"/>
    </w:p>
    <w:p w14:paraId="676ABBCA" w14:textId="2964CFEB"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符合</w:t>
      </w:r>
      <w:r w:rsidRPr="00FC59B5">
        <w:rPr>
          <w:rFonts w:eastAsia="Noto Serif SC" w:hAnsi="SimSun" w:hint="eastAsia"/>
          <w:b/>
          <w:lang w:eastAsia="zh-CN"/>
        </w:rPr>
        <w:t>“公正的听证官”</w:t>
      </w:r>
      <w:r w:rsidRPr="002D73A6">
        <w:rPr>
          <w:rFonts w:eastAsia="Noto Serif SC" w:hAnsi="SimSun" w:hint="eastAsia"/>
          <w:lang w:eastAsia="zh-CN"/>
        </w:rPr>
        <w:t>小标题中所述要求的听证官必须召开正当程序听证会并做出裁决</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听证官可以</w:t>
      </w:r>
      <w:r w:rsidR="00B26DF3">
        <w:rPr>
          <w:rFonts w:eastAsia="Noto Serif SC" w:hint="eastAsia"/>
          <w:lang w:eastAsia="zh-CN"/>
        </w:rPr>
        <w:t>‍</w:t>
      </w:r>
      <w:r w:rsidR="00B26DF3">
        <w:rPr>
          <w:rFonts w:eastAsia="Noto Serif SC" w:hAnsi="SimSun" w:hint="eastAsia"/>
          <w:lang w:eastAsia="zh-CN"/>
        </w:rPr>
        <w:t>：</w:t>
      </w:r>
    </w:p>
    <w:p w14:paraId="04B316C5" w14:textId="57E506C0" w:rsidR="002835E2" w:rsidRPr="002D73A6" w:rsidRDefault="00664C74" w:rsidP="005C665E">
      <w:pPr>
        <w:pStyle w:val="ListParagraph"/>
        <w:widowControl/>
        <w:numPr>
          <w:ilvl w:val="0"/>
          <w:numId w:val="9"/>
        </w:numPr>
        <w:tabs>
          <w:tab w:val="left" w:pos="860"/>
        </w:tabs>
        <w:spacing w:before="120"/>
        <w:ind w:left="864" w:hanging="360"/>
        <w:rPr>
          <w:rFonts w:eastAsia="Noto Serif SC" w:hint="eastAsia"/>
          <w:b/>
          <w:sz w:val="24"/>
          <w:lang w:eastAsia="zh-CN"/>
        </w:rPr>
      </w:pPr>
      <w:r w:rsidRPr="002D73A6">
        <w:rPr>
          <w:rFonts w:eastAsia="Noto Serif SC" w:hAnsi="SimSun" w:hint="eastAsia"/>
          <w:sz w:val="24"/>
          <w:lang w:eastAsia="zh-CN"/>
        </w:rPr>
        <w:t>如果听证官认定调离孩子违反了</w:t>
      </w:r>
      <w:r w:rsidRPr="00FC59B5">
        <w:rPr>
          <w:rFonts w:eastAsia="Noto Serif SC" w:hAnsi="SimSun" w:hint="eastAsia"/>
          <w:b/>
          <w:sz w:val="24"/>
          <w:lang w:eastAsia="zh-CN"/>
        </w:rPr>
        <w:t>“学校工作人员权限”</w:t>
      </w:r>
      <w:r w:rsidRPr="002D73A6">
        <w:rPr>
          <w:rFonts w:eastAsia="Noto Serif SC" w:hAnsi="SimSun" w:hint="eastAsia"/>
          <w:sz w:val="24"/>
          <w:lang w:eastAsia="zh-CN"/>
        </w:rPr>
        <w:t>标题下所述的要求</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或者孩子的行为是孩子残疾的表现</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则将残疾儿童送回被调离的安置</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657D23A2" w14:textId="07F05B31" w:rsidR="002835E2" w:rsidRPr="002D73A6" w:rsidRDefault="00664C74" w:rsidP="005C665E">
      <w:pPr>
        <w:pStyle w:val="ListParagraph"/>
        <w:widowControl/>
        <w:numPr>
          <w:ilvl w:val="0"/>
          <w:numId w:val="9"/>
        </w:numPr>
        <w:tabs>
          <w:tab w:val="left" w:pos="861"/>
        </w:tabs>
        <w:rPr>
          <w:rFonts w:eastAsia="Noto Serif SC" w:hint="eastAsia"/>
          <w:sz w:val="24"/>
          <w:lang w:eastAsia="zh-CN"/>
        </w:rPr>
      </w:pPr>
      <w:r w:rsidRPr="002D73A6">
        <w:rPr>
          <w:rFonts w:eastAsia="Noto Serif SC" w:hAnsi="SimSun" w:hint="eastAsia"/>
          <w:sz w:val="24"/>
          <w:lang w:eastAsia="zh-CN"/>
        </w:rPr>
        <w:t>如果听证官认定</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维持目前的儿童安置极有可能对儿童或他人造成伤害</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则命令将残疾儿童转至适当的临时替代教育环境</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时间不超过</w:t>
      </w:r>
      <w:r w:rsidRPr="002D73A6">
        <w:rPr>
          <w:rFonts w:eastAsia="Noto Serif SC" w:hAnsi="SimSun" w:hint="eastAsia"/>
          <w:sz w:val="24"/>
          <w:lang w:eastAsia="zh-CN"/>
        </w:rPr>
        <w:t xml:space="preserve"> 45 </w:t>
      </w:r>
      <w:r w:rsidRPr="002D73A6">
        <w:rPr>
          <w:rFonts w:eastAsia="Noto Serif SC" w:hAnsi="SimSun" w:hint="eastAsia"/>
          <w:sz w:val="24"/>
          <w:lang w:eastAsia="zh-CN"/>
        </w:rPr>
        <w:t>个上学日</w:t>
      </w:r>
      <w:r w:rsidR="00B26DF3">
        <w:rPr>
          <w:rFonts w:eastAsia="Noto Serif SC" w:hint="eastAsia"/>
          <w:sz w:val="24"/>
          <w:lang w:eastAsia="zh-CN"/>
        </w:rPr>
        <w:t>‍</w:t>
      </w:r>
      <w:r w:rsidR="00B26DF3">
        <w:rPr>
          <w:rFonts w:eastAsia="Noto Serif SC" w:hAnsi="SimSun" w:hint="eastAsia"/>
          <w:sz w:val="24"/>
          <w:lang w:eastAsia="zh-CN"/>
        </w:rPr>
        <w:t>。</w:t>
      </w:r>
    </w:p>
    <w:p w14:paraId="0CCCF42B" w14:textId="77777777" w:rsidR="002835E2" w:rsidRPr="002D73A6" w:rsidRDefault="002835E2" w:rsidP="005C665E">
      <w:pPr>
        <w:pStyle w:val="BodyText"/>
        <w:widowControl/>
        <w:rPr>
          <w:rFonts w:eastAsia="Noto Serif SC" w:hint="eastAsia"/>
          <w:lang w:eastAsia="zh-CN"/>
        </w:rPr>
      </w:pPr>
    </w:p>
    <w:p w14:paraId="2DBFC1D5" w14:textId="00AB332A"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如果学区认为将孩子送回原来的安置非常有可能导致对孩子或其他人的伤害</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则可重复上述听证程序</w:t>
      </w:r>
      <w:r w:rsidR="00B26DF3">
        <w:rPr>
          <w:rFonts w:eastAsia="Noto Serif SC" w:hint="eastAsia"/>
          <w:lang w:eastAsia="zh-CN"/>
        </w:rPr>
        <w:t>‍</w:t>
      </w:r>
      <w:r w:rsidR="00B26DF3">
        <w:rPr>
          <w:rFonts w:eastAsia="Noto Serif SC" w:hAnsi="SimSun" w:hint="eastAsia"/>
          <w:lang w:eastAsia="zh-CN"/>
        </w:rPr>
        <w:t>。</w:t>
      </w:r>
    </w:p>
    <w:p w14:paraId="307BC24D" w14:textId="77777777" w:rsidR="002835E2" w:rsidRPr="002D73A6" w:rsidRDefault="002835E2" w:rsidP="005C665E">
      <w:pPr>
        <w:pStyle w:val="BodyText"/>
        <w:widowControl/>
        <w:spacing w:before="1"/>
        <w:rPr>
          <w:rFonts w:eastAsia="Noto Serif SC" w:hint="eastAsia"/>
          <w:lang w:eastAsia="zh-CN"/>
        </w:rPr>
      </w:pPr>
    </w:p>
    <w:p w14:paraId="16D9C71C" w14:textId="137F443A" w:rsidR="002835E2" w:rsidRPr="00D87A08" w:rsidRDefault="00664C74" w:rsidP="005C665E">
      <w:pPr>
        <w:widowControl/>
        <w:rPr>
          <w:rFonts w:eastAsia="Noto Serif SC" w:hint="eastAsia"/>
          <w:spacing w:val="-6"/>
          <w:sz w:val="24"/>
          <w:lang w:eastAsia="zh-CN"/>
        </w:rPr>
      </w:pPr>
      <w:r w:rsidRPr="00D87A08">
        <w:rPr>
          <w:rFonts w:eastAsia="Noto Serif SC" w:hAnsi="SimSun" w:hint="eastAsia"/>
          <w:spacing w:val="-6"/>
          <w:sz w:val="24"/>
          <w:lang w:eastAsia="zh-CN"/>
        </w:rPr>
        <w:t>每当家长或学区提出正当程序请求以要求举行此类听证会时</w:t>
      </w:r>
      <w:r w:rsidR="00B26DF3" w:rsidRPr="00D87A08">
        <w:rPr>
          <w:rFonts w:eastAsia="Noto Serif SC" w:hint="eastAsia"/>
          <w:spacing w:val="-6"/>
          <w:sz w:val="24"/>
          <w:lang w:eastAsia="zh-CN"/>
        </w:rPr>
        <w:t>‍</w:t>
      </w:r>
      <w:r w:rsidR="00B26DF3" w:rsidRPr="00D87A08">
        <w:rPr>
          <w:rFonts w:eastAsia="Noto Serif SC" w:hAnsi="SimSun" w:hint="eastAsia"/>
          <w:spacing w:val="-6"/>
          <w:sz w:val="24"/>
          <w:lang w:eastAsia="zh-CN"/>
        </w:rPr>
        <w:t>，</w:t>
      </w:r>
      <w:r w:rsidRPr="00D87A08">
        <w:rPr>
          <w:rFonts w:eastAsia="Noto Serif SC" w:hAnsi="SimSun" w:hint="eastAsia"/>
          <w:spacing w:val="-6"/>
          <w:sz w:val="24"/>
          <w:lang w:eastAsia="zh-CN"/>
        </w:rPr>
        <w:t>必须举行符合“</w:t>
      </w:r>
      <w:r w:rsidRPr="00D87A08">
        <w:rPr>
          <w:rFonts w:eastAsia="Noto Serif SC" w:hAnsi="SimSun" w:hint="eastAsia"/>
          <w:b/>
          <w:spacing w:val="-6"/>
          <w:sz w:val="24"/>
          <w:lang w:eastAsia="zh-CN"/>
        </w:rPr>
        <w:t>请求正当程序听证程序”</w:t>
      </w:r>
      <w:r w:rsidR="00062318" w:rsidRPr="00D87A08">
        <w:rPr>
          <w:rFonts w:eastAsia="Noto Serif SC" w:hint="eastAsia"/>
          <w:b/>
          <w:spacing w:val="-6"/>
          <w:sz w:val="24"/>
          <w:lang w:eastAsia="zh-CN"/>
        </w:rPr>
        <w:t>‍</w:t>
      </w:r>
      <w:r w:rsidR="00062318" w:rsidRPr="00D87A08">
        <w:rPr>
          <w:rFonts w:eastAsia="Noto Serif SC" w:hAnsi="SimSun" w:hint="eastAsia"/>
          <w:b/>
          <w:spacing w:val="-6"/>
          <w:sz w:val="24"/>
          <w:lang w:eastAsia="zh-CN"/>
        </w:rPr>
        <w:t>、</w:t>
      </w:r>
      <w:r w:rsidRPr="00D87A08">
        <w:rPr>
          <w:rFonts w:eastAsia="Noto Serif SC" w:hAnsi="SimSun" w:hint="eastAsia"/>
          <w:b/>
          <w:spacing w:val="-6"/>
          <w:sz w:val="24"/>
          <w:lang w:eastAsia="zh-CN"/>
        </w:rPr>
        <w:t>“应正当程序请求举行的听证会”</w:t>
      </w:r>
      <w:r w:rsidRPr="00D87A08">
        <w:rPr>
          <w:rFonts w:eastAsia="Noto Serif SC" w:hAnsi="SimSun" w:hint="eastAsia"/>
          <w:spacing w:val="-6"/>
          <w:sz w:val="24"/>
          <w:lang w:eastAsia="zh-CN"/>
        </w:rPr>
        <w:t>标题下所述要求的听证会</w:t>
      </w:r>
      <w:r w:rsidR="00B26DF3" w:rsidRPr="00D87A08">
        <w:rPr>
          <w:rFonts w:eastAsia="Noto Serif SC" w:hint="eastAsia"/>
          <w:spacing w:val="-6"/>
          <w:sz w:val="24"/>
          <w:lang w:eastAsia="zh-CN"/>
        </w:rPr>
        <w:t>‍</w:t>
      </w:r>
      <w:r w:rsidR="00B26DF3" w:rsidRPr="00D87A08">
        <w:rPr>
          <w:rFonts w:eastAsia="Noto Serif SC" w:hAnsi="SimSun" w:hint="eastAsia"/>
          <w:spacing w:val="-6"/>
          <w:sz w:val="24"/>
          <w:lang w:eastAsia="zh-CN"/>
        </w:rPr>
        <w:t>，</w:t>
      </w:r>
      <w:r w:rsidRPr="00D87A08">
        <w:rPr>
          <w:rFonts w:eastAsia="Noto Serif SC" w:hAnsi="SimSun" w:hint="eastAsia"/>
          <w:spacing w:val="-6"/>
          <w:sz w:val="24"/>
          <w:lang w:eastAsia="zh-CN"/>
        </w:rPr>
        <w:t>但以下情况除外</w:t>
      </w:r>
      <w:r w:rsidR="00B26DF3" w:rsidRPr="00D87A08">
        <w:rPr>
          <w:rFonts w:eastAsia="Noto Serif SC" w:hint="eastAsia"/>
          <w:spacing w:val="-6"/>
          <w:sz w:val="24"/>
          <w:lang w:eastAsia="zh-CN"/>
        </w:rPr>
        <w:t>‍</w:t>
      </w:r>
      <w:r w:rsidR="00B26DF3" w:rsidRPr="00D87A08">
        <w:rPr>
          <w:rFonts w:eastAsia="Noto Serif SC" w:hAnsi="SimSun" w:hint="eastAsia"/>
          <w:spacing w:val="-6"/>
          <w:sz w:val="24"/>
          <w:lang w:eastAsia="zh-CN"/>
        </w:rPr>
        <w:t>：</w:t>
      </w:r>
    </w:p>
    <w:p w14:paraId="3BB84D6C" w14:textId="3B8A66D3" w:rsidR="002835E2" w:rsidRPr="002D73A6" w:rsidRDefault="00664C74" w:rsidP="005C665E">
      <w:pPr>
        <w:pStyle w:val="ListParagraph"/>
        <w:widowControl/>
        <w:numPr>
          <w:ilvl w:val="1"/>
          <w:numId w:val="9"/>
        </w:numPr>
        <w:tabs>
          <w:tab w:val="left" w:pos="1221"/>
        </w:tabs>
        <w:spacing w:before="120"/>
        <w:ind w:left="1224"/>
        <w:rPr>
          <w:rFonts w:eastAsia="Noto Serif SC" w:hint="eastAsia"/>
          <w:sz w:val="24"/>
          <w:lang w:eastAsia="zh-CN"/>
        </w:rPr>
      </w:pPr>
      <w:r w:rsidRPr="002D73A6">
        <w:rPr>
          <w:rFonts w:eastAsia="Noto Serif SC" w:hAnsi="SimSun" w:hint="eastAsia"/>
          <w:sz w:val="24"/>
          <w:lang w:eastAsia="zh-CN"/>
        </w:rPr>
        <w:t>学区必须安排快速正当程序听证会</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该听证会必须在请求听证会之日起</w:t>
      </w:r>
      <w:r w:rsidRPr="002D73A6">
        <w:rPr>
          <w:rFonts w:eastAsia="Noto Serif SC" w:hAnsi="SimSun" w:hint="eastAsia"/>
          <w:sz w:val="24"/>
          <w:lang w:eastAsia="zh-CN"/>
        </w:rPr>
        <w:t xml:space="preserve"> </w:t>
      </w:r>
      <w:r w:rsidRPr="002D73A6">
        <w:rPr>
          <w:rFonts w:eastAsia="Noto Serif SC" w:hAnsi="SimSun" w:hint="eastAsia"/>
          <w:b/>
          <w:sz w:val="24"/>
          <w:lang w:eastAsia="zh-CN"/>
        </w:rPr>
        <w:t xml:space="preserve">20 </w:t>
      </w:r>
      <w:r w:rsidRPr="002D73A6">
        <w:rPr>
          <w:rFonts w:eastAsia="Noto Serif SC" w:hAnsi="SimSun" w:hint="eastAsia"/>
          <w:sz w:val="24"/>
          <w:lang w:eastAsia="zh-CN"/>
        </w:rPr>
        <w:t>个上学日内举行</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并且必须在听证会后</w:t>
      </w:r>
      <w:r w:rsidRPr="002D73A6">
        <w:rPr>
          <w:rFonts w:eastAsia="Noto Serif SC" w:hAnsi="SimSun" w:hint="eastAsia"/>
          <w:sz w:val="24"/>
          <w:lang w:eastAsia="zh-CN"/>
        </w:rPr>
        <w:t xml:space="preserve"> </w:t>
      </w:r>
      <w:r w:rsidRPr="002D73A6">
        <w:rPr>
          <w:rFonts w:eastAsia="Noto Serif SC" w:hAnsi="SimSun" w:hint="eastAsia"/>
          <w:b/>
          <w:sz w:val="24"/>
          <w:lang w:eastAsia="zh-CN"/>
        </w:rPr>
        <w:t xml:space="preserve">10 </w:t>
      </w:r>
      <w:r w:rsidRPr="002D73A6">
        <w:rPr>
          <w:rFonts w:eastAsia="Noto Serif SC" w:hAnsi="SimSun" w:hint="eastAsia"/>
          <w:sz w:val="24"/>
          <w:lang w:eastAsia="zh-CN"/>
        </w:rPr>
        <w:t>个上学日内作出裁决</w:t>
      </w:r>
      <w:r w:rsidR="00B26DF3">
        <w:rPr>
          <w:rFonts w:eastAsia="Noto Serif SC" w:hint="eastAsia"/>
          <w:sz w:val="24"/>
          <w:lang w:eastAsia="zh-CN"/>
        </w:rPr>
        <w:t>‍</w:t>
      </w:r>
      <w:r w:rsidR="00B26DF3">
        <w:rPr>
          <w:rFonts w:eastAsia="Noto Serif SC" w:hAnsi="SimSun" w:hint="eastAsia"/>
          <w:sz w:val="24"/>
          <w:lang w:eastAsia="zh-CN"/>
        </w:rPr>
        <w:t>。</w:t>
      </w:r>
    </w:p>
    <w:p w14:paraId="287EF051" w14:textId="33BA3A2E" w:rsidR="002835E2" w:rsidRPr="002D73A6" w:rsidRDefault="00664C74" w:rsidP="005C665E">
      <w:pPr>
        <w:pStyle w:val="ListParagraph"/>
        <w:widowControl/>
        <w:numPr>
          <w:ilvl w:val="1"/>
          <w:numId w:val="9"/>
        </w:numPr>
        <w:tabs>
          <w:tab w:val="left" w:pos="1221"/>
        </w:tabs>
        <w:rPr>
          <w:rFonts w:eastAsia="Noto Serif SC" w:hint="eastAsia"/>
          <w:sz w:val="24"/>
          <w:lang w:eastAsia="zh-CN"/>
        </w:rPr>
      </w:pPr>
      <w:r w:rsidRPr="002D73A6">
        <w:rPr>
          <w:rFonts w:eastAsia="Noto Serif SC" w:hAnsi="SimSun" w:hint="eastAsia"/>
          <w:sz w:val="24"/>
          <w:lang w:eastAsia="zh-CN"/>
        </w:rPr>
        <w:t>除非家长和学区以书面形式同意放弃会议</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或同意使用调解</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否则必须在收到正当程序请求通知后的</w:t>
      </w:r>
      <w:r w:rsidRPr="002D73A6">
        <w:rPr>
          <w:rFonts w:eastAsia="Noto Serif SC" w:hAnsi="SimSun" w:hint="eastAsia"/>
          <w:sz w:val="24"/>
          <w:lang w:eastAsia="zh-CN"/>
        </w:rPr>
        <w:t xml:space="preserve"> </w:t>
      </w:r>
      <w:r w:rsidRPr="002D73A6">
        <w:rPr>
          <w:rFonts w:eastAsia="Noto Serif SC" w:hAnsi="SimSun" w:hint="eastAsia"/>
          <w:b/>
          <w:sz w:val="24"/>
          <w:lang w:eastAsia="zh-CN"/>
        </w:rPr>
        <w:t xml:space="preserve">7 </w:t>
      </w:r>
      <w:r w:rsidRPr="002D73A6">
        <w:rPr>
          <w:rFonts w:eastAsia="Noto Serif SC" w:hAnsi="SimSun" w:hint="eastAsia"/>
          <w:sz w:val="24"/>
          <w:lang w:eastAsia="zh-CN"/>
        </w:rPr>
        <w:t>个日历日内召开解决会议</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除非在收到正当程序请求后</w:t>
      </w:r>
      <w:r w:rsidRPr="002D73A6">
        <w:rPr>
          <w:rFonts w:eastAsia="Noto Serif SC" w:hAnsi="SimSun" w:hint="eastAsia"/>
          <w:sz w:val="24"/>
          <w:lang w:eastAsia="zh-CN"/>
        </w:rPr>
        <w:t xml:space="preserve"> </w:t>
      </w:r>
      <w:r w:rsidRPr="002D73A6">
        <w:rPr>
          <w:rFonts w:eastAsia="Noto Serif SC" w:hAnsi="SimSun" w:hint="eastAsia"/>
          <w:b/>
          <w:sz w:val="24"/>
          <w:lang w:eastAsia="zh-CN"/>
        </w:rPr>
        <w:t>15</w:t>
      </w:r>
      <w:r w:rsidRPr="002D73A6">
        <w:rPr>
          <w:rFonts w:eastAsia="Noto Serif SC" w:hAnsi="SimSun" w:hint="eastAsia"/>
          <w:sz w:val="24"/>
          <w:lang w:eastAsia="zh-CN"/>
        </w:rPr>
        <w:t xml:space="preserve"> </w:t>
      </w:r>
      <w:r w:rsidRPr="002D73A6">
        <w:rPr>
          <w:rFonts w:eastAsia="Noto Serif SC" w:hAnsi="SimSun" w:hint="eastAsia"/>
          <w:sz w:val="24"/>
          <w:lang w:eastAsia="zh-CN"/>
        </w:rPr>
        <w:t>个日历日内以双方满意的方式解决问题</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否则可以举行听证会</w:t>
      </w:r>
      <w:r w:rsidR="00B26DF3">
        <w:rPr>
          <w:rFonts w:eastAsia="Noto Serif SC" w:hint="eastAsia"/>
          <w:sz w:val="24"/>
          <w:lang w:eastAsia="zh-CN"/>
        </w:rPr>
        <w:t>‍</w:t>
      </w:r>
      <w:r w:rsidR="00B26DF3">
        <w:rPr>
          <w:rFonts w:eastAsia="Noto Serif SC" w:hAnsi="SimSun" w:hint="eastAsia"/>
          <w:sz w:val="24"/>
          <w:lang w:eastAsia="zh-CN"/>
        </w:rPr>
        <w:t>。</w:t>
      </w:r>
    </w:p>
    <w:p w14:paraId="28D6233A" w14:textId="77777777" w:rsidR="002835E2" w:rsidRPr="002D73A6" w:rsidRDefault="002835E2" w:rsidP="005C665E">
      <w:pPr>
        <w:pStyle w:val="BodyText"/>
        <w:widowControl/>
        <w:spacing w:before="1"/>
        <w:rPr>
          <w:rFonts w:eastAsia="Noto Serif SC" w:hint="eastAsia"/>
          <w:lang w:eastAsia="zh-CN"/>
        </w:rPr>
      </w:pPr>
    </w:p>
    <w:p w14:paraId="3A122CB5" w14:textId="477F08B6"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一方当事人可以在快速正当程序听证会上对裁决提出上诉</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方式与在其他正当程序听证会上对裁决提出上诉的方式相同</w:t>
      </w:r>
      <w:r w:rsidR="00062318">
        <w:rPr>
          <w:rFonts w:eastAsia="Noto Serif SC" w:hint="eastAsia"/>
          <w:lang w:eastAsia="zh-CN"/>
        </w:rPr>
        <w:t>（‍</w:t>
      </w:r>
      <w:r w:rsidRPr="002D73A6">
        <w:rPr>
          <w:rFonts w:eastAsia="Noto Serif SC" w:hAnsi="SimSun" w:hint="eastAsia"/>
          <w:lang w:eastAsia="zh-CN"/>
        </w:rPr>
        <w:t>请参阅上文</w:t>
      </w:r>
      <w:r w:rsidRPr="00FC59B5">
        <w:rPr>
          <w:rFonts w:eastAsia="Noto Serif SC" w:hAnsi="SimSun" w:hint="eastAsia"/>
          <w:b/>
          <w:lang w:eastAsia="zh-CN"/>
        </w:rPr>
        <w:t>“上诉”</w:t>
      </w:r>
      <w:r w:rsidRPr="002D73A6">
        <w:rPr>
          <w:rFonts w:eastAsia="Noto Serif SC" w:hAnsi="SimSun" w:hint="eastAsia"/>
          <w:lang w:eastAsia="zh-CN"/>
        </w:rPr>
        <w:t>部分</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p>
    <w:p w14:paraId="62A329CC" w14:textId="77777777" w:rsidR="00F52435" w:rsidRPr="002D73A6" w:rsidRDefault="00F52435" w:rsidP="005C665E">
      <w:pPr>
        <w:pStyle w:val="BodyText"/>
        <w:widowControl/>
        <w:rPr>
          <w:rFonts w:eastAsia="Noto Serif SC" w:hint="eastAsia"/>
          <w:lang w:eastAsia="zh-CN"/>
        </w:rPr>
      </w:pPr>
    </w:p>
    <w:p w14:paraId="3AD342C2" w14:textId="599DB766" w:rsidR="002835E2" w:rsidRPr="002D73A6" w:rsidRDefault="00664C74" w:rsidP="005C665E">
      <w:pPr>
        <w:pStyle w:val="Heading3"/>
        <w:widowControl/>
        <w:pBdr>
          <w:bottom w:val="single" w:sz="18" w:space="1" w:color="auto"/>
        </w:pBdr>
        <w:rPr>
          <w:rFonts w:eastAsia="Noto Serif SC" w:hint="eastAsia"/>
          <w:lang w:eastAsia="zh-CN"/>
        </w:rPr>
      </w:pPr>
      <w:bookmarkStart w:id="115" w:name="_Toc183157437"/>
      <w:r w:rsidRPr="002D73A6">
        <w:rPr>
          <w:rFonts w:eastAsia="Noto Serif SC" w:hAnsi="SimSun" w:hint="eastAsia"/>
          <w:lang w:eastAsia="zh-CN"/>
        </w:rPr>
        <w:t>上诉期间的安置</w:t>
      </w:r>
      <w:bookmarkEnd w:id="115"/>
    </w:p>
    <w:p w14:paraId="55B4E3C4" w14:textId="626300E0" w:rsidR="002835E2" w:rsidRPr="002D73A6" w:rsidRDefault="00664C74" w:rsidP="005C665E">
      <w:pPr>
        <w:pStyle w:val="BodyText"/>
        <w:widowControl/>
        <w:spacing w:before="112"/>
        <w:rPr>
          <w:rFonts w:eastAsia="Noto Serif SC" w:hint="eastAsia"/>
          <w:lang w:eastAsia="zh-CN"/>
        </w:rPr>
      </w:pPr>
      <w:r w:rsidRPr="002D73A6">
        <w:rPr>
          <w:rFonts w:eastAsia="Noto Serif SC" w:hAnsi="SimSun" w:hint="eastAsia"/>
          <w:lang w:eastAsia="zh-CN"/>
        </w:rPr>
        <w:t>如上文所述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当家长或学区已就纪律事项提出正当程序请求时</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儿童必须</w:t>
      </w:r>
      <w:r w:rsidR="00062318">
        <w:rPr>
          <w:rFonts w:eastAsia="Noto Serif SC" w:hint="eastAsia"/>
          <w:lang w:eastAsia="zh-CN"/>
        </w:rPr>
        <w:t>（‍</w:t>
      </w:r>
      <w:r w:rsidRPr="002D73A6">
        <w:rPr>
          <w:rFonts w:eastAsia="Noto Serif SC" w:hAnsi="SimSun" w:hint="eastAsia"/>
          <w:lang w:eastAsia="zh-CN"/>
        </w:rPr>
        <w:t>除非家长和学校部门另有约定</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在听证官做出决定之前或者直到</w:t>
      </w:r>
      <w:r w:rsidRPr="00FC59B5">
        <w:rPr>
          <w:rFonts w:eastAsia="Noto Serif SC" w:hAnsi="SimSun" w:hint="eastAsia"/>
          <w:b/>
          <w:lang w:eastAsia="zh-CN"/>
        </w:rPr>
        <w:t>“学校工作人员权限”</w:t>
      </w:r>
      <w:r w:rsidRPr="002D73A6">
        <w:rPr>
          <w:rFonts w:eastAsia="Noto Serif SC" w:hAnsi="SimSun" w:hint="eastAsia"/>
          <w:lang w:eastAsia="zh-CN"/>
        </w:rPr>
        <w:t>标题下规定和描述的调离期限届满前</w:t>
      </w:r>
      <w:r w:rsidR="00062318">
        <w:rPr>
          <w:rFonts w:eastAsia="Noto Serif SC" w:hint="eastAsia"/>
          <w:lang w:eastAsia="zh-CN"/>
        </w:rPr>
        <w:t>（‍</w:t>
      </w:r>
      <w:r w:rsidRPr="002D73A6">
        <w:rPr>
          <w:rFonts w:eastAsia="Noto Serif SC" w:hAnsi="SimSun" w:hint="eastAsia"/>
          <w:lang w:eastAsia="zh-CN"/>
        </w:rPr>
        <w:t>以先发生者为准</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留在临时替代教育环境中</w:t>
      </w:r>
      <w:r w:rsidR="00B26DF3">
        <w:rPr>
          <w:rFonts w:eastAsia="Noto Serif SC" w:hint="eastAsia"/>
          <w:lang w:eastAsia="zh-CN"/>
        </w:rPr>
        <w:t>‍</w:t>
      </w:r>
      <w:r w:rsidR="00B26DF3">
        <w:rPr>
          <w:rFonts w:eastAsia="Noto Serif SC" w:hAnsi="SimSun" w:hint="eastAsia"/>
          <w:lang w:eastAsia="zh-CN"/>
        </w:rPr>
        <w:t>。</w:t>
      </w:r>
    </w:p>
    <w:p w14:paraId="1792C77F" w14:textId="77777777" w:rsidR="002835E2" w:rsidRPr="002D73A6" w:rsidRDefault="002835E2" w:rsidP="005C665E">
      <w:pPr>
        <w:pStyle w:val="BodyText"/>
        <w:widowControl/>
        <w:spacing w:before="206"/>
        <w:rPr>
          <w:rFonts w:eastAsia="Noto Serif SC" w:hint="eastAsia"/>
          <w:lang w:eastAsia="zh-CN"/>
        </w:rPr>
      </w:pPr>
    </w:p>
    <w:p w14:paraId="74FC1F30" w14:textId="72704F43" w:rsidR="002835E2" w:rsidRPr="002D73A6" w:rsidRDefault="00664C74" w:rsidP="005C665E">
      <w:pPr>
        <w:pStyle w:val="Heading3"/>
        <w:widowControl/>
        <w:pBdr>
          <w:bottom w:val="single" w:sz="18" w:space="1" w:color="auto"/>
        </w:pBdr>
        <w:rPr>
          <w:rFonts w:eastAsia="Noto Serif SC" w:hint="eastAsia"/>
          <w:lang w:eastAsia="zh-CN"/>
        </w:rPr>
      </w:pPr>
      <w:bookmarkStart w:id="116" w:name="_Toc183157438"/>
      <w:r w:rsidRPr="002D73A6">
        <w:rPr>
          <w:rFonts w:eastAsia="Noto Serif SC" w:hAnsi="SimSun" w:hint="eastAsia"/>
          <w:lang w:eastAsia="zh-CN"/>
        </w:rPr>
        <w:t>对尚无资格接受特殊教育和相关服务的儿童的保护</w:t>
      </w:r>
      <w:bookmarkEnd w:id="116"/>
    </w:p>
    <w:p w14:paraId="07455C4B" w14:textId="20CC4178" w:rsidR="002835E2" w:rsidRPr="002D73A6" w:rsidRDefault="002835E2" w:rsidP="005C665E">
      <w:pPr>
        <w:pStyle w:val="BodyText"/>
        <w:widowControl/>
        <w:rPr>
          <w:rFonts w:ascii="Arial" w:eastAsia="Noto Serif SC" w:hint="eastAsia"/>
          <w:b/>
          <w:sz w:val="14"/>
          <w:lang w:eastAsia="zh-CN"/>
        </w:rPr>
      </w:pPr>
    </w:p>
    <w:p w14:paraId="3A6EBACF" w14:textId="59A9533F" w:rsidR="009D7D9D" w:rsidRPr="002D73A6" w:rsidRDefault="009D7D9D"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9"/>
        <w:rPr>
          <w:rFonts w:ascii="Arial" w:eastAsia="Noto Serif SC" w:hint="eastAsia"/>
          <w:b/>
          <w:color w:val="000000"/>
          <w:sz w:val="24"/>
          <w:lang w:eastAsia="zh-CN"/>
        </w:rPr>
      </w:pPr>
      <w:r w:rsidRPr="002D73A6">
        <w:rPr>
          <w:rFonts w:ascii="Arial" w:eastAsia="Noto Serif SC" w:hAnsi="SimSun" w:hint="eastAsia"/>
          <w:b/>
          <w:color w:val="000000"/>
          <w:sz w:val="24"/>
          <w:lang w:eastAsia="zh-CN"/>
        </w:rPr>
        <w:t>您有权要求为受到纪律处分但尚未接受特殊教育及相关服务的孩子提供某些保护</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0AF2536F" w14:textId="77777777" w:rsidR="002835E2" w:rsidRPr="002D73A6" w:rsidRDefault="002835E2" w:rsidP="005C665E">
      <w:pPr>
        <w:pStyle w:val="BodyText"/>
        <w:widowControl/>
        <w:spacing w:before="214"/>
        <w:rPr>
          <w:rFonts w:ascii="Arial" w:eastAsia="Noto Serif SC" w:hint="eastAsia"/>
          <w:b/>
          <w:lang w:eastAsia="zh-CN"/>
        </w:rPr>
      </w:pPr>
    </w:p>
    <w:p w14:paraId="0D7786EB" w14:textId="77777777" w:rsidR="002835E2" w:rsidRPr="002D73A6" w:rsidRDefault="00664C74" w:rsidP="005C665E">
      <w:pPr>
        <w:pStyle w:val="Heading4"/>
        <w:widowControl/>
        <w:rPr>
          <w:rFonts w:eastAsia="Noto Serif SC" w:hint="eastAsia"/>
          <w:lang w:eastAsia="zh-CN"/>
        </w:rPr>
      </w:pPr>
      <w:bookmarkStart w:id="117" w:name="_Toc183157439"/>
      <w:r w:rsidRPr="002D73A6">
        <w:rPr>
          <w:rFonts w:eastAsia="Noto Serif SC" w:hAnsi="SimSun" w:hint="eastAsia"/>
          <w:lang w:eastAsia="zh-CN"/>
        </w:rPr>
        <w:t>一般规定</w:t>
      </w:r>
      <w:bookmarkEnd w:id="117"/>
    </w:p>
    <w:p w14:paraId="3D7FA4B0" w14:textId="3ABEF2E8"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如果某个孩子没有被确定为有资格获得特殊教育和相关服务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并且违反了学生行为准则</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但学区在导致纪律处分的行为发生之前已经知道</w:t>
      </w:r>
      <w:r w:rsidR="00062318">
        <w:rPr>
          <w:rFonts w:eastAsia="Noto Serif SC" w:hint="eastAsia"/>
          <w:lang w:eastAsia="zh-CN"/>
        </w:rPr>
        <w:t>（‍</w:t>
      </w:r>
      <w:r w:rsidRPr="002D73A6">
        <w:rPr>
          <w:rFonts w:eastAsia="Noto Serif SC" w:hAnsi="SimSun" w:hint="eastAsia"/>
          <w:lang w:eastAsia="zh-CN"/>
        </w:rPr>
        <w:t>如下所述</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这名儿童是一名残疾儿童</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则该儿童可以主张本通知中所述的任何保护</w:t>
      </w:r>
      <w:r w:rsidR="00B26DF3">
        <w:rPr>
          <w:rFonts w:eastAsia="Noto Serif SC" w:hint="eastAsia"/>
          <w:lang w:eastAsia="zh-CN"/>
        </w:rPr>
        <w:t>‍</w:t>
      </w:r>
      <w:r w:rsidR="00B26DF3">
        <w:rPr>
          <w:rFonts w:eastAsia="Noto Serif SC" w:hAnsi="SimSun" w:hint="eastAsia"/>
          <w:lang w:eastAsia="zh-CN"/>
        </w:rPr>
        <w:t>。</w:t>
      </w:r>
    </w:p>
    <w:p w14:paraId="079B1DC5" w14:textId="77777777" w:rsidR="000B0271" w:rsidRPr="002D73A6" w:rsidRDefault="000B0271" w:rsidP="005C665E">
      <w:pPr>
        <w:pStyle w:val="BodyText"/>
        <w:widowControl/>
        <w:spacing w:before="118"/>
        <w:rPr>
          <w:rFonts w:eastAsia="Noto Serif SC" w:hint="eastAsia"/>
          <w:lang w:eastAsia="zh-CN"/>
        </w:rPr>
      </w:pPr>
    </w:p>
    <w:p w14:paraId="64DDBA12" w14:textId="474ABCC2" w:rsidR="002835E2" w:rsidRPr="002D73A6" w:rsidRDefault="000B0271" w:rsidP="005C665E">
      <w:pPr>
        <w:pStyle w:val="Heading2"/>
        <w:widowControl/>
        <w:rPr>
          <w:rFonts w:eastAsia="Noto Sans SC" w:hint="eastAsia"/>
          <w:lang w:eastAsia="zh-CN"/>
        </w:rPr>
      </w:pPr>
      <w:bookmarkStart w:id="118" w:name="_Toc183157440"/>
      <w:r w:rsidRPr="002D73A6">
        <w:rPr>
          <w:rFonts w:eastAsia="Noto Sans SC" w:hAnsi="SimSun" w:hint="eastAsia"/>
          <w:lang w:eastAsia="zh-CN"/>
        </w:rPr>
        <w:t>纪律事项的知情基础</w:t>
      </w:r>
      <w:bookmarkEnd w:id="118"/>
    </w:p>
    <w:p w14:paraId="29381EFB" w14:textId="33BE5754"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在导致纪律处分的行为发生之前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学区必须被视为已经知道孩子具有残疾</w:t>
      </w:r>
      <w:r w:rsidR="00B26DF3">
        <w:rPr>
          <w:rFonts w:eastAsia="Noto Serif SC" w:hint="eastAsia"/>
          <w:lang w:eastAsia="zh-CN"/>
        </w:rPr>
        <w:t>‍</w:t>
      </w:r>
      <w:r w:rsidR="00B26DF3">
        <w:rPr>
          <w:rFonts w:eastAsia="Noto Serif SC" w:hAnsi="SimSun" w:hint="eastAsia"/>
          <w:lang w:eastAsia="zh-CN"/>
        </w:rPr>
        <w:t>：</w:t>
      </w:r>
    </w:p>
    <w:p w14:paraId="69093FE0" w14:textId="3CAE0267" w:rsidR="002835E2" w:rsidRPr="002D73A6" w:rsidRDefault="00664C74" w:rsidP="005C665E">
      <w:pPr>
        <w:pStyle w:val="ListParagraph"/>
        <w:widowControl/>
        <w:numPr>
          <w:ilvl w:val="0"/>
          <w:numId w:val="8"/>
        </w:numPr>
        <w:tabs>
          <w:tab w:val="left" w:pos="861"/>
        </w:tabs>
        <w:spacing w:before="115"/>
        <w:jc w:val="both"/>
        <w:rPr>
          <w:rFonts w:eastAsia="Noto Serif SC" w:hint="eastAsia"/>
          <w:sz w:val="24"/>
          <w:lang w:eastAsia="zh-CN"/>
        </w:rPr>
      </w:pPr>
      <w:r w:rsidRPr="002D73A6">
        <w:rPr>
          <w:rFonts w:eastAsia="Noto Serif SC" w:hAnsi="SimSun" w:hint="eastAsia"/>
          <w:sz w:val="24"/>
          <w:lang w:eastAsia="zh-CN"/>
        </w:rPr>
        <w:t>孩子的家长以书面形式向相关教育机构的监督或行政人员或者孩子的老师表达了对孩子需要特殊教育和相关服务的担忧</w:t>
      </w:r>
      <w:r w:rsidR="00B26DF3">
        <w:rPr>
          <w:rFonts w:eastAsia="Noto Serif SC" w:hint="eastAsia"/>
          <w:sz w:val="24"/>
          <w:lang w:eastAsia="zh-CN"/>
        </w:rPr>
        <w:t>‍</w:t>
      </w:r>
      <w:r w:rsidR="00B26DF3">
        <w:rPr>
          <w:rFonts w:eastAsia="Noto Serif SC" w:hAnsi="SimSun" w:hint="eastAsia"/>
          <w:sz w:val="24"/>
          <w:lang w:eastAsia="zh-CN"/>
        </w:rPr>
        <w:t>；</w:t>
      </w:r>
    </w:p>
    <w:p w14:paraId="22E45329" w14:textId="404FD808" w:rsidR="002835E2" w:rsidRPr="002D73A6" w:rsidRDefault="00664C74" w:rsidP="005C665E">
      <w:pPr>
        <w:pStyle w:val="ListParagraph"/>
        <w:widowControl/>
        <w:numPr>
          <w:ilvl w:val="0"/>
          <w:numId w:val="8"/>
        </w:numPr>
        <w:tabs>
          <w:tab w:val="left" w:pos="861"/>
        </w:tabs>
        <w:spacing w:before="5"/>
        <w:jc w:val="both"/>
        <w:rPr>
          <w:rFonts w:eastAsia="Noto Serif SC" w:hint="eastAsia"/>
          <w:b/>
          <w:sz w:val="24"/>
          <w:lang w:eastAsia="zh-CN"/>
        </w:rPr>
      </w:pPr>
      <w:r w:rsidRPr="002D73A6">
        <w:rPr>
          <w:rFonts w:eastAsia="Noto Serif SC" w:hAnsi="SimSun" w:hint="eastAsia"/>
          <w:sz w:val="24"/>
          <w:lang w:eastAsia="zh-CN"/>
        </w:rPr>
        <w:t>家长要求根据</w:t>
      </w:r>
      <w:r w:rsidRPr="002D73A6">
        <w:rPr>
          <w:rFonts w:eastAsia="Noto Serif SC" w:hAnsi="SimSun" w:hint="eastAsia"/>
          <w:sz w:val="24"/>
          <w:lang w:eastAsia="zh-CN"/>
        </w:rPr>
        <w:t xml:space="preserve"> IDEA B </w:t>
      </w:r>
      <w:r w:rsidRPr="002D73A6">
        <w:rPr>
          <w:rFonts w:eastAsia="Noto Serif SC" w:hAnsi="SimSun" w:hint="eastAsia"/>
          <w:sz w:val="24"/>
          <w:lang w:eastAsia="zh-CN"/>
        </w:rPr>
        <w:t>部分对特殊教育和相关服务的资格进行评估</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2C571D1E" w14:textId="7396BDD1" w:rsidR="002835E2" w:rsidRPr="002D73A6" w:rsidRDefault="00664C74" w:rsidP="005C665E">
      <w:pPr>
        <w:pStyle w:val="ListParagraph"/>
        <w:widowControl/>
        <w:numPr>
          <w:ilvl w:val="0"/>
          <w:numId w:val="8"/>
        </w:numPr>
        <w:tabs>
          <w:tab w:val="left" w:pos="861"/>
        </w:tabs>
        <w:spacing w:before="3"/>
        <w:jc w:val="both"/>
        <w:rPr>
          <w:rFonts w:eastAsia="Noto Serif SC" w:hint="eastAsia"/>
          <w:sz w:val="24"/>
          <w:lang w:eastAsia="zh-CN"/>
        </w:rPr>
      </w:pPr>
      <w:r w:rsidRPr="002D73A6">
        <w:rPr>
          <w:rFonts w:eastAsia="Noto Serif SC" w:hAnsi="SimSun" w:hint="eastAsia"/>
          <w:sz w:val="24"/>
          <w:lang w:eastAsia="zh-CN"/>
        </w:rPr>
        <w:t>孩子的老师或其他学区工作人员直接向学区的特殊教育主任或学区的其他监督人员表达了对孩子表现出的行为模式的具体担忧</w:t>
      </w:r>
      <w:r w:rsidR="00B26DF3">
        <w:rPr>
          <w:rFonts w:eastAsia="Noto Serif SC" w:hint="eastAsia"/>
          <w:sz w:val="24"/>
          <w:lang w:eastAsia="zh-CN"/>
        </w:rPr>
        <w:t>‍</w:t>
      </w:r>
      <w:r w:rsidR="00B26DF3">
        <w:rPr>
          <w:rFonts w:eastAsia="Noto Serif SC" w:hAnsi="SimSun" w:hint="eastAsia"/>
          <w:sz w:val="24"/>
          <w:lang w:eastAsia="zh-CN"/>
        </w:rPr>
        <w:t>。</w:t>
      </w:r>
    </w:p>
    <w:p w14:paraId="0616B666" w14:textId="77777777" w:rsidR="009D7D9D" w:rsidRPr="002D73A6" w:rsidRDefault="009D7D9D" w:rsidP="005C665E">
      <w:pPr>
        <w:widowControl/>
        <w:rPr>
          <w:rFonts w:eastAsia="Noto Serif SC" w:hint="eastAsia"/>
          <w:lang w:eastAsia="zh-CN"/>
        </w:rPr>
      </w:pPr>
    </w:p>
    <w:p w14:paraId="2504DDD8" w14:textId="62342906" w:rsidR="002835E2" w:rsidRPr="002D73A6" w:rsidRDefault="00664C74" w:rsidP="000350B8">
      <w:pPr>
        <w:pStyle w:val="Heading3"/>
        <w:rPr>
          <w:rFonts w:eastAsia="Noto Serif SC" w:hint="eastAsia"/>
          <w:lang w:eastAsia="zh-CN"/>
        </w:rPr>
      </w:pPr>
      <w:bookmarkStart w:id="119" w:name="_Toc183157441"/>
      <w:r w:rsidRPr="002D73A6">
        <w:rPr>
          <w:rFonts w:ascii="Batang" w:eastAsia="Batang" w:hAnsi="Batang" w:cs="Batang" w:hint="eastAsia"/>
          <w:lang w:eastAsia="zh-CN"/>
        </w:rPr>
        <w:t>例外情</w:t>
      </w:r>
      <w:r w:rsidRPr="002D73A6">
        <w:rPr>
          <w:rFonts w:ascii="MS Mincho" w:eastAsia="MS Mincho" w:hAnsi="MS Mincho" w:cs="MS Mincho" w:hint="eastAsia"/>
          <w:lang w:eastAsia="zh-CN"/>
        </w:rPr>
        <w:t>况</w:t>
      </w:r>
      <w:bookmarkEnd w:id="119"/>
    </w:p>
    <w:p w14:paraId="46BF680F" w14:textId="49E790C1"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在下列情况下</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学区将不被视为具有此类了解</w:t>
      </w:r>
      <w:r w:rsidR="00B26DF3">
        <w:rPr>
          <w:rFonts w:eastAsia="Noto Serif SC" w:hint="eastAsia"/>
          <w:lang w:eastAsia="zh-CN"/>
        </w:rPr>
        <w:t>‍</w:t>
      </w:r>
      <w:r w:rsidR="00B26DF3">
        <w:rPr>
          <w:rFonts w:eastAsia="Noto Serif SC" w:hAnsi="SimSun" w:hint="eastAsia"/>
          <w:lang w:eastAsia="zh-CN"/>
        </w:rPr>
        <w:t>：</w:t>
      </w:r>
    </w:p>
    <w:p w14:paraId="3807D0F4" w14:textId="1B0409CA" w:rsidR="002835E2" w:rsidRPr="002D73A6" w:rsidRDefault="00664C74" w:rsidP="005C665E">
      <w:pPr>
        <w:pStyle w:val="ListParagraph"/>
        <w:widowControl/>
        <w:numPr>
          <w:ilvl w:val="0"/>
          <w:numId w:val="7"/>
        </w:numPr>
        <w:tabs>
          <w:tab w:val="left" w:pos="861"/>
        </w:tabs>
        <w:spacing w:before="118"/>
        <w:rPr>
          <w:rFonts w:eastAsia="Noto Serif SC" w:hint="eastAsia"/>
          <w:b/>
          <w:sz w:val="24"/>
          <w:lang w:eastAsia="zh-CN"/>
        </w:rPr>
      </w:pPr>
      <w:r w:rsidRPr="002D73A6">
        <w:rPr>
          <w:rFonts w:eastAsia="Noto Serif SC" w:hAnsi="SimSun" w:hint="eastAsia"/>
          <w:sz w:val="24"/>
          <w:lang w:eastAsia="zh-CN"/>
        </w:rPr>
        <w:t>孩子的父母不允许对孩子进行评估或拒绝特殊教育服务</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1EE801C0" w14:textId="19B70FB5" w:rsidR="002835E2" w:rsidRPr="002D73A6" w:rsidRDefault="00664C74" w:rsidP="005C665E">
      <w:pPr>
        <w:pStyle w:val="ListParagraph"/>
        <w:widowControl/>
        <w:numPr>
          <w:ilvl w:val="0"/>
          <w:numId w:val="7"/>
        </w:numPr>
        <w:tabs>
          <w:tab w:val="left" w:pos="861"/>
        </w:tabs>
        <w:rPr>
          <w:rFonts w:eastAsia="Noto Serif SC" w:hint="eastAsia"/>
          <w:sz w:val="24"/>
          <w:lang w:eastAsia="zh-CN"/>
        </w:rPr>
      </w:pPr>
      <w:r w:rsidRPr="002D73A6">
        <w:rPr>
          <w:rFonts w:eastAsia="Noto Serif SC" w:hAnsi="SimSun" w:hint="eastAsia"/>
          <w:sz w:val="24"/>
          <w:lang w:eastAsia="zh-CN"/>
        </w:rPr>
        <w:t>孩子已经过评估</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并确定其不属于</w:t>
      </w:r>
      <w:r w:rsidRPr="002D73A6">
        <w:rPr>
          <w:rFonts w:eastAsia="Noto Serif SC" w:hAnsi="SimSun" w:hint="eastAsia"/>
          <w:sz w:val="24"/>
          <w:lang w:eastAsia="zh-CN"/>
        </w:rPr>
        <w:t xml:space="preserve"> IDEA </w:t>
      </w:r>
      <w:r w:rsidRPr="002D73A6">
        <w:rPr>
          <w:rFonts w:eastAsia="Noto Serif SC" w:hAnsi="SimSun" w:hint="eastAsia"/>
          <w:sz w:val="24"/>
          <w:lang w:eastAsia="zh-CN"/>
        </w:rPr>
        <w:t>规定的残疾儿童</w:t>
      </w:r>
      <w:r w:rsidR="00B26DF3">
        <w:rPr>
          <w:rFonts w:eastAsia="Noto Serif SC" w:hint="eastAsia"/>
          <w:sz w:val="24"/>
          <w:lang w:eastAsia="zh-CN"/>
        </w:rPr>
        <w:t>‍</w:t>
      </w:r>
      <w:r w:rsidR="00B26DF3">
        <w:rPr>
          <w:rFonts w:eastAsia="Noto Serif SC" w:hAnsi="SimSun" w:hint="eastAsia"/>
          <w:sz w:val="24"/>
          <w:lang w:eastAsia="zh-CN"/>
        </w:rPr>
        <w:t>。</w:t>
      </w:r>
    </w:p>
    <w:p w14:paraId="1F1F1286" w14:textId="77777777" w:rsidR="009D7D9D" w:rsidRPr="002D73A6" w:rsidRDefault="009D7D9D" w:rsidP="005C665E">
      <w:pPr>
        <w:widowControl/>
        <w:rPr>
          <w:rFonts w:eastAsia="Noto Serif SC" w:hint="eastAsia"/>
          <w:lang w:eastAsia="zh-CN"/>
        </w:rPr>
      </w:pPr>
    </w:p>
    <w:p w14:paraId="4597E5D0" w14:textId="380B288A" w:rsidR="002835E2" w:rsidRPr="002D73A6" w:rsidRDefault="00664C74" w:rsidP="000350B8">
      <w:pPr>
        <w:pStyle w:val="Heading3"/>
        <w:rPr>
          <w:rFonts w:eastAsia="Noto Serif SC" w:hint="eastAsia"/>
          <w:lang w:eastAsia="zh-CN"/>
        </w:rPr>
      </w:pPr>
      <w:bookmarkStart w:id="120" w:name="_Toc183157442"/>
      <w:r w:rsidRPr="002D73A6">
        <w:rPr>
          <w:rFonts w:ascii="Batang" w:eastAsia="Batang" w:hAnsi="Batang" w:cs="Batang" w:hint="eastAsia"/>
          <w:lang w:eastAsia="zh-CN"/>
        </w:rPr>
        <w:t>在</w:t>
      </w:r>
      <w:r w:rsidRPr="002D73A6">
        <w:rPr>
          <w:rFonts w:ascii="MS Mincho" w:eastAsia="MS Mincho" w:hAnsi="MS Mincho" w:cs="MS Mincho" w:hint="eastAsia"/>
          <w:lang w:eastAsia="zh-CN"/>
        </w:rPr>
        <w:t>没有知情基</w:t>
      </w:r>
      <w:r w:rsidRPr="002D73A6">
        <w:rPr>
          <w:rFonts w:ascii="SimSun" w:eastAsia="SimSun" w:hAnsi="SimSun" w:cs="SimSun" w:hint="eastAsia"/>
          <w:lang w:eastAsia="zh-CN"/>
        </w:rPr>
        <w:t>础的情况下适用的条件</w:t>
      </w:r>
      <w:bookmarkEnd w:id="120"/>
    </w:p>
    <w:p w14:paraId="4950E4FC" w14:textId="2FB9095B" w:rsidR="002835E2" w:rsidRPr="002D73A6" w:rsidRDefault="00664C74" w:rsidP="005C665E">
      <w:pPr>
        <w:pStyle w:val="BodyText"/>
        <w:widowControl/>
        <w:spacing w:before="120"/>
        <w:rPr>
          <w:rFonts w:eastAsia="Noto Serif SC" w:hint="eastAsia"/>
          <w:lang w:eastAsia="zh-CN"/>
        </w:rPr>
      </w:pPr>
      <w:r w:rsidRPr="002D73A6">
        <w:rPr>
          <w:rFonts w:eastAsia="Noto Serif SC" w:hAnsi="SimSun" w:hint="eastAsia"/>
          <w:lang w:eastAsia="zh-CN"/>
        </w:rPr>
        <w:t>如果在对孩子采取纪律措施之前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学区不知道孩子具有残疾</w:t>
      </w:r>
      <w:r w:rsidR="00062318">
        <w:rPr>
          <w:rFonts w:eastAsia="Noto Serif SC" w:hint="eastAsia"/>
          <w:lang w:eastAsia="zh-CN"/>
        </w:rPr>
        <w:t>（‍</w:t>
      </w:r>
      <w:r w:rsidRPr="002D73A6">
        <w:rPr>
          <w:rFonts w:eastAsia="Noto Serif SC" w:hAnsi="SimSun" w:hint="eastAsia"/>
          <w:lang w:eastAsia="zh-CN"/>
        </w:rPr>
        <w:t>如上文</w:t>
      </w:r>
      <w:r w:rsidRPr="00FC59B5">
        <w:rPr>
          <w:rFonts w:eastAsia="Noto Serif SC" w:hAnsi="SimSun" w:hint="eastAsia"/>
          <w:b/>
          <w:lang w:eastAsia="zh-CN"/>
        </w:rPr>
        <w:t>“纪律事项的知情基础”</w:t>
      </w:r>
      <w:r w:rsidRPr="002D73A6">
        <w:rPr>
          <w:rFonts w:eastAsia="Noto Serif SC" w:hAnsi="SimSun" w:hint="eastAsia"/>
          <w:lang w:eastAsia="zh-CN"/>
        </w:rPr>
        <w:t>和</w:t>
      </w:r>
      <w:r w:rsidRPr="00FC59B5">
        <w:rPr>
          <w:rFonts w:eastAsia="Noto Serif SC" w:hAnsi="SimSun" w:hint="eastAsia"/>
          <w:b/>
          <w:lang w:eastAsia="zh-CN"/>
        </w:rPr>
        <w:t>“例外情况”</w:t>
      </w:r>
      <w:r w:rsidRPr="002D73A6">
        <w:rPr>
          <w:rFonts w:eastAsia="Noto Serif SC" w:hAnsi="SimSun" w:hint="eastAsia"/>
          <w:lang w:eastAsia="zh-CN"/>
        </w:rPr>
        <w:t>小标题所述</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则该儿童可能会受到适用于有类似行为的非残疾儿童的纪律处分措施</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但是</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如果在孩子受到纪律处分期间要求对孩子进行评估</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则必须以快速方式进行评估</w:t>
      </w:r>
      <w:r w:rsidR="00B26DF3">
        <w:rPr>
          <w:rFonts w:eastAsia="Noto Serif SC" w:hint="eastAsia"/>
          <w:lang w:eastAsia="zh-CN"/>
        </w:rPr>
        <w:t>‍</w:t>
      </w:r>
      <w:r w:rsidR="00B26DF3">
        <w:rPr>
          <w:rFonts w:eastAsia="Noto Serif SC" w:hAnsi="SimSun" w:hint="eastAsia"/>
          <w:lang w:eastAsia="zh-CN"/>
        </w:rPr>
        <w:t>。</w:t>
      </w:r>
    </w:p>
    <w:p w14:paraId="3F6D66AC" w14:textId="77777777" w:rsidR="002835E2" w:rsidRPr="002D73A6" w:rsidRDefault="002835E2" w:rsidP="005C665E">
      <w:pPr>
        <w:pStyle w:val="BodyText"/>
        <w:widowControl/>
        <w:spacing w:before="3"/>
        <w:rPr>
          <w:rFonts w:eastAsia="Noto Serif SC" w:hint="eastAsia"/>
          <w:lang w:eastAsia="zh-CN"/>
        </w:rPr>
      </w:pPr>
    </w:p>
    <w:p w14:paraId="6308A721" w14:textId="35BA144A"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lastRenderedPageBreak/>
        <w:t>在评估完成之前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孩子继续留在学校当局确定的教育安置中</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这可能包括停学或开除且不提供教育服务</w:t>
      </w:r>
      <w:r w:rsidR="00B26DF3">
        <w:rPr>
          <w:rFonts w:eastAsia="Noto Serif SC" w:hint="eastAsia"/>
          <w:lang w:eastAsia="zh-CN"/>
        </w:rPr>
        <w:t>‍</w:t>
      </w:r>
      <w:r w:rsidR="00B26DF3">
        <w:rPr>
          <w:rFonts w:eastAsia="Noto Serif SC" w:hAnsi="SimSun" w:hint="eastAsia"/>
          <w:lang w:eastAsia="zh-CN"/>
        </w:rPr>
        <w:t>。</w:t>
      </w:r>
    </w:p>
    <w:p w14:paraId="5E00843D" w14:textId="77777777" w:rsidR="002835E2" w:rsidRPr="002D73A6" w:rsidRDefault="002835E2" w:rsidP="005C665E">
      <w:pPr>
        <w:pStyle w:val="BodyText"/>
        <w:widowControl/>
        <w:spacing w:before="49"/>
        <w:rPr>
          <w:rFonts w:eastAsia="Noto Serif SC" w:hint="eastAsia"/>
          <w:lang w:eastAsia="zh-CN"/>
        </w:rPr>
      </w:pPr>
    </w:p>
    <w:p w14:paraId="54DDFD8A" w14:textId="7CA60B62"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如果孩子被认定为残疾儿童</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则在考虑学区评估的信息以及家长提供的信息后</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学区必须根据</w:t>
      </w:r>
      <w:r w:rsidRPr="002D73A6">
        <w:rPr>
          <w:rFonts w:eastAsia="Noto Serif SC" w:hAnsi="SimSun" w:hint="eastAsia"/>
          <w:lang w:eastAsia="zh-CN"/>
        </w:rPr>
        <w:t xml:space="preserve"> IDEA </w:t>
      </w:r>
      <w:r w:rsidRPr="002D73A6">
        <w:rPr>
          <w:rFonts w:eastAsia="Noto Serif SC" w:hAnsi="SimSun" w:hint="eastAsia"/>
          <w:lang w:eastAsia="zh-CN"/>
        </w:rPr>
        <w:t>规定提供特殊教育和相关服务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包括上述纪律要求</w:t>
      </w:r>
      <w:r w:rsidR="00B26DF3">
        <w:rPr>
          <w:rFonts w:eastAsia="Noto Serif SC" w:hint="eastAsia"/>
          <w:lang w:eastAsia="zh-CN"/>
        </w:rPr>
        <w:t>‍</w:t>
      </w:r>
      <w:r w:rsidR="00B26DF3">
        <w:rPr>
          <w:rFonts w:eastAsia="Noto Serif SC" w:hAnsi="SimSun" w:hint="eastAsia"/>
          <w:lang w:eastAsia="zh-CN"/>
        </w:rPr>
        <w:t>。</w:t>
      </w:r>
    </w:p>
    <w:p w14:paraId="635467C1" w14:textId="5F9C8A8F" w:rsidR="002835E2" w:rsidRPr="002D73A6" w:rsidRDefault="002835E2" w:rsidP="005C665E">
      <w:pPr>
        <w:pStyle w:val="BodyText"/>
        <w:widowControl/>
        <w:spacing w:before="209"/>
        <w:rPr>
          <w:rFonts w:eastAsia="Noto Serif SC" w:hint="eastAsia"/>
          <w:lang w:eastAsia="zh-CN"/>
        </w:rPr>
      </w:pPr>
    </w:p>
    <w:p w14:paraId="381D4209" w14:textId="3FC7E386" w:rsidR="002835E2" w:rsidRPr="002D73A6" w:rsidRDefault="00664C74" w:rsidP="005C665E">
      <w:pPr>
        <w:pStyle w:val="Heading3"/>
        <w:widowControl/>
        <w:pBdr>
          <w:bottom w:val="single" w:sz="18" w:space="1" w:color="auto"/>
        </w:pBdr>
        <w:rPr>
          <w:rFonts w:eastAsia="Noto Serif SC" w:hint="eastAsia"/>
          <w:spacing w:val="-2"/>
          <w:lang w:eastAsia="zh-CN"/>
        </w:rPr>
      </w:pPr>
      <w:bookmarkStart w:id="121" w:name="_Toc183157443"/>
      <w:r w:rsidRPr="002D73A6">
        <w:rPr>
          <w:rFonts w:eastAsia="Noto Serif SC" w:hAnsi="SimSun" w:hint="eastAsia"/>
          <w:lang w:eastAsia="zh-CN"/>
        </w:rPr>
        <w:t>移交执法和司法当局并采取行动</w:t>
      </w:r>
      <w:bookmarkEnd w:id="121"/>
    </w:p>
    <w:p w14:paraId="3AD445E9" w14:textId="77777777" w:rsidR="000B0271" w:rsidRPr="002D73A6" w:rsidRDefault="000B0271" w:rsidP="005C665E">
      <w:pPr>
        <w:widowControl/>
        <w:rPr>
          <w:rFonts w:eastAsia="Noto Serif SC" w:hint="eastAsia"/>
          <w:lang w:eastAsia="zh-CN"/>
        </w:rPr>
      </w:pPr>
    </w:p>
    <w:p w14:paraId="072C3801" w14:textId="3A3340B0" w:rsidR="009D7D9D" w:rsidRPr="002D73A6" w:rsidRDefault="009D7D9D"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rPr>
          <w:rFonts w:ascii="Arial" w:eastAsia="Noto Serif SC" w:hint="eastAsia"/>
          <w:b/>
          <w:color w:val="000000"/>
          <w:sz w:val="24"/>
          <w:lang w:eastAsia="zh-CN"/>
        </w:rPr>
      </w:pPr>
      <w:r w:rsidRPr="002D73A6">
        <w:rPr>
          <w:rFonts w:ascii="Arial" w:eastAsia="Noto Serif SC" w:hAnsi="SimSun" w:hint="eastAsia"/>
          <w:b/>
          <w:color w:val="000000"/>
          <w:sz w:val="24"/>
          <w:lang w:eastAsia="zh-CN"/>
        </w:rPr>
        <w:t>在某些情况下</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警察或法院可能能够从您孩子的学区获取有关您孩子的信息</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557B34D3" w14:textId="479E9D02" w:rsidR="002835E2" w:rsidRPr="002D73A6" w:rsidRDefault="002835E2" w:rsidP="005C665E">
      <w:pPr>
        <w:pStyle w:val="BodyText"/>
        <w:widowControl/>
        <w:spacing w:before="9"/>
        <w:rPr>
          <w:rFonts w:ascii="Arial" w:eastAsia="Noto Serif SC" w:hint="eastAsia"/>
          <w:b/>
          <w:sz w:val="14"/>
          <w:lang w:eastAsia="zh-CN"/>
        </w:rPr>
      </w:pPr>
    </w:p>
    <w:p w14:paraId="72A66F85" w14:textId="1BB5C10B" w:rsidR="002835E2" w:rsidRPr="002D73A6" w:rsidRDefault="00664C74" w:rsidP="005C665E">
      <w:pPr>
        <w:pStyle w:val="BodyText"/>
        <w:widowControl/>
        <w:spacing w:before="116"/>
        <w:rPr>
          <w:rFonts w:eastAsia="Noto Serif SC" w:hint="eastAsia"/>
          <w:lang w:eastAsia="zh-CN"/>
        </w:rPr>
      </w:pPr>
      <w:r w:rsidRPr="002D73A6">
        <w:rPr>
          <w:rFonts w:eastAsia="Noto Serif SC" w:hAnsi="SimSun" w:hint="eastAsia"/>
          <w:lang w:eastAsia="zh-CN"/>
        </w:rPr>
        <w:t xml:space="preserve">IDEA B </w:t>
      </w:r>
      <w:r w:rsidRPr="002D73A6">
        <w:rPr>
          <w:rFonts w:eastAsia="Noto Serif SC" w:hAnsi="SimSun" w:hint="eastAsia"/>
          <w:lang w:eastAsia="zh-CN"/>
        </w:rPr>
        <w:t>部分不会</w:t>
      </w:r>
      <w:r w:rsidR="00B26DF3">
        <w:rPr>
          <w:rFonts w:eastAsia="Noto Serif SC" w:hint="eastAsia"/>
          <w:lang w:eastAsia="zh-CN"/>
        </w:rPr>
        <w:t>‍</w:t>
      </w:r>
      <w:r w:rsidR="00B26DF3">
        <w:rPr>
          <w:rFonts w:eastAsia="Noto Serif SC" w:hAnsi="SimSun" w:hint="eastAsia"/>
          <w:lang w:eastAsia="zh-CN"/>
        </w:rPr>
        <w:t>：</w:t>
      </w:r>
    </w:p>
    <w:p w14:paraId="76113E98" w14:textId="454411BF" w:rsidR="002835E2" w:rsidRPr="002D73A6" w:rsidRDefault="00664C74" w:rsidP="005C665E">
      <w:pPr>
        <w:pStyle w:val="ListParagraph"/>
        <w:widowControl/>
        <w:numPr>
          <w:ilvl w:val="0"/>
          <w:numId w:val="6"/>
        </w:numPr>
        <w:tabs>
          <w:tab w:val="left" w:pos="928"/>
        </w:tabs>
        <w:spacing w:before="125"/>
        <w:rPr>
          <w:rFonts w:eastAsia="Noto Serif SC" w:hint="eastAsia"/>
          <w:b/>
          <w:sz w:val="24"/>
          <w:lang w:eastAsia="zh-CN"/>
        </w:rPr>
      </w:pPr>
      <w:r w:rsidRPr="002D73A6">
        <w:rPr>
          <w:rFonts w:eastAsia="Noto Serif SC" w:hAnsi="SimSun" w:hint="eastAsia"/>
          <w:sz w:val="24"/>
          <w:lang w:eastAsia="zh-CN"/>
        </w:rPr>
        <w:t>禁止机构向有关当局报告残疾儿童所犯罪行</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或</w:t>
      </w:r>
    </w:p>
    <w:p w14:paraId="0E9B4209" w14:textId="1440AEC0" w:rsidR="002835E2" w:rsidRPr="002D73A6" w:rsidRDefault="00664C74" w:rsidP="005C665E">
      <w:pPr>
        <w:pStyle w:val="ListParagraph"/>
        <w:widowControl/>
        <w:numPr>
          <w:ilvl w:val="0"/>
          <w:numId w:val="6"/>
        </w:numPr>
        <w:tabs>
          <w:tab w:val="left" w:pos="928"/>
        </w:tabs>
        <w:spacing w:before="3"/>
        <w:rPr>
          <w:rFonts w:eastAsia="Noto Serif SC" w:hint="eastAsia"/>
          <w:sz w:val="24"/>
          <w:lang w:eastAsia="zh-CN"/>
        </w:rPr>
      </w:pPr>
      <w:r w:rsidRPr="002D73A6">
        <w:rPr>
          <w:rFonts w:eastAsia="Noto Serif SC" w:hAnsi="SimSun" w:hint="eastAsia"/>
          <w:sz w:val="24"/>
          <w:lang w:eastAsia="zh-CN"/>
        </w:rPr>
        <w:t>阻止弗吉尼亚州执法和司法当局履行其将联邦和州法律应用于残疾儿童所犯罪行的职责</w:t>
      </w:r>
      <w:r w:rsidR="00B26DF3">
        <w:rPr>
          <w:rFonts w:eastAsia="Noto Serif SC" w:hint="eastAsia"/>
          <w:sz w:val="24"/>
          <w:lang w:eastAsia="zh-CN"/>
        </w:rPr>
        <w:t>‍</w:t>
      </w:r>
      <w:r w:rsidR="00B26DF3">
        <w:rPr>
          <w:rFonts w:eastAsia="Noto Serif SC" w:hAnsi="SimSun" w:hint="eastAsia"/>
          <w:sz w:val="24"/>
          <w:lang w:eastAsia="zh-CN"/>
        </w:rPr>
        <w:t>。</w:t>
      </w:r>
    </w:p>
    <w:p w14:paraId="3FBBA1BA" w14:textId="77777777" w:rsidR="00DC26A9" w:rsidRPr="002D73A6" w:rsidRDefault="00DC26A9" w:rsidP="005C665E">
      <w:pPr>
        <w:widowControl/>
        <w:rPr>
          <w:rFonts w:eastAsia="Noto Serif SC" w:hint="eastAsia"/>
          <w:lang w:eastAsia="zh-CN"/>
        </w:rPr>
      </w:pPr>
    </w:p>
    <w:p w14:paraId="75410DA3" w14:textId="7AC3AC73" w:rsidR="002835E2" w:rsidRPr="002D73A6" w:rsidRDefault="00664C74" w:rsidP="00D87A08">
      <w:pPr>
        <w:pStyle w:val="Heading4"/>
        <w:keepNext/>
        <w:widowControl/>
        <w:rPr>
          <w:rFonts w:eastAsia="Noto Serif SC" w:hint="eastAsia"/>
          <w:lang w:eastAsia="zh-CN"/>
        </w:rPr>
      </w:pPr>
      <w:bookmarkStart w:id="122" w:name="_Toc183157444"/>
      <w:r w:rsidRPr="002D73A6">
        <w:rPr>
          <w:rFonts w:eastAsia="Noto Serif SC" w:hAnsi="SimSun" w:hint="eastAsia"/>
          <w:lang w:eastAsia="zh-CN"/>
        </w:rPr>
        <w:t>移交记录</w:t>
      </w:r>
      <w:bookmarkEnd w:id="122"/>
    </w:p>
    <w:p w14:paraId="5BB51329" w14:textId="03BC4F1A"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如果学区报告了残疾儿童的犯罪行为</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w:t>
      </w:r>
      <w:r w:rsidR="00B26DF3">
        <w:rPr>
          <w:rFonts w:eastAsia="Noto Serif SC" w:hint="eastAsia"/>
          <w:lang w:eastAsia="zh-CN"/>
        </w:rPr>
        <w:t>‍</w:t>
      </w:r>
      <w:r w:rsidR="00B26DF3">
        <w:rPr>
          <w:rFonts w:eastAsia="Noto Serif SC" w:hAnsi="SimSun" w:hint="eastAsia"/>
          <w:lang w:eastAsia="zh-CN"/>
        </w:rPr>
        <w:t>：</w:t>
      </w:r>
    </w:p>
    <w:p w14:paraId="4CACE9EE" w14:textId="7165E466" w:rsidR="002835E2" w:rsidRPr="002D73A6" w:rsidRDefault="00664C74" w:rsidP="005C665E">
      <w:pPr>
        <w:pStyle w:val="ListParagraph"/>
        <w:widowControl/>
        <w:numPr>
          <w:ilvl w:val="0"/>
          <w:numId w:val="5"/>
        </w:numPr>
        <w:tabs>
          <w:tab w:val="left" w:pos="928"/>
        </w:tabs>
        <w:spacing w:before="120"/>
        <w:ind w:left="922" w:hanging="360"/>
        <w:rPr>
          <w:rFonts w:eastAsia="Noto Serif SC" w:hint="eastAsia"/>
          <w:b/>
          <w:sz w:val="24"/>
          <w:lang w:eastAsia="zh-CN"/>
        </w:rPr>
      </w:pPr>
      <w:r w:rsidRPr="002D73A6">
        <w:rPr>
          <w:rFonts w:eastAsia="Noto Serif SC" w:hAnsi="SimSun" w:hint="eastAsia"/>
          <w:sz w:val="24"/>
          <w:lang w:eastAsia="zh-CN"/>
        </w:rPr>
        <w:t>必须确保将儿童的特殊教育和纪律记录副本转交给受理犯罪的当局以供参考</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和</w:t>
      </w:r>
    </w:p>
    <w:p w14:paraId="209727BB" w14:textId="2C415CB2" w:rsidR="002835E2" w:rsidRPr="002D73A6" w:rsidRDefault="00664C74" w:rsidP="005C665E">
      <w:pPr>
        <w:pStyle w:val="ListParagraph"/>
        <w:widowControl/>
        <w:numPr>
          <w:ilvl w:val="0"/>
          <w:numId w:val="5"/>
        </w:numPr>
        <w:tabs>
          <w:tab w:val="left" w:pos="928"/>
        </w:tabs>
        <w:rPr>
          <w:rFonts w:eastAsia="Noto Serif SC" w:hint="eastAsia"/>
          <w:sz w:val="24"/>
          <w:lang w:eastAsia="zh-CN"/>
        </w:rPr>
      </w:pPr>
      <w:r w:rsidRPr="002D73A6">
        <w:rPr>
          <w:rFonts w:eastAsia="Noto Serif SC" w:hAnsi="SimSun" w:hint="eastAsia"/>
          <w:sz w:val="24"/>
          <w:lang w:eastAsia="zh-CN"/>
        </w:rPr>
        <w:t>仅在</w:t>
      </w:r>
      <w:r w:rsidR="003A298A">
        <w:rPr>
          <w:rFonts w:eastAsia="Noto Serif SC" w:hAnsi="SimSun" w:hint="eastAsia"/>
          <w:sz w:val="24"/>
          <w:lang w:eastAsia="zh-CN"/>
        </w:rPr>
        <w:t>《</w:t>
      </w:r>
      <w:r w:rsidR="003A298A">
        <w:rPr>
          <w:rFonts w:eastAsia="Noto Serif SC" w:hint="eastAsia"/>
          <w:sz w:val="24"/>
          <w:lang w:eastAsia="zh-CN"/>
        </w:rPr>
        <w:t>‍</w:t>
      </w:r>
      <w:r w:rsidRPr="00FC59B5">
        <w:rPr>
          <w:rFonts w:eastAsia="Noto Serif SC" w:hAnsi="SimSun" w:hint="eastAsia"/>
          <w:iCs/>
          <w:sz w:val="24"/>
          <w:lang w:eastAsia="zh-CN"/>
        </w:rPr>
        <w:t>家庭教育权利和隐私法案</w:t>
      </w:r>
      <w:r w:rsidR="00416C8E">
        <w:rPr>
          <w:rFonts w:eastAsia="Noto Serif SC" w:hint="eastAsia"/>
          <w:sz w:val="24"/>
          <w:lang w:eastAsia="zh-CN"/>
        </w:rPr>
        <w:t>‍</w:t>
      </w:r>
      <w:r w:rsidR="00416C8E">
        <w:rPr>
          <w:rFonts w:eastAsia="Noto Serif SC" w:hAnsi="SimSun" w:hint="eastAsia"/>
          <w:sz w:val="24"/>
          <w:lang w:eastAsia="zh-CN"/>
        </w:rPr>
        <w:t>》</w:t>
      </w:r>
      <w:r w:rsidR="00062318">
        <w:rPr>
          <w:rFonts w:eastAsia="Noto Serif SC" w:hint="eastAsia"/>
          <w:sz w:val="24"/>
          <w:lang w:eastAsia="zh-CN"/>
        </w:rPr>
        <w:t>（‍</w:t>
      </w:r>
      <w:r w:rsidRPr="002D73A6">
        <w:rPr>
          <w:rFonts w:eastAsia="Noto Serif SC" w:hAnsi="SimSun" w:hint="eastAsia"/>
          <w:sz w:val="24"/>
          <w:lang w:eastAsia="zh-CN"/>
        </w:rPr>
        <w:t>FERPA</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允许的范围内传送儿童的特殊教育和纪律记录的副本</w:t>
      </w:r>
      <w:r w:rsidR="00B26DF3">
        <w:rPr>
          <w:rFonts w:eastAsia="Noto Serif SC" w:hint="eastAsia"/>
          <w:sz w:val="24"/>
          <w:lang w:eastAsia="zh-CN"/>
        </w:rPr>
        <w:t>‍</w:t>
      </w:r>
      <w:r w:rsidR="00B26DF3">
        <w:rPr>
          <w:rFonts w:eastAsia="Noto Serif SC" w:hAnsi="SimSun" w:hint="eastAsia"/>
          <w:sz w:val="24"/>
          <w:lang w:eastAsia="zh-CN"/>
        </w:rPr>
        <w:t>。</w:t>
      </w:r>
    </w:p>
    <w:p w14:paraId="61DBE35C" w14:textId="77777777" w:rsidR="002835E2" w:rsidRPr="002D73A6" w:rsidRDefault="002835E2" w:rsidP="005C665E">
      <w:pPr>
        <w:pStyle w:val="BodyText"/>
        <w:widowControl/>
        <w:spacing w:before="34"/>
        <w:rPr>
          <w:rFonts w:eastAsia="Noto Serif SC" w:hint="eastAsia"/>
          <w:lang w:eastAsia="zh-CN"/>
        </w:rPr>
      </w:pPr>
    </w:p>
    <w:p w14:paraId="4BAE23A0" w14:textId="198384DD" w:rsidR="002835E2" w:rsidRPr="002D73A6" w:rsidRDefault="00DC26A9" w:rsidP="005C665E">
      <w:pPr>
        <w:pStyle w:val="Heading3"/>
        <w:widowControl/>
        <w:pBdr>
          <w:bottom w:val="single" w:sz="18" w:space="1" w:color="auto"/>
        </w:pBdr>
        <w:rPr>
          <w:rFonts w:eastAsia="Noto Serif SC" w:hint="eastAsia"/>
          <w:lang w:eastAsia="zh-CN"/>
        </w:rPr>
      </w:pPr>
      <w:bookmarkStart w:id="123" w:name="_Toc183157445"/>
      <w:r w:rsidRPr="002D73A6">
        <w:rPr>
          <w:rFonts w:eastAsia="Noto Serif SC" w:hAnsi="SimSun" w:hint="eastAsia"/>
          <w:lang w:eastAsia="zh-CN"/>
        </w:rPr>
        <w:t>家长单方面以公费将孩子安置在私立学校的要求</w:t>
      </w:r>
      <w:bookmarkEnd w:id="123"/>
    </w:p>
    <w:p w14:paraId="72999DD8" w14:textId="502A1A04" w:rsidR="002835E2" w:rsidRPr="002D73A6" w:rsidRDefault="002835E2" w:rsidP="005C665E">
      <w:pPr>
        <w:pStyle w:val="BodyText"/>
        <w:widowControl/>
        <w:spacing w:before="41"/>
        <w:rPr>
          <w:rFonts w:ascii="Arial" w:eastAsia="Noto Serif SC" w:hint="eastAsia"/>
          <w:b/>
          <w:sz w:val="16"/>
          <w:szCs w:val="16"/>
          <w:lang w:eastAsia="zh-CN"/>
        </w:rPr>
      </w:pPr>
    </w:p>
    <w:p w14:paraId="74B3AB98" w14:textId="05EC7BD9" w:rsidR="00310960" w:rsidRPr="002D73A6" w:rsidRDefault="00310960"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9"/>
        <w:rPr>
          <w:rFonts w:ascii="Arial" w:eastAsia="Noto Serif SC" w:hint="eastAsia"/>
          <w:b/>
          <w:color w:val="000000"/>
          <w:sz w:val="24"/>
          <w:lang w:eastAsia="zh-CN"/>
        </w:rPr>
      </w:pPr>
      <w:r w:rsidRPr="002D73A6">
        <w:rPr>
          <w:rFonts w:ascii="Arial" w:eastAsia="Noto Serif SC" w:hAnsi="SimSun" w:hint="eastAsia"/>
          <w:b/>
          <w:color w:val="000000"/>
          <w:sz w:val="24"/>
          <w:lang w:eastAsia="zh-CN"/>
        </w:rPr>
        <w:t>当您自行将您的孩子安置在私立学校时</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您可能有权获得某些服务</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72D20612" w14:textId="77777777" w:rsidR="00310960" w:rsidRPr="002D73A6" w:rsidRDefault="00310960" w:rsidP="005C665E">
      <w:pPr>
        <w:widowControl/>
        <w:rPr>
          <w:rFonts w:eastAsia="Noto Serif SC" w:hint="eastAsia"/>
          <w:lang w:eastAsia="zh-CN"/>
        </w:rPr>
      </w:pPr>
    </w:p>
    <w:p w14:paraId="0A4956D1" w14:textId="699F326D" w:rsidR="002835E2" w:rsidRPr="002D73A6" w:rsidRDefault="00664C74" w:rsidP="005C665E">
      <w:pPr>
        <w:pStyle w:val="Heading4"/>
        <w:widowControl/>
        <w:rPr>
          <w:rFonts w:eastAsia="Noto Serif SC" w:hint="eastAsia"/>
          <w:lang w:eastAsia="zh-CN"/>
        </w:rPr>
      </w:pPr>
      <w:bookmarkStart w:id="124" w:name="_Toc183157446"/>
      <w:r w:rsidRPr="002D73A6">
        <w:rPr>
          <w:rFonts w:eastAsia="Noto Serif SC" w:hAnsi="SimSun" w:hint="eastAsia"/>
          <w:lang w:eastAsia="zh-CN"/>
        </w:rPr>
        <w:t>一般规定</w:t>
      </w:r>
      <w:bookmarkEnd w:id="124"/>
    </w:p>
    <w:p w14:paraId="3A944068" w14:textId="77777777" w:rsidR="002835E2" w:rsidRPr="002D73A6" w:rsidRDefault="002835E2" w:rsidP="005C665E">
      <w:pPr>
        <w:pStyle w:val="BodyText"/>
        <w:widowControl/>
        <w:spacing w:before="9"/>
        <w:rPr>
          <w:rFonts w:ascii="Arial" w:eastAsia="Noto Serif SC" w:hint="eastAsia"/>
          <w:b/>
          <w:sz w:val="13"/>
          <w:lang w:eastAsia="zh-CN"/>
        </w:rPr>
      </w:pPr>
    </w:p>
    <w:p w14:paraId="5BD8F81E" w14:textId="774A36D0" w:rsidR="002835E2" w:rsidRPr="002D73A6" w:rsidRDefault="00664C74" w:rsidP="005C665E">
      <w:pPr>
        <w:pStyle w:val="BodyText"/>
        <w:widowControl/>
        <w:spacing w:before="72"/>
        <w:rPr>
          <w:rFonts w:eastAsia="Noto Serif SC" w:hint="eastAsia"/>
          <w:lang w:eastAsia="zh-CN"/>
        </w:rPr>
      </w:pPr>
      <w:r w:rsidRPr="002D73A6">
        <w:rPr>
          <w:rFonts w:eastAsia="Noto Serif SC" w:hAnsi="SimSun" w:hint="eastAsia"/>
          <w:lang w:eastAsia="zh-CN"/>
        </w:rPr>
        <w:t>如果学区为您的孩子提供免费适当的公共教育</w:t>
      </w:r>
      <w:r w:rsidRPr="002D73A6">
        <w:rPr>
          <w:rFonts w:eastAsia="Noto Serif SC" w:hAnsi="SimSun" w:hint="eastAsia"/>
          <w:lang w:eastAsia="zh-CN"/>
        </w:rPr>
        <w:t xml:space="preserve"> </w:t>
      </w:r>
      <w:r w:rsidR="00062318">
        <w:rPr>
          <w:rFonts w:eastAsia="Noto Serif SC" w:hint="eastAsia"/>
          <w:lang w:eastAsia="zh-CN"/>
        </w:rPr>
        <w:t>（‍</w:t>
      </w:r>
      <w:r w:rsidRPr="002D73A6">
        <w:rPr>
          <w:rFonts w:eastAsia="Noto Serif SC" w:hAnsi="SimSun" w:hint="eastAsia"/>
          <w:lang w:eastAsia="zh-CN"/>
        </w:rPr>
        <w:t>FAPE</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并且您选择将孩子安置在私立学校或设施中</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则</w:t>
      </w:r>
      <w:r w:rsidRPr="002D73A6">
        <w:rPr>
          <w:rFonts w:eastAsia="Noto Serif SC" w:hAnsi="SimSun" w:hint="eastAsia"/>
          <w:lang w:eastAsia="zh-CN"/>
        </w:rPr>
        <w:t xml:space="preserve"> IDEA </w:t>
      </w:r>
      <w:r w:rsidRPr="002D73A6">
        <w:rPr>
          <w:rFonts w:eastAsia="Noto Serif SC" w:hAnsi="SimSun" w:hint="eastAsia"/>
          <w:lang w:eastAsia="zh-CN"/>
        </w:rPr>
        <w:t>不要求学区支付残疾儿童在私立学校或设施中的教育费用</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包括特殊教育和相关服务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然而</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私立学校所在学区必须将您的孩子纳入其服务范围内</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并根据</w:t>
      </w:r>
      <w:r w:rsidRPr="002D73A6">
        <w:rPr>
          <w:rFonts w:eastAsia="Noto Serif SC" w:hAnsi="SimSun" w:hint="eastAsia"/>
          <w:lang w:eastAsia="zh-CN"/>
        </w:rPr>
        <w:t xml:space="preserve">IDEA </w:t>
      </w:r>
      <w:r w:rsidRPr="002D73A6">
        <w:rPr>
          <w:rFonts w:eastAsia="Noto Serif SC" w:hAnsi="SimSun" w:hint="eastAsia"/>
          <w:lang w:eastAsia="zh-CN"/>
        </w:rPr>
        <w:t>的相关规定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满足其需求</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这些规定涉及由家长根据</w:t>
      </w:r>
      <w:r w:rsidR="003A298A">
        <w:rPr>
          <w:rFonts w:eastAsia="Noto Serif SC" w:hAnsi="SimSun" w:hint="eastAsia"/>
          <w:lang w:eastAsia="zh-CN"/>
        </w:rPr>
        <w:t>《</w:t>
      </w:r>
      <w:r w:rsidR="003A298A">
        <w:rPr>
          <w:rFonts w:eastAsia="Noto Serif SC" w:hint="eastAsia"/>
          <w:lang w:eastAsia="zh-CN"/>
        </w:rPr>
        <w:t>‍</w:t>
      </w:r>
      <w:r w:rsidRPr="002D73A6">
        <w:rPr>
          <w:rFonts w:eastAsia="Noto Serif SC" w:hAnsi="SimSun" w:hint="eastAsia"/>
          <w:lang w:eastAsia="zh-CN"/>
        </w:rPr>
        <w:t>联邦法规</w:t>
      </w:r>
      <w:r w:rsidR="00416C8E">
        <w:rPr>
          <w:rFonts w:eastAsia="Noto Serif SC" w:hint="eastAsia"/>
          <w:lang w:eastAsia="zh-CN"/>
        </w:rPr>
        <w:t>‍</w:t>
      </w:r>
      <w:r w:rsidR="00416C8E">
        <w:rPr>
          <w:rFonts w:eastAsia="Noto Serif SC" w:hAnsi="SimSun" w:hint="eastAsia"/>
          <w:lang w:eastAsia="zh-CN"/>
        </w:rPr>
        <w:t>》</w:t>
      </w:r>
      <w:r w:rsidRPr="002D73A6">
        <w:rPr>
          <w:rFonts w:eastAsia="Noto Serif SC" w:hAnsi="SimSun" w:hint="eastAsia"/>
          <w:lang w:eastAsia="zh-CN"/>
        </w:rPr>
        <w:t>第</w:t>
      </w:r>
      <w:r w:rsidRPr="002D73A6">
        <w:rPr>
          <w:rFonts w:eastAsia="Noto Serif SC" w:hAnsi="SimSun" w:hint="eastAsia"/>
          <w:lang w:eastAsia="zh-CN"/>
        </w:rPr>
        <w:t xml:space="preserve"> 34 </w:t>
      </w:r>
      <w:r w:rsidRPr="002D73A6">
        <w:rPr>
          <w:rFonts w:eastAsia="Noto Serif SC" w:hAnsi="SimSun" w:hint="eastAsia"/>
          <w:lang w:eastAsia="zh-CN"/>
        </w:rPr>
        <w:t>编第</w:t>
      </w:r>
      <w:r w:rsidRPr="002D73A6">
        <w:rPr>
          <w:rFonts w:eastAsia="Noto Serif SC" w:hAnsi="SimSun" w:hint="eastAsia"/>
          <w:lang w:eastAsia="zh-CN"/>
        </w:rPr>
        <w:t xml:space="preserve"> 300.131 </w:t>
      </w:r>
      <w:r w:rsidRPr="002D73A6">
        <w:rPr>
          <w:rFonts w:eastAsia="Noto Serif SC" w:hAnsi="SimSun" w:hint="eastAsia"/>
          <w:lang w:eastAsia="zh-CN"/>
        </w:rPr>
        <w:t>至</w:t>
      </w:r>
      <w:r w:rsidRPr="002D73A6">
        <w:rPr>
          <w:rFonts w:eastAsia="Noto Serif SC" w:hAnsi="SimSun" w:hint="eastAsia"/>
          <w:lang w:eastAsia="zh-CN"/>
        </w:rPr>
        <w:t xml:space="preserve"> 300.144 </w:t>
      </w:r>
      <w:r w:rsidRPr="002D73A6">
        <w:rPr>
          <w:rFonts w:eastAsia="Noto Serif SC" w:hAnsi="SimSun" w:hint="eastAsia"/>
          <w:lang w:eastAsia="zh-CN"/>
        </w:rPr>
        <w:t>条安置在私立学校的儿童</w:t>
      </w:r>
      <w:r w:rsidR="00B26DF3">
        <w:rPr>
          <w:rFonts w:eastAsia="Noto Serif SC" w:hint="eastAsia"/>
          <w:lang w:eastAsia="zh-CN"/>
        </w:rPr>
        <w:t>‍</w:t>
      </w:r>
      <w:r w:rsidR="00B26DF3">
        <w:rPr>
          <w:rFonts w:eastAsia="Noto Serif SC" w:hAnsi="SimSun" w:hint="eastAsia"/>
          <w:lang w:eastAsia="zh-CN"/>
        </w:rPr>
        <w:t>。</w:t>
      </w:r>
    </w:p>
    <w:p w14:paraId="4473C96D" w14:textId="77777777" w:rsidR="00310960" w:rsidRPr="002D73A6" w:rsidRDefault="00310960" w:rsidP="005C665E">
      <w:pPr>
        <w:pStyle w:val="BodyText"/>
        <w:widowControl/>
        <w:spacing w:before="72"/>
        <w:rPr>
          <w:rFonts w:eastAsia="Noto Serif SC" w:hint="eastAsia"/>
          <w:lang w:eastAsia="zh-CN"/>
        </w:rPr>
      </w:pPr>
    </w:p>
    <w:p w14:paraId="2DB37C81" w14:textId="77777777" w:rsidR="002835E2" w:rsidRPr="002D73A6" w:rsidRDefault="00664C74" w:rsidP="005C665E">
      <w:pPr>
        <w:pStyle w:val="Heading4"/>
        <w:widowControl/>
        <w:rPr>
          <w:rFonts w:eastAsia="Noto Serif SC" w:hint="eastAsia"/>
          <w:lang w:eastAsia="zh-CN"/>
        </w:rPr>
      </w:pPr>
      <w:bookmarkStart w:id="125" w:name="_Toc183157447"/>
      <w:r w:rsidRPr="002D73A6">
        <w:rPr>
          <w:rFonts w:eastAsia="Noto Serif SC" w:hAnsi="SimSun" w:hint="eastAsia"/>
          <w:lang w:eastAsia="zh-CN"/>
        </w:rPr>
        <w:t>私立学校安置费用的报销</w:t>
      </w:r>
      <w:bookmarkEnd w:id="125"/>
    </w:p>
    <w:p w14:paraId="59BC2007" w14:textId="51545A2C" w:rsidR="002835E2" w:rsidRPr="002D73A6" w:rsidRDefault="00664C74" w:rsidP="005C665E">
      <w:pPr>
        <w:pStyle w:val="BodyText"/>
        <w:widowControl/>
        <w:spacing w:before="118"/>
        <w:rPr>
          <w:rFonts w:eastAsia="Noto Serif SC" w:hint="eastAsia"/>
          <w:lang w:eastAsia="zh-CN"/>
        </w:rPr>
      </w:pPr>
      <w:r w:rsidRPr="002D73A6">
        <w:rPr>
          <w:rFonts w:eastAsia="Noto Serif SC" w:hAnsi="SimSun" w:hint="eastAsia"/>
          <w:lang w:eastAsia="zh-CN"/>
        </w:rPr>
        <w:t>如果您的孩子此前在学区的授权下接受了特殊教育及相关服务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而您选择在未经学区同意或推荐的情况下将孩子送入私立幼儿园</w:t>
      </w:r>
      <w:r w:rsidR="00062318">
        <w:rPr>
          <w:rFonts w:eastAsia="Noto Serif SC" w:hint="eastAsia"/>
          <w:lang w:eastAsia="zh-CN"/>
        </w:rPr>
        <w:t>‍</w:t>
      </w:r>
      <w:r w:rsidR="00062318">
        <w:rPr>
          <w:rFonts w:eastAsia="Noto Serif SC" w:hAnsi="SimSun" w:hint="eastAsia"/>
          <w:lang w:eastAsia="zh-CN"/>
        </w:rPr>
        <w:t>、</w:t>
      </w:r>
      <w:r w:rsidRPr="002D73A6">
        <w:rPr>
          <w:rFonts w:eastAsia="Noto Serif SC" w:hAnsi="SimSun" w:hint="eastAsia"/>
          <w:lang w:eastAsia="zh-CN"/>
        </w:rPr>
        <w:t>小学或中学就读</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那么法院或听证官可能会要求学区机构向您退还该入学的费用</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前提是法院或听证官认定</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在您的孩子就读私立学校之前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学区机构未能及时为您的孩子提供免费的适当公共教育</w:t>
      </w:r>
      <w:r w:rsidRPr="002D73A6">
        <w:rPr>
          <w:rFonts w:eastAsia="Noto Serif SC" w:hAnsi="SimSun" w:hint="eastAsia"/>
          <w:lang w:eastAsia="zh-CN"/>
        </w:rPr>
        <w:t xml:space="preserve"> </w:t>
      </w:r>
      <w:r w:rsidR="00062318">
        <w:rPr>
          <w:rFonts w:eastAsia="Noto Serif SC" w:hint="eastAsia"/>
          <w:lang w:eastAsia="zh-CN"/>
        </w:rPr>
        <w:t>（‍</w:t>
      </w:r>
      <w:r w:rsidRPr="002D73A6">
        <w:rPr>
          <w:rFonts w:eastAsia="Noto Serif SC" w:hAnsi="SimSun" w:hint="eastAsia"/>
          <w:lang w:eastAsia="zh-CN"/>
        </w:rPr>
        <w:t>FAPE</w:t>
      </w:r>
      <w:r w:rsidR="00062318">
        <w:rPr>
          <w:rFonts w:eastAsia="Noto Serif SC" w:hint="eastAsia"/>
          <w:lang w:eastAsia="zh-CN"/>
        </w:rPr>
        <w:t>‍</w:t>
      </w:r>
      <w:r w:rsidR="00062318">
        <w:rPr>
          <w:rFonts w:eastAsia="Noto Serif SC" w:hAnsi="SimSun" w:hint="eastAsia"/>
          <w:lang w:eastAsia="zh-CN"/>
        </w:rPr>
        <w:t>）</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并且私立学校的安置是合适的</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lastRenderedPageBreak/>
        <w:t>听证官或法院可能会认定您的安置是适当的</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即使安置不符合弗吉尼亚州适用于</w:t>
      </w:r>
      <w:r w:rsidRPr="002D73A6">
        <w:rPr>
          <w:rFonts w:eastAsia="Noto Serif SC" w:hAnsi="SimSun" w:hint="eastAsia"/>
          <w:lang w:eastAsia="zh-CN"/>
        </w:rPr>
        <w:t xml:space="preserve"> VDOE </w:t>
      </w:r>
      <w:r w:rsidRPr="002D73A6">
        <w:rPr>
          <w:rFonts w:eastAsia="Noto Serif SC" w:hAnsi="SimSun" w:hint="eastAsia"/>
          <w:lang w:eastAsia="zh-CN"/>
        </w:rPr>
        <w:t>和学区所提供教育的标准</w:t>
      </w:r>
      <w:r w:rsidR="00B26DF3">
        <w:rPr>
          <w:rFonts w:eastAsia="Noto Serif SC" w:hint="eastAsia"/>
          <w:lang w:eastAsia="zh-CN"/>
        </w:rPr>
        <w:t>‍</w:t>
      </w:r>
      <w:r w:rsidR="00B26DF3">
        <w:rPr>
          <w:rFonts w:eastAsia="Noto Serif SC" w:hAnsi="SimSun" w:hint="eastAsia"/>
          <w:lang w:eastAsia="zh-CN"/>
        </w:rPr>
        <w:t>。</w:t>
      </w:r>
    </w:p>
    <w:p w14:paraId="5E42F648" w14:textId="77777777" w:rsidR="00310960" w:rsidRPr="002D73A6" w:rsidRDefault="00310960" w:rsidP="005C665E">
      <w:pPr>
        <w:pStyle w:val="BodyText"/>
        <w:widowControl/>
        <w:spacing w:before="118"/>
        <w:rPr>
          <w:rFonts w:eastAsia="Noto Serif SC" w:hint="eastAsia"/>
          <w:lang w:eastAsia="zh-CN"/>
        </w:rPr>
      </w:pPr>
    </w:p>
    <w:p w14:paraId="21258B1B" w14:textId="77777777" w:rsidR="002835E2" w:rsidRPr="002D73A6" w:rsidRDefault="00664C74" w:rsidP="005C665E">
      <w:pPr>
        <w:pStyle w:val="Heading4"/>
        <w:widowControl/>
        <w:rPr>
          <w:rFonts w:eastAsia="Noto Serif SC" w:hint="eastAsia"/>
          <w:lang w:eastAsia="zh-CN"/>
        </w:rPr>
      </w:pPr>
      <w:bookmarkStart w:id="126" w:name="_Toc183157448"/>
      <w:r w:rsidRPr="002D73A6">
        <w:rPr>
          <w:rFonts w:eastAsia="Noto Serif SC" w:hAnsi="SimSun" w:hint="eastAsia"/>
          <w:lang w:eastAsia="zh-CN"/>
        </w:rPr>
        <w:t>报销限制</w:t>
      </w:r>
      <w:bookmarkEnd w:id="126"/>
    </w:p>
    <w:p w14:paraId="38564720" w14:textId="4EB7BA1A" w:rsidR="002835E2" w:rsidRPr="002D73A6" w:rsidRDefault="00664C74" w:rsidP="005C665E">
      <w:pPr>
        <w:pStyle w:val="BodyText"/>
        <w:widowControl/>
        <w:spacing w:before="113"/>
        <w:rPr>
          <w:rFonts w:eastAsia="Noto Serif SC" w:hint="eastAsia"/>
          <w:lang w:eastAsia="zh-CN"/>
        </w:rPr>
      </w:pPr>
      <w:r w:rsidRPr="002D73A6">
        <w:rPr>
          <w:rFonts w:eastAsia="Noto Serif SC" w:hAnsi="SimSun" w:hint="eastAsia"/>
          <w:lang w:eastAsia="zh-CN"/>
        </w:rPr>
        <w:t>上段所述的报销费用可能会在下列情况下减少或被拒绝</w:t>
      </w:r>
      <w:r w:rsidR="00B26DF3">
        <w:rPr>
          <w:rFonts w:eastAsia="Noto Serif SC" w:hint="eastAsia"/>
          <w:lang w:eastAsia="zh-CN"/>
        </w:rPr>
        <w:t>‍</w:t>
      </w:r>
      <w:r w:rsidR="00B26DF3">
        <w:rPr>
          <w:rFonts w:eastAsia="Noto Serif SC" w:hAnsi="SimSun" w:hint="eastAsia"/>
          <w:lang w:eastAsia="zh-CN"/>
        </w:rPr>
        <w:t>：</w:t>
      </w:r>
    </w:p>
    <w:p w14:paraId="60F378EE" w14:textId="5B4EC48E" w:rsidR="002835E2" w:rsidRPr="002D73A6" w:rsidRDefault="00664C74" w:rsidP="005C665E">
      <w:pPr>
        <w:pStyle w:val="ListParagraph"/>
        <w:widowControl/>
        <w:numPr>
          <w:ilvl w:val="0"/>
          <w:numId w:val="4"/>
        </w:numPr>
        <w:tabs>
          <w:tab w:val="left" w:pos="861"/>
        </w:tabs>
        <w:spacing w:before="122"/>
        <w:rPr>
          <w:rFonts w:eastAsia="Noto Serif SC" w:hint="eastAsia"/>
          <w:sz w:val="24"/>
          <w:lang w:eastAsia="zh-CN"/>
        </w:rPr>
      </w:pPr>
      <w:r w:rsidRPr="002D73A6">
        <w:rPr>
          <w:rFonts w:eastAsia="Noto Serif SC" w:hAnsi="SimSun" w:hint="eastAsia"/>
          <w:sz w:val="24"/>
          <w:lang w:eastAsia="zh-CN"/>
        </w:rPr>
        <w:t>如果</w:t>
      </w:r>
      <w:r w:rsidR="00B26DF3">
        <w:rPr>
          <w:rFonts w:eastAsia="Noto Serif SC" w:hint="eastAsia"/>
          <w:sz w:val="24"/>
          <w:lang w:eastAsia="zh-CN"/>
        </w:rPr>
        <w:t>‍</w:t>
      </w:r>
      <w:r w:rsidR="00B26DF3">
        <w:rPr>
          <w:rFonts w:eastAsia="Noto Serif SC" w:hAnsi="SimSun" w:hint="eastAsia"/>
          <w:sz w:val="24"/>
          <w:lang w:eastAsia="zh-CN"/>
        </w:rPr>
        <w:t>：</w:t>
      </w:r>
      <w:r w:rsidR="00062318">
        <w:rPr>
          <w:rFonts w:eastAsia="Noto Serif SC" w:hint="eastAsia"/>
          <w:sz w:val="24"/>
          <w:lang w:eastAsia="zh-CN"/>
        </w:rPr>
        <w:t>（‍</w:t>
      </w:r>
      <w:r w:rsidRPr="002D73A6">
        <w:rPr>
          <w:rFonts w:eastAsia="Noto Serif SC" w:hAnsi="SimSun" w:hint="eastAsia"/>
          <w:sz w:val="24"/>
          <w:lang w:eastAsia="zh-CN"/>
        </w:rPr>
        <w:t>a</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在您把您的孩子从公立学校带离之前参加的最近一次个性化教育计划</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IEP</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会议上</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您没有通知</w:t>
      </w:r>
      <w:r w:rsidRPr="002D73A6">
        <w:rPr>
          <w:rFonts w:eastAsia="Noto Serif SC" w:hAnsi="SimSun" w:hint="eastAsia"/>
          <w:sz w:val="24"/>
          <w:lang w:eastAsia="zh-CN"/>
        </w:rPr>
        <w:t xml:space="preserve"> IEP </w:t>
      </w:r>
      <w:r w:rsidRPr="002D73A6">
        <w:rPr>
          <w:rFonts w:eastAsia="Noto Serif SC" w:hAnsi="SimSun" w:hint="eastAsia"/>
          <w:sz w:val="24"/>
          <w:lang w:eastAsia="zh-CN"/>
        </w:rPr>
        <w:t>小组您拒绝学区提议的向您孩子提供</w:t>
      </w:r>
      <w:r w:rsidRPr="002D73A6">
        <w:rPr>
          <w:rFonts w:eastAsia="Noto Serif SC" w:hAnsi="SimSun" w:hint="eastAsia"/>
          <w:sz w:val="24"/>
          <w:lang w:eastAsia="zh-CN"/>
        </w:rPr>
        <w:t xml:space="preserve"> FAPE </w:t>
      </w:r>
      <w:r w:rsidRPr="002D73A6">
        <w:rPr>
          <w:rFonts w:eastAsia="Noto Serif SC" w:hAnsi="SimSun" w:hint="eastAsia"/>
          <w:sz w:val="24"/>
          <w:lang w:eastAsia="zh-CN"/>
        </w:rPr>
        <w:t>的安置</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包括陈述您的关切和您想让孩子进入公费私立学校的意图</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或</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b</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在您把您的孩子从公立学校带离前至少十个工作日</w:t>
      </w:r>
      <w:r w:rsidR="00062318">
        <w:rPr>
          <w:rFonts w:eastAsia="Noto Serif SC" w:hint="eastAsia"/>
          <w:sz w:val="24"/>
          <w:lang w:eastAsia="zh-CN"/>
        </w:rPr>
        <w:t>（‍</w:t>
      </w:r>
      <w:r w:rsidRPr="002D73A6">
        <w:rPr>
          <w:rFonts w:eastAsia="Noto Serif SC" w:hAnsi="SimSun" w:hint="eastAsia"/>
          <w:sz w:val="24"/>
          <w:lang w:eastAsia="zh-CN"/>
        </w:rPr>
        <w:t>包括在工作日的任何假期</w:t>
      </w:r>
      <w:r w:rsidR="00062318">
        <w:rPr>
          <w:rFonts w:eastAsia="Noto Serif SC" w:hint="eastAsia"/>
          <w:sz w:val="24"/>
          <w:lang w:eastAsia="zh-CN"/>
        </w:rPr>
        <w:t>‍</w:t>
      </w:r>
      <w:r w:rsidR="00062318">
        <w:rPr>
          <w:rFonts w:eastAsia="Noto Serif SC" w:hAnsi="SimSun" w:hint="eastAsia"/>
          <w:sz w:val="24"/>
          <w:lang w:eastAsia="zh-CN"/>
        </w:rPr>
        <w:t>）</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您没有将该信息书面通知学区</w:t>
      </w:r>
      <w:r w:rsidR="00B26DF3">
        <w:rPr>
          <w:rFonts w:eastAsia="Noto Serif SC" w:hint="eastAsia"/>
          <w:sz w:val="24"/>
          <w:lang w:eastAsia="zh-CN"/>
        </w:rPr>
        <w:t>‍</w:t>
      </w:r>
      <w:r w:rsidR="00B26DF3">
        <w:rPr>
          <w:rFonts w:eastAsia="Noto Serif SC" w:hAnsi="SimSun" w:hint="eastAsia"/>
          <w:sz w:val="24"/>
          <w:lang w:eastAsia="zh-CN"/>
        </w:rPr>
        <w:t>；</w:t>
      </w:r>
    </w:p>
    <w:p w14:paraId="77732849" w14:textId="1EA3DDDA" w:rsidR="002835E2" w:rsidRPr="00D87A08" w:rsidRDefault="00664C74" w:rsidP="005C665E">
      <w:pPr>
        <w:pStyle w:val="ListParagraph"/>
        <w:widowControl/>
        <w:numPr>
          <w:ilvl w:val="0"/>
          <w:numId w:val="4"/>
        </w:numPr>
        <w:tabs>
          <w:tab w:val="left" w:pos="861"/>
        </w:tabs>
        <w:spacing w:before="121"/>
        <w:rPr>
          <w:rFonts w:eastAsia="Noto Serif SC" w:hint="eastAsia"/>
          <w:b/>
          <w:spacing w:val="-6"/>
          <w:sz w:val="24"/>
          <w:lang w:eastAsia="zh-CN"/>
        </w:rPr>
      </w:pPr>
      <w:r w:rsidRPr="00D87A08">
        <w:rPr>
          <w:rFonts w:eastAsia="Noto Serif SC" w:hAnsi="SimSun" w:hint="eastAsia"/>
          <w:spacing w:val="-6"/>
          <w:sz w:val="24"/>
          <w:lang w:eastAsia="zh-CN"/>
        </w:rPr>
        <w:t>如果在您将您的孩子带离公立学校之前</w:t>
      </w:r>
      <w:r w:rsidR="00B26DF3" w:rsidRPr="00D87A08">
        <w:rPr>
          <w:rFonts w:eastAsia="Noto Serif SC" w:hint="eastAsia"/>
          <w:spacing w:val="-6"/>
          <w:sz w:val="24"/>
          <w:lang w:eastAsia="zh-CN"/>
        </w:rPr>
        <w:t>‍</w:t>
      </w:r>
      <w:r w:rsidR="00B26DF3" w:rsidRPr="00D87A08">
        <w:rPr>
          <w:rFonts w:eastAsia="Noto Serif SC" w:hAnsi="SimSun" w:hint="eastAsia"/>
          <w:spacing w:val="-6"/>
          <w:sz w:val="24"/>
          <w:lang w:eastAsia="zh-CN"/>
        </w:rPr>
        <w:t>，</w:t>
      </w:r>
      <w:r w:rsidRPr="00D87A08">
        <w:rPr>
          <w:rFonts w:eastAsia="Noto Serif SC" w:hAnsi="SimSun" w:hint="eastAsia"/>
          <w:spacing w:val="-6"/>
          <w:sz w:val="24"/>
          <w:lang w:eastAsia="zh-CN"/>
        </w:rPr>
        <w:t>学区已事先书面通知您其要对您孩子进行评估的意图</w:t>
      </w:r>
      <w:r w:rsidR="00062318" w:rsidRPr="00D87A08">
        <w:rPr>
          <w:rFonts w:eastAsia="Noto Serif SC" w:hint="eastAsia"/>
          <w:spacing w:val="-6"/>
          <w:sz w:val="24"/>
          <w:lang w:eastAsia="zh-CN"/>
        </w:rPr>
        <w:t>（‍</w:t>
      </w:r>
      <w:r w:rsidRPr="00D87A08">
        <w:rPr>
          <w:rFonts w:eastAsia="Noto Serif SC" w:hAnsi="SimSun" w:hint="eastAsia"/>
          <w:spacing w:val="-6"/>
          <w:sz w:val="24"/>
          <w:lang w:eastAsia="zh-CN"/>
        </w:rPr>
        <w:t>包括一份适当且合理的评估目的声明</w:t>
      </w:r>
      <w:r w:rsidR="00062318" w:rsidRPr="00D87A08">
        <w:rPr>
          <w:rFonts w:eastAsia="Noto Serif SC" w:hint="eastAsia"/>
          <w:spacing w:val="-6"/>
          <w:sz w:val="24"/>
          <w:lang w:eastAsia="zh-CN"/>
        </w:rPr>
        <w:t>‍</w:t>
      </w:r>
      <w:r w:rsidR="00062318" w:rsidRPr="00D87A08">
        <w:rPr>
          <w:rFonts w:eastAsia="Noto Serif SC" w:hAnsi="SimSun" w:hint="eastAsia"/>
          <w:spacing w:val="-6"/>
          <w:sz w:val="24"/>
          <w:lang w:eastAsia="zh-CN"/>
        </w:rPr>
        <w:t>）</w:t>
      </w:r>
      <w:r w:rsidR="00B26DF3" w:rsidRPr="00D87A08">
        <w:rPr>
          <w:rFonts w:eastAsia="Noto Serif SC" w:hint="eastAsia"/>
          <w:spacing w:val="-6"/>
          <w:sz w:val="24"/>
          <w:lang w:eastAsia="zh-CN"/>
        </w:rPr>
        <w:t>‍</w:t>
      </w:r>
      <w:r w:rsidR="00B26DF3" w:rsidRPr="00D87A08">
        <w:rPr>
          <w:rFonts w:eastAsia="Noto Serif SC" w:hAnsi="SimSun" w:hint="eastAsia"/>
          <w:spacing w:val="-6"/>
          <w:sz w:val="24"/>
          <w:lang w:eastAsia="zh-CN"/>
        </w:rPr>
        <w:t>，</w:t>
      </w:r>
      <w:r w:rsidRPr="00D87A08">
        <w:rPr>
          <w:rFonts w:eastAsia="Noto Serif SC" w:hAnsi="SimSun" w:hint="eastAsia"/>
          <w:spacing w:val="-6"/>
          <w:sz w:val="24"/>
          <w:lang w:eastAsia="zh-CN"/>
        </w:rPr>
        <w:t>但您没有让孩子参加评估</w:t>
      </w:r>
      <w:r w:rsidR="00B26DF3" w:rsidRPr="00D87A08">
        <w:rPr>
          <w:rFonts w:eastAsia="Noto Serif SC" w:hint="eastAsia"/>
          <w:spacing w:val="-6"/>
          <w:sz w:val="24"/>
          <w:lang w:eastAsia="zh-CN"/>
        </w:rPr>
        <w:t>‍</w:t>
      </w:r>
      <w:r w:rsidR="00B26DF3" w:rsidRPr="00D87A08">
        <w:rPr>
          <w:rFonts w:eastAsia="Noto Serif SC" w:hAnsi="SimSun" w:hint="eastAsia"/>
          <w:spacing w:val="-6"/>
          <w:sz w:val="24"/>
          <w:lang w:eastAsia="zh-CN"/>
        </w:rPr>
        <w:t>；</w:t>
      </w:r>
      <w:r w:rsidRPr="00D87A08">
        <w:rPr>
          <w:rFonts w:eastAsia="Noto Serif SC" w:hAnsi="SimSun" w:hint="eastAsia"/>
          <w:b/>
          <w:spacing w:val="-6"/>
          <w:sz w:val="24"/>
          <w:lang w:eastAsia="zh-CN"/>
        </w:rPr>
        <w:t>或</w:t>
      </w:r>
    </w:p>
    <w:p w14:paraId="17DD72F5" w14:textId="40109A1E" w:rsidR="002835E2" w:rsidRPr="002D73A6" w:rsidRDefault="00664C74" w:rsidP="005C665E">
      <w:pPr>
        <w:pStyle w:val="ListParagraph"/>
        <w:widowControl/>
        <w:numPr>
          <w:ilvl w:val="0"/>
          <w:numId w:val="4"/>
        </w:numPr>
        <w:tabs>
          <w:tab w:val="left" w:pos="860"/>
        </w:tabs>
        <w:spacing w:before="121"/>
        <w:ind w:left="860" w:hanging="360"/>
        <w:rPr>
          <w:rFonts w:eastAsia="Noto Serif SC" w:hint="eastAsia"/>
          <w:sz w:val="24"/>
          <w:lang w:eastAsia="zh-CN"/>
        </w:rPr>
      </w:pPr>
      <w:r w:rsidRPr="002D73A6">
        <w:rPr>
          <w:rFonts w:eastAsia="Noto Serif SC" w:hAnsi="SimSun" w:hint="eastAsia"/>
          <w:sz w:val="24"/>
          <w:lang w:eastAsia="zh-CN"/>
        </w:rPr>
        <w:t>在法院认定您的行为不合理时</w:t>
      </w:r>
      <w:r w:rsidR="00B26DF3">
        <w:rPr>
          <w:rFonts w:eastAsia="Noto Serif SC" w:hint="eastAsia"/>
          <w:sz w:val="24"/>
          <w:lang w:eastAsia="zh-CN"/>
        </w:rPr>
        <w:t>‍</w:t>
      </w:r>
      <w:r w:rsidR="00B26DF3">
        <w:rPr>
          <w:rFonts w:eastAsia="Noto Serif SC" w:hAnsi="SimSun" w:hint="eastAsia"/>
          <w:sz w:val="24"/>
          <w:lang w:eastAsia="zh-CN"/>
        </w:rPr>
        <w:t>。</w:t>
      </w:r>
    </w:p>
    <w:p w14:paraId="258FCCFD" w14:textId="77777777" w:rsidR="002835E2" w:rsidRPr="002D73A6" w:rsidRDefault="002835E2" w:rsidP="005C665E">
      <w:pPr>
        <w:pStyle w:val="BodyText"/>
        <w:widowControl/>
        <w:spacing w:before="163"/>
        <w:rPr>
          <w:rFonts w:eastAsia="Noto Serif SC" w:hint="eastAsia"/>
          <w:lang w:eastAsia="zh-CN"/>
        </w:rPr>
      </w:pPr>
    </w:p>
    <w:p w14:paraId="18B7D14A" w14:textId="47BC76AC" w:rsidR="002835E2" w:rsidRPr="002D73A6" w:rsidRDefault="00664C74" w:rsidP="005C665E">
      <w:pPr>
        <w:pStyle w:val="BodyText"/>
        <w:widowControl/>
        <w:ind w:left="140"/>
        <w:rPr>
          <w:rFonts w:eastAsia="Noto Serif SC" w:hint="eastAsia"/>
          <w:lang w:eastAsia="zh-CN"/>
        </w:rPr>
      </w:pPr>
      <w:r w:rsidRPr="002D73A6">
        <w:rPr>
          <w:rFonts w:eastAsia="Noto Serif SC" w:hAnsi="SimSun" w:hint="eastAsia"/>
          <w:lang w:eastAsia="zh-CN"/>
        </w:rPr>
        <w:t>但是</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报销费用</w:t>
      </w:r>
      <w:r w:rsidR="00B26DF3">
        <w:rPr>
          <w:rFonts w:eastAsia="Noto Serif SC" w:hint="eastAsia"/>
          <w:lang w:eastAsia="zh-CN"/>
        </w:rPr>
        <w:t>‍</w:t>
      </w:r>
      <w:r w:rsidR="00B26DF3">
        <w:rPr>
          <w:rFonts w:eastAsia="Noto Serif SC" w:hAnsi="SimSun" w:hint="eastAsia"/>
          <w:lang w:eastAsia="zh-CN"/>
        </w:rPr>
        <w:t>：</w:t>
      </w:r>
    </w:p>
    <w:p w14:paraId="5EE4D361" w14:textId="0A58E704" w:rsidR="002835E2" w:rsidRPr="002D73A6" w:rsidRDefault="00664C74" w:rsidP="005C665E">
      <w:pPr>
        <w:pStyle w:val="ListParagraph"/>
        <w:widowControl/>
        <w:numPr>
          <w:ilvl w:val="0"/>
          <w:numId w:val="3"/>
        </w:numPr>
        <w:tabs>
          <w:tab w:val="left" w:pos="861"/>
        </w:tabs>
        <w:spacing w:before="123"/>
        <w:rPr>
          <w:rFonts w:eastAsia="Noto Serif SC" w:hint="eastAsia"/>
          <w:b/>
          <w:sz w:val="24"/>
          <w:lang w:eastAsia="zh-CN"/>
        </w:rPr>
      </w:pPr>
      <w:r w:rsidRPr="002D73A6">
        <w:rPr>
          <w:rFonts w:eastAsia="Noto Serif SC" w:hAnsi="SimSun" w:hint="eastAsia"/>
          <w:sz w:val="24"/>
          <w:lang w:eastAsia="zh-CN"/>
        </w:rPr>
        <w:t>下列情形下</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不得因未提供通知而减少或拒绝</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a</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学校阻止您提供通知</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b</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您没有收到您有责任提供上述通知的通知</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或</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c</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遵守上述要求可能会对您的孩子造成身体伤害</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b/>
          <w:sz w:val="24"/>
          <w:lang w:eastAsia="zh-CN"/>
        </w:rPr>
        <w:t>和</w:t>
      </w:r>
    </w:p>
    <w:p w14:paraId="0B8E25BB" w14:textId="759F137C" w:rsidR="002835E2" w:rsidRPr="002D73A6" w:rsidRDefault="00664C74" w:rsidP="005C665E">
      <w:pPr>
        <w:pStyle w:val="ListParagraph"/>
        <w:widowControl/>
        <w:numPr>
          <w:ilvl w:val="0"/>
          <w:numId w:val="3"/>
        </w:numPr>
        <w:tabs>
          <w:tab w:val="left" w:pos="861"/>
        </w:tabs>
        <w:spacing w:before="120"/>
        <w:rPr>
          <w:rFonts w:eastAsia="Noto Serif SC" w:hint="eastAsia"/>
          <w:sz w:val="24"/>
          <w:lang w:eastAsia="zh-CN"/>
        </w:rPr>
      </w:pPr>
      <w:r w:rsidRPr="002D73A6">
        <w:rPr>
          <w:rFonts w:eastAsia="Noto Serif SC" w:hAnsi="SimSun" w:hint="eastAsia"/>
          <w:sz w:val="24"/>
          <w:lang w:eastAsia="zh-CN"/>
        </w:rPr>
        <w:t>在下列情况下</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即使家长未能提供所需的通知</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法院或听证官也可以酌情决定不减少或拒绝报销</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a</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父母不识字或不会用英文书写</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或</w:t>
      </w:r>
      <w:r w:rsidRPr="002D73A6">
        <w:rPr>
          <w:rFonts w:eastAsia="Noto Serif SC" w:hAnsi="SimSun" w:hint="eastAsia"/>
          <w:sz w:val="24"/>
          <w:lang w:eastAsia="zh-CN"/>
        </w:rPr>
        <w:t xml:space="preserve"> </w:t>
      </w:r>
      <w:r w:rsidR="00062318">
        <w:rPr>
          <w:rFonts w:eastAsia="Noto Serif SC" w:hint="eastAsia"/>
          <w:sz w:val="24"/>
          <w:lang w:eastAsia="zh-CN"/>
        </w:rPr>
        <w:t>（‍</w:t>
      </w:r>
      <w:r w:rsidRPr="002D73A6">
        <w:rPr>
          <w:rFonts w:eastAsia="Noto Serif SC" w:hAnsi="SimSun" w:hint="eastAsia"/>
          <w:sz w:val="24"/>
          <w:lang w:eastAsia="zh-CN"/>
        </w:rPr>
        <w:t>b</w:t>
      </w:r>
      <w:r w:rsidR="00062318">
        <w:rPr>
          <w:rFonts w:eastAsia="Noto Serif SC" w:hint="eastAsia"/>
          <w:sz w:val="24"/>
          <w:lang w:eastAsia="zh-CN"/>
        </w:rPr>
        <w:t>‍</w:t>
      </w:r>
      <w:r w:rsidR="00062318">
        <w:rPr>
          <w:rFonts w:eastAsia="Noto Serif SC" w:hAnsi="SimSun" w:hint="eastAsia"/>
          <w:sz w:val="24"/>
          <w:lang w:eastAsia="zh-CN"/>
        </w:rPr>
        <w:t>）</w:t>
      </w:r>
      <w:r w:rsidRPr="002D73A6">
        <w:rPr>
          <w:rFonts w:eastAsia="Noto Serif SC" w:hAnsi="SimSun" w:hint="eastAsia"/>
          <w:sz w:val="24"/>
          <w:lang w:eastAsia="zh-CN"/>
        </w:rPr>
        <w:t xml:space="preserve"> </w:t>
      </w:r>
      <w:r w:rsidRPr="002D73A6">
        <w:rPr>
          <w:rFonts w:eastAsia="Noto Serif SC" w:hAnsi="SimSun" w:hint="eastAsia"/>
          <w:sz w:val="24"/>
          <w:lang w:eastAsia="zh-CN"/>
        </w:rPr>
        <w:t>遵守上述规定可能会对儿童造成严重的情绪伤害</w:t>
      </w:r>
      <w:r w:rsidR="00B26DF3">
        <w:rPr>
          <w:rFonts w:eastAsia="Noto Serif SC" w:hint="eastAsia"/>
          <w:sz w:val="24"/>
          <w:lang w:eastAsia="zh-CN"/>
        </w:rPr>
        <w:t>‍</w:t>
      </w:r>
      <w:r w:rsidR="00B26DF3">
        <w:rPr>
          <w:rFonts w:eastAsia="Noto Serif SC" w:hAnsi="SimSun" w:hint="eastAsia"/>
          <w:sz w:val="24"/>
          <w:lang w:eastAsia="zh-CN"/>
        </w:rPr>
        <w:t>。</w:t>
      </w:r>
    </w:p>
    <w:p w14:paraId="64C5C72B" w14:textId="77777777" w:rsidR="00F52435" w:rsidRPr="002D73A6" w:rsidRDefault="00F52435" w:rsidP="005C665E">
      <w:pPr>
        <w:widowControl/>
        <w:tabs>
          <w:tab w:val="left" w:pos="861"/>
        </w:tabs>
        <w:spacing w:before="120"/>
        <w:rPr>
          <w:rFonts w:eastAsia="Noto Serif SC" w:hint="eastAsia"/>
          <w:sz w:val="24"/>
          <w:lang w:eastAsia="zh-CN"/>
        </w:rPr>
      </w:pPr>
    </w:p>
    <w:p w14:paraId="2235DC3C" w14:textId="65FF422E" w:rsidR="002835E2" w:rsidRPr="002D73A6" w:rsidRDefault="000B0271" w:rsidP="005C665E">
      <w:pPr>
        <w:pStyle w:val="Heading2"/>
        <w:widowControl/>
        <w:rPr>
          <w:rFonts w:eastAsia="Noto Sans SC" w:hint="eastAsia"/>
          <w:lang w:eastAsia="zh-CN"/>
        </w:rPr>
      </w:pPr>
      <w:bookmarkStart w:id="127" w:name="_Toc183157449"/>
      <w:r w:rsidRPr="002D73A6">
        <w:rPr>
          <w:rFonts w:eastAsia="Noto Sans SC" w:hAnsi="SimSun" w:hint="eastAsia"/>
          <w:lang w:eastAsia="zh-CN"/>
        </w:rPr>
        <w:t>关于使用公共福利或保险的家长权利通知</w:t>
      </w:r>
      <w:bookmarkEnd w:id="127"/>
    </w:p>
    <w:p w14:paraId="074EA8D1" w14:textId="438421B8" w:rsidR="002835E2" w:rsidRPr="002D73A6" w:rsidRDefault="002835E2" w:rsidP="005C665E">
      <w:pPr>
        <w:pStyle w:val="BodyText"/>
        <w:widowControl/>
        <w:spacing w:before="8"/>
        <w:rPr>
          <w:rFonts w:ascii="Arial" w:eastAsia="Noto Serif SC" w:hint="eastAsia"/>
          <w:b/>
          <w:sz w:val="19"/>
          <w:lang w:eastAsia="zh-CN"/>
        </w:rPr>
      </w:pPr>
    </w:p>
    <w:p w14:paraId="227A614D" w14:textId="187C193D" w:rsidR="00310960" w:rsidRPr="002D73A6" w:rsidRDefault="00310960" w:rsidP="005C665E">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rPr>
          <w:rFonts w:ascii="Arial" w:eastAsia="Noto Serif SC" w:hint="eastAsia"/>
          <w:b/>
          <w:color w:val="000000"/>
          <w:sz w:val="24"/>
          <w:lang w:eastAsia="zh-CN"/>
        </w:rPr>
      </w:pPr>
      <w:r w:rsidRPr="002D73A6">
        <w:rPr>
          <w:rFonts w:ascii="Arial" w:eastAsia="Noto Serif SC" w:hAnsi="SimSun" w:hint="eastAsia"/>
          <w:b/>
          <w:color w:val="000000"/>
          <w:sz w:val="24"/>
          <w:lang w:eastAsia="zh-CN"/>
        </w:rPr>
        <w:t>学区在使用任何公共或私人福利或保险之前必须征得您的书面同意</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r w:rsidRPr="002D73A6">
        <w:rPr>
          <w:rFonts w:ascii="Arial" w:eastAsia="Noto Serif SC" w:hAnsi="SimSun" w:hint="eastAsia"/>
          <w:b/>
          <w:color w:val="000000"/>
          <w:sz w:val="24"/>
          <w:lang w:eastAsia="zh-CN"/>
        </w:rPr>
        <w:t>并且必须提供关于您使用公共福利或保险相关权利的年度通知</w:t>
      </w:r>
      <w:r w:rsidR="00B26DF3">
        <w:rPr>
          <w:rFonts w:eastAsia="Noto Serif SC" w:hint="eastAsia"/>
          <w:b/>
          <w:color w:val="000000"/>
          <w:sz w:val="24"/>
          <w:lang w:eastAsia="zh-CN"/>
        </w:rPr>
        <w:t>‍</w:t>
      </w:r>
      <w:r w:rsidR="00B26DF3">
        <w:rPr>
          <w:rFonts w:ascii="Arial" w:eastAsia="Noto Serif SC" w:hAnsi="SimSun" w:hint="eastAsia"/>
          <w:b/>
          <w:color w:val="000000"/>
          <w:sz w:val="24"/>
          <w:lang w:eastAsia="zh-CN"/>
        </w:rPr>
        <w:t>。</w:t>
      </w:r>
    </w:p>
    <w:p w14:paraId="6FAF042F" w14:textId="77777777" w:rsidR="002835E2" w:rsidRPr="002D73A6" w:rsidRDefault="002835E2" w:rsidP="005C665E">
      <w:pPr>
        <w:pStyle w:val="BodyText"/>
        <w:widowControl/>
        <w:spacing w:before="44"/>
        <w:rPr>
          <w:rFonts w:ascii="Arial" w:eastAsia="Noto Serif SC" w:hint="eastAsia"/>
          <w:b/>
          <w:sz w:val="22"/>
          <w:lang w:eastAsia="zh-CN"/>
        </w:rPr>
      </w:pPr>
    </w:p>
    <w:p w14:paraId="28406A00" w14:textId="03D25C33"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在公共福利或保险计划允许的情况下</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当地教育机构可以请求使用儿童参与的</w:t>
      </w:r>
      <w:r w:rsidRPr="002D73A6">
        <w:rPr>
          <w:rFonts w:eastAsia="Noto Serif SC" w:hAnsi="SimSun" w:hint="eastAsia"/>
          <w:lang w:eastAsia="zh-CN"/>
        </w:rPr>
        <w:t xml:space="preserve"> Medicaid </w:t>
      </w:r>
      <w:r w:rsidRPr="002D73A6">
        <w:rPr>
          <w:rFonts w:eastAsia="Noto Serif SC" w:hAnsi="SimSun" w:hint="eastAsia"/>
          <w:lang w:eastAsia="zh-CN"/>
        </w:rPr>
        <w:t>或其他公共福利或保险计划</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以提供或支付</w:t>
      </w:r>
      <w:r w:rsidRPr="002D73A6">
        <w:rPr>
          <w:rFonts w:eastAsia="Noto Serif SC" w:hAnsi="SimSun" w:hint="eastAsia"/>
          <w:lang w:eastAsia="zh-CN"/>
        </w:rPr>
        <w:t xml:space="preserve"> IDEA B </w:t>
      </w:r>
      <w:r w:rsidRPr="002D73A6">
        <w:rPr>
          <w:rFonts w:eastAsia="Noto Serif SC" w:hAnsi="SimSun" w:hint="eastAsia"/>
          <w:lang w:eastAsia="zh-CN"/>
        </w:rPr>
        <w:t>部分所要求的服务</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IDEA </w:t>
      </w:r>
      <w:r w:rsidRPr="002D73A6">
        <w:rPr>
          <w:rFonts w:eastAsia="Noto Serif SC" w:hAnsi="SimSun" w:hint="eastAsia"/>
          <w:lang w:eastAsia="zh-CN"/>
        </w:rPr>
        <w:t>要求公共机构在首次获得儿童或父母的公共福利或保险之前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必须获得父母的单次同意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家长单次同意书必须明确说明</w:t>
      </w:r>
      <w:r w:rsidR="00B26DF3">
        <w:rPr>
          <w:rFonts w:eastAsia="Noto Serif SC" w:hint="eastAsia"/>
          <w:lang w:eastAsia="zh-CN"/>
        </w:rPr>
        <w:t>‍</w:t>
      </w:r>
      <w:r w:rsidR="00B26DF3">
        <w:rPr>
          <w:rFonts w:eastAsia="Noto Serif SC" w:hAnsi="SimSun" w:hint="eastAsia"/>
          <w:lang w:eastAsia="zh-CN"/>
        </w:rPr>
        <w:t>：</w:t>
      </w:r>
    </w:p>
    <w:p w14:paraId="4A2F3D45" w14:textId="6EF30E7D" w:rsidR="002835E2" w:rsidRPr="002D73A6" w:rsidRDefault="00664C74" w:rsidP="005C665E">
      <w:pPr>
        <w:pStyle w:val="ListParagraph"/>
        <w:widowControl/>
        <w:numPr>
          <w:ilvl w:val="0"/>
          <w:numId w:val="2"/>
        </w:numPr>
        <w:tabs>
          <w:tab w:val="left" w:pos="860"/>
        </w:tabs>
        <w:spacing w:before="120"/>
        <w:ind w:left="864" w:hanging="360"/>
        <w:rPr>
          <w:rFonts w:eastAsia="Noto Serif SC" w:hint="eastAsia"/>
          <w:sz w:val="24"/>
          <w:lang w:eastAsia="zh-CN"/>
        </w:rPr>
      </w:pPr>
      <w:r w:rsidRPr="002D73A6">
        <w:rPr>
          <w:rFonts w:eastAsia="Noto Serif SC" w:hAnsi="SimSun" w:hint="eastAsia"/>
          <w:sz w:val="24"/>
          <w:lang w:eastAsia="zh-CN"/>
        </w:rPr>
        <w:t>可能披露的个人身份信息</w:t>
      </w:r>
      <w:r w:rsidR="00B26DF3">
        <w:rPr>
          <w:rFonts w:eastAsia="Noto Serif SC" w:hint="eastAsia"/>
          <w:sz w:val="24"/>
          <w:lang w:eastAsia="zh-CN"/>
        </w:rPr>
        <w:t>‍</w:t>
      </w:r>
      <w:r w:rsidR="00B26DF3">
        <w:rPr>
          <w:rFonts w:eastAsia="Noto Serif SC" w:hAnsi="SimSun" w:hint="eastAsia"/>
          <w:sz w:val="24"/>
          <w:lang w:eastAsia="zh-CN"/>
        </w:rPr>
        <w:t>。</w:t>
      </w:r>
    </w:p>
    <w:p w14:paraId="114E4D8C" w14:textId="2A855233" w:rsidR="002835E2" w:rsidRPr="002D73A6" w:rsidRDefault="00664C74" w:rsidP="005C665E">
      <w:pPr>
        <w:pStyle w:val="ListParagraph"/>
        <w:widowControl/>
        <w:numPr>
          <w:ilvl w:val="0"/>
          <w:numId w:val="2"/>
        </w:numPr>
        <w:tabs>
          <w:tab w:val="left" w:pos="860"/>
        </w:tabs>
        <w:spacing w:before="3"/>
        <w:ind w:left="860" w:hanging="360"/>
        <w:rPr>
          <w:rFonts w:eastAsia="Noto Serif SC" w:hint="eastAsia"/>
          <w:sz w:val="24"/>
          <w:lang w:eastAsia="zh-CN"/>
        </w:rPr>
      </w:pPr>
      <w:r w:rsidRPr="002D73A6">
        <w:rPr>
          <w:rFonts w:eastAsia="Noto Serif SC" w:hAnsi="SimSun" w:hint="eastAsia"/>
          <w:sz w:val="24"/>
          <w:lang w:eastAsia="zh-CN"/>
        </w:rPr>
        <w:t>披露的目的</w:t>
      </w:r>
      <w:r w:rsidR="00B26DF3">
        <w:rPr>
          <w:rFonts w:eastAsia="Noto Serif SC" w:hint="eastAsia"/>
          <w:sz w:val="24"/>
          <w:lang w:eastAsia="zh-CN"/>
        </w:rPr>
        <w:t>‍</w:t>
      </w:r>
      <w:r w:rsidR="00B26DF3">
        <w:rPr>
          <w:rFonts w:eastAsia="Noto Serif SC" w:hAnsi="SimSun" w:hint="eastAsia"/>
          <w:sz w:val="24"/>
          <w:lang w:eastAsia="zh-CN"/>
        </w:rPr>
        <w:t>。</w:t>
      </w:r>
    </w:p>
    <w:p w14:paraId="0401A04C" w14:textId="778131F6" w:rsidR="002835E2" w:rsidRPr="002D73A6" w:rsidRDefault="00664C74" w:rsidP="005C665E">
      <w:pPr>
        <w:pStyle w:val="ListParagraph"/>
        <w:widowControl/>
        <w:numPr>
          <w:ilvl w:val="0"/>
          <w:numId w:val="2"/>
        </w:numPr>
        <w:tabs>
          <w:tab w:val="left" w:pos="860"/>
        </w:tabs>
        <w:ind w:left="860" w:hanging="360"/>
        <w:rPr>
          <w:rFonts w:eastAsia="Noto Serif SC" w:hint="eastAsia"/>
          <w:sz w:val="24"/>
          <w:lang w:eastAsia="zh-CN"/>
        </w:rPr>
      </w:pPr>
      <w:r w:rsidRPr="002D73A6">
        <w:rPr>
          <w:rFonts w:eastAsia="Noto Serif SC" w:hAnsi="SimSun" w:hint="eastAsia"/>
          <w:sz w:val="24"/>
          <w:lang w:eastAsia="zh-CN"/>
        </w:rPr>
        <w:t>可能向其披露信息的机构</w:t>
      </w:r>
      <w:r w:rsidR="00B26DF3">
        <w:rPr>
          <w:rFonts w:eastAsia="Noto Serif SC" w:hint="eastAsia"/>
          <w:sz w:val="24"/>
          <w:lang w:eastAsia="zh-CN"/>
        </w:rPr>
        <w:t>‍</w:t>
      </w:r>
      <w:r w:rsidR="00B26DF3">
        <w:rPr>
          <w:rFonts w:eastAsia="Noto Serif SC" w:hAnsi="SimSun" w:hint="eastAsia"/>
          <w:sz w:val="24"/>
          <w:lang w:eastAsia="zh-CN"/>
        </w:rPr>
        <w:t>。</w:t>
      </w:r>
    </w:p>
    <w:p w14:paraId="4D6F2C12" w14:textId="23EA5FFC" w:rsidR="002835E2" w:rsidRPr="002D73A6" w:rsidRDefault="00664C74" w:rsidP="005C665E">
      <w:pPr>
        <w:pStyle w:val="ListParagraph"/>
        <w:widowControl/>
        <w:numPr>
          <w:ilvl w:val="0"/>
          <w:numId w:val="2"/>
        </w:numPr>
        <w:tabs>
          <w:tab w:val="left" w:pos="861"/>
        </w:tabs>
        <w:spacing w:before="5"/>
        <w:rPr>
          <w:rFonts w:eastAsia="Noto Serif SC" w:hint="eastAsia"/>
          <w:sz w:val="24"/>
          <w:lang w:eastAsia="zh-CN"/>
        </w:rPr>
      </w:pPr>
      <w:r w:rsidRPr="002D73A6">
        <w:rPr>
          <w:rFonts w:eastAsia="Noto Serif SC" w:hAnsi="SimSun" w:hint="eastAsia"/>
          <w:sz w:val="24"/>
          <w:lang w:eastAsia="zh-CN"/>
        </w:rPr>
        <w:t>家长理解并同意</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公共机构可以获得家长或孩子的公共福利或保险</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以支付</w:t>
      </w:r>
      <w:r w:rsidRPr="002D73A6">
        <w:rPr>
          <w:rFonts w:eastAsia="Noto Serif SC" w:hAnsi="SimSun" w:hint="eastAsia"/>
          <w:sz w:val="24"/>
          <w:lang w:eastAsia="zh-CN"/>
        </w:rPr>
        <w:t xml:space="preserve"> IDEA B </w:t>
      </w:r>
      <w:r w:rsidRPr="002D73A6">
        <w:rPr>
          <w:rFonts w:eastAsia="Noto Serif SC" w:hAnsi="SimSun" w:hint="eastAsia"/>
          <w:sz w:val="24"/>
          <w:lang w:eastAsia="zh-CN"/>
        </w:rPr>
        <w:t>部分项下的服务费用</w:t>
      </w:r>
      <w:r w:rsidR="00B26DF3">
        <w:rPr>
          <w:rFonts w:eastAsia="Noto Serif SC" w:hint="eastAsia"/>
          <w:sz w:val="24"/>
          <w:lang w:eastAsia="zh-CN"/>
        </w:rPr>
        <w:t>‍</w:t>
      </w:r>
      <w:r w:rsidR="00B26DF3">
        <w:rPr>
          <w:rFonts w:eastAsia="Noto Serif SC" w:hAnsi="SimSun" w:hint="eastAsia"/>
          <w:sz w:val="24"/>
          <w:lang w:eastAsia="zh-CN"/>
        </w:rPr>
        <w:t>。</w:t>
      </w:r>
    </w:p>
    <w:p w14:paraId="3CFA8BAD" w14:textId="77777777" w:rsidR="002835E2" w:rsidRPr="002D73A6" w:rsidRDefault="002835E2" w:rsidP="005C665E">
      <w:pPr>
        <w:pStyle w:val="BodyText"/>
        <w:widowControl/>
        <w:rPr>
          <w:rFonts w:eastAsia="Noto Serif SC" w:hint="eastAsia"/>
          <w:lang w:eastAsia="zh-CN"/>
        </w:rPr>
      </w:pPr>
    </w:p>
    <w:p w14:paraId="72CD3D38" w14:textId="167C669F"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lastRenderedPageBreak/>
        <w:t>在首次获得儿童或家长的公共保险之前</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当地教育机构还必须向孩子的家长提供书面通知</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在获得父母的单次同意之前需提供一次通知</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此后每年提供一次</w:t>
      </w:r>
      <w:r w:rsidR="00B26DF3">
        <w:rPr>
          <w:rFonts w:eastAsia="Noto Serif SC" w:hint="eastAsia"/>
          <w:lang w:eastAsia="zh-CN"/>
        </w:rPr>
        <w:t>‍</w:t>
      </w:r>
      <w:r w:rsidR="00B26DF3">
        <w:rPr>
          <w:rFonts w:eastAsia="Noto Serif SC" w:hAnsi="SimSun" w:hint="eastAsia"/>
          <w:lang w:eastAsia="zh-CN"/>
        </w:rPr>
        <w:t>。</w:t>
      </w:r>
    </w:p>
    <w:p w14:paraId="46B27139" w14:textId="77777777" w:rsidR="002835E2" w:rsidRPr="002D73A6" w:rsidRDefault="002835E2" w:rsidP="005C665E">
      <w:pPr>
        <w:pStyle w:val="BodyText"/>
        <w:widowControl/>
        <w:spacing w:before="1"/>
        <w:rPr>
          <w:rFonts w:eastAsia="Noto Serif SC" w:hint="eastAsia"/>
          <w:lang w:eastAsia="zh-CN"/>
        </w:rPr>
      </w:pPr>
    </w:p>
    <w:p w14:paraId="46AE767E" w14:textId="65ECAD7F" w:rsidR="002835E2" w:rsidRPr="002D73A6" w:rsidRDefault="00664C74" w:rsidP="005C665E">
      <w:pPr>
        <w:pStyle w:val="BodyText"/>
        <w:widowControl/>
        <w:rPr>
          <w:rFonts w:eastAsia="Noto Serif SC" w:hint="eastAsia"/>
          <w:lang w:eastAsia="zh-CN"/>
        </w:rPr>
      </w:pPr>
      <w:r w:rsidRPr="002D73A6">
        <w:rPr>
          <w:rFonts w:eastAsia="Noto Serif SC" w:hAnsi="SimSun" w:hint="eastAsia"/>
          <w:lang w:eastAsia="zh-CN"/>
        </w:rPr>
        <w:t>家长有权随时撤回向负责管理本州公共福利或保险计划的机构披露子女个人身份信息的同意</w:t>
      </w:r>
      <w:r w:rsidR="00B26DF3">
        <w:rPr>
          <w:rFonts w:eastAsia="Noto Serif SC" w:hint="eastAsia"/>
          <w:lang w:eastAsia="zh-CN"/>
        </w:rPr>
        <w:t>‍</w:t>
      </w:r>
      <w:r w:rsidR="00B26DF3">
        <w:rPr>
          <w:rFonts w:eastAsia="Noto Serif SC" w:hAnsi="SimSun" w:hint="eastAsia"/>
          <w:lang w:eastAsia="zh-CN"/>
        </w:rPr>
        <w:t>。</w:t>
      </w:r>
      <w:r w:rsidRPr="002D73A6">
        <w:rPr>
          <w:rFonts w:eastAsia="Noto Serif SC" w:hAnsi="SimSun" w:hint="eastAsia"/>
          <w:lang w:eastAsia="zh-CN"/>
        </w:rPr>
        <w:t xml:space="preserve"> </w:t>
      </w:r>
      <w:r w:rsidRPr="002D73A6">
        <w:rPr>
          <w:rFonts w:eastAsia="Noto Serif SC" w:hAnsi="SimSun" w:hint="eastAsia"/>
          <w:lang w:eastAsia="zh-CN"/>
        </w:rPr>
        <w:t>撤回同意或拒绝同意披露个人身份信息并不能免除公共机构确保免费提供所有必需服务的责任</w:t>
      </w:r>
      <w:r w:rsidR="00B26DF3">
        <w:rPr>
          <w:rFonts w:eastAsia="Noto Serif SC" w:hint="eastAsia"/>
          <w:lang w:eastAsia="zh-CN"/>
        </w:rPr>
        <w:t>‍</w:t>
      </w:r>
      <w:r w:rsidR="00B26DF3">
        <w:rPr>
          <w:rFonts w:eastAsia="Noto Serif SC" w:hAnsi="SimSun" w:hint="eastAsia"/>
          <w:lang w:eastAsia="zh-CN"/>
        </w:rPr>
        <w:t>。</w:t>
      </w:r>
    </w:p>
    <w:p w14:paraId="2E0490FF" w14:textId="77777777" w:rsidR="002835E2" w:rsidRPr="002D73A6" w:rsidRDefault="002835E2" w:rsidP="005C665E">
      <w:pPr>
        <w:pStyle w:val="BodyText"/>
        <w:widowControl/>
        <w:rPr>
          <w:rFonts w:eastAsia="Noto Serif SC" w:hint="eastAsia"/>
          <w:lang w:eastAsia="zh-CN"/>
        </w:rPr>
      </w:pPr>
    </w:p>
    <w:p w14:paraId="003B5C95" w14:textId="6715FD5D" w:rsidR="002835E2" w:rsidRPr="002D73A6" w:rsidRDefault="00664C74" w:rsidP="005C665E">
      <w:pPr>
        <w:pStyle w:val="BodyText"/>
        <w:widowControl/>
        <w:spacing w:before="1"/>
        <w:rPr>
          <w:rFonts w:eastAsia="Noto Serif SC" w:hint="eastAsia"/>
          <w:lang w:eastAsia="zh-CN"/>
        </w:rPr>
      </w:pPr>
      <w:r w:rsidRPr="002D73A6">
        <w:rPr>
          <w:rFonts w:eastAsia="Noto Serif SC" w:hAnsi="SimSun" w:hint="eastAsia"/>
          <w:lang w:eastAsia="zh-CN"/>
        </w:rPr>
        <w:t>当地教育机构</w:t>
      </w:r>
      <w:r w:rsidR="00B26DF3">
        <w:rPr>
          <w:rFonts w:eastAsia="Noto Serif SC" w:hint="eastAsia"/>
          <w:lang w:eastAsia="zh-CN"/>
        </w:rPr>
        <w:t>‍</w:t>
      </w:r>
      <w:r w:rsidR="00B26DF3">
        <w:rPr>
          <w:rFonts w:eastAsia="Noto Serif SC" w:hAnsi="SimSun" w:hint="eastAsia"/>
          <w:lang w:eastAsia="zh-CN"/>
        </w:rPr>
        <w:t>：</w:t>
      </w:r>
    </w:p>
    <w:p w14:paraId="005B80B9" w14:textId="741F43DF" w:rsidR="002835E2" w:rsidRPr="002D73A6" w:rsidRDefault="00664C74" w:rsidP="005C665E">
      <w:pPr>
        <w:pStyle w:val="ListParagraph"/>
        <w:widowControl/>
        <w:numPr>
          <w:ilvl w:val="0"/>
          <w:numId w:val="1"/>
        </w:numPr>
        <w:tabs>
          <w:tab w:val="left" w:pos="861"/>
        </w:tabs>
        <w:spacing w:before="120"/>
        <w:ind w:left="864" w:hanging="360"/>
        <w:rPr>
          <w:rFonts w:eastAsia="Noto Serif SC" w:hint="eastAsia"/>
          <w:sz w:val="24"/>
          <w:lang w:eastAsia="zh-CN"/>
        </w:rPr>
      </w:pPr>
      <w:r w:rsidRPr="002D73A6">
        <w:rPr>
          <w:rFonts w:eastAsia="Noto Serif SC" w:hAnsi="SimSun" w:hint="eastAsia"/>
          <w:sz w:val="24"/>
          <w:lang w:eastAsia="zh-CN"/>
        </w:rPr>
        <w:t>不得要求父母注册或参加公共福利或保险计划</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以便他们的孩子获得</w:t>
      </w:r>
      <w:r w:rsidRPr="002D73A6">
        <w:rPr>
          <w:rFonts w:eastAsia="Noto Serif SC" w:hAnsi="SimSun" w:hint="eastAsia"/>
          <w:sz w:val="24"/>
          <w:lang w:eastAsia="zh-CN"/>
        </w:rPr>
        <w:t xml:space="preserve"> IDEA B </w:t>
      </w:r>
      <w:r w:rsidRPr="002D73A6">
        <w:rPr>
          <w:rFonts w:eastAsia="Noto Serif SC" w:hAnsi="SimSun" w:hint="eastAsia"/>
          <w:sz w:val="24"/>
          <w:lang w:eastAsia="zh-CN"/>
        </w:rPr>
        <w:t>部分下的</w:t>
      </w:r>
      <w:r w:rsidRPr="002D73A6">
        <w:rPr>
          <w:rFonts w:eastAsia="Noto Serif SC" w:hAnsi="SimSun" w:hint="eastAsia"/>
          <w:sz w:val="24"/>
          <w:lang w:eastAsia="zh-CN"/>
        </w:rPr>
        <w:t xml:space="preserve"> FAPE</w:t>
      </w:r>
      <w:r w:rsidR="00B26DF3">
        <w:rPr>
          <w:rFonts w:eastAsia="Noto Serif SC" w:hint="eastAsia"/>
          <w:sz w:val="24"/>
          <w:lang w:eastAsia="zh-CN"/>
        </w:rPr>
        <w:t>‍</w:t>
      </w:r>
      <w:r w:rsidR="00B26DF3">
        <w:rPr>
          <w:rFonts w:eastAsia="Noto Serif SC" w:hAnsi="SimSun" w:hint="eastAsia"/>
          <w:sz w:val="24"/>
          <w:lang w:eastAsia="zh-CN"/>
        </w:rPr>
        <w:t>；</w:t>
      </w:r>
    </w:p>
    <w:p w14:paraId="5165DC59" w14:textId="1983B003" w:rsidR="002835E2" w:rsidRPr="002D73A6" w:rsidRDefault="00664C74" w:rsidP="005C665E">
      <w:pPr>
        <w:pStyle w:val="ListParagraph"/>
        <w:widowControl/>
        <w:numPr>
          <w:ilvl w:val="0"/>
          <w:numId w:val="1"/>
        </w:numPr>
        <w:tabs>
          <w:tab w:val="left" w:pos="860"/>
        </w:tabs>
        <w:ind w:left="860"/>
        <w:rPr>
          <w:rFonts w:eastAsia="Noto Serif SC" w:hint="eastAsia"/>
          <w:sz w:val="24"/>
          <w:lang w:eastAsia="zh-CN"/>
        </w:rPr>
      </w:pPr>
      <w:r w:rsidRPr="002D73A6">
        <w:rPr>
          <w:rFonts w:eastAsia="Noto Serif SC" w:hAnsi="SimSun" w:hint="eastAsia"/>
          <w:sz w:val="24"/>
          <w:lang w:eastAsia="zh-CN"/>
        </w:rPr>
        <w:t>不得要求家长承担自付费用</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例如支付根据本部分提供的服务提出索赔所产生的免赔额或共付额</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但当地教育机构可以支付家长原本需要支付的费用</w:t>
      </w:r>
      <w:r w:rsidR="00B26DF3">
        <w:rPr>
          <w:rFonts w:eastAsia="Noto Serif SC" w:hint="eastAsia"/>
          <w:sz w:val="24"/>
          <w:lang w:eastAsia="zh-CN"/>
        </w:rPr>
        <w:t>‍</w:t>
      </w:r>
      <w:r w:rsidR="00B26DF3">
        <w:rPr>
          <w:rFonts w:eastAsia="Noto Serif SC" w:hAnsi="SimSun" w:hint="eastAsia"/>
          <w:sz w:val="24"/>
          <w:lang w:eastAsia="zh-CN"/>
        </w:rPr>
        <w:t>；</w:t>
      </w:r>
    </w:p>
    <w:p w14:paraId="4BC331D0" w14:textId="5EF5DC73" w:rsidR="002835E2" w:rsidRPr="002D73A6" w:rsidRDefault="00664C74" w:rsidP="005C665E">
      <w:pPr>
        <w:pStyle w:val="ListParagraph"/>
        <w:widowControl/>
        <w:numPr>
          <w:ilvl w:val="0"/>
          <w:numId w:val="1"/>
        </w:numPr>
        <w:tabs>
          <w:tab w:val="left" w:pos="860"/>
        </w:tabs>
        <w:ind w:left="860"/>
        <w:rPr>
          <w:rFonts w:eastAsia="Noto Serif SC" w:hint="eastAsia"/>
          <w:sz w:val="24"/>
          <w:lang w:eastAsia="zh-CN"/>
        </w:rPr>
      </w:pPr>
      <w:r w:rsidRPr="002D73A6">
        <w:rPr>
          <w:rFonts w:eastAsia="Noto Serif SC" w:hAnsi="SimSun" w:hint="eastAsia"/>
          <w:sz w:val="24"/>
          <w:lang w:eastAsia="zh-CN"/>
        </w:rPr>
        <w:t>在以下情况下</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不得使用公共福利或保险计划下的儿童福利</w:t>
      </w:r>
      <w:r w:rsidR="00B26DF3">
        <w:rPr>
          <w:rFonts w:eastAsia="Noto Serif SC" w:hint="eastAsia"/>
          <w:sz w:val="24"/>
          <w:lang w:eastAsia="zh-CN"/>
        </w:rPr>
        <w:t>‍</w:t>
      </w:r>
      <w:r w:rsidR="00B26DF3">
        <w:rPr>
          <w:rFonts w:eastAsia="Noto Serif SC" w:hAnsi="SimSun" w:hint="eastAsia"/>
          <w:sz w:val="24"/>
          <w:lang w:eastAsia="zh-CN"/>
        </w:rPr>
        <w:t>：</w:t>
      </w:r>
    </w:p>
    <w:p w14:paraId="1A5AD793" w14:textId="73B48C6A" w:rsidR="002835E2" w:rsidRPr="002D73A6" w:rsidRDefault="00664C74" w:rsidP="005C665E">
      <w:pPr>
        <w:pStyle w:val="ListParagraph"/>
        <w:widowControl/>
        <w:numPr>
          <w:ilvl w:val="1"/>
          <w:numId w:val="1"/>
        </w:numPr>
        <w:tabs>
          <w:tab w:val="left" w:pos="1579"/>
        </w:tabs>
        <w:ind w:left="1579" w:hanging="359"/>
        <w:rPr>
          <w:rFonts w:eastAsia="Noto Serif SC" w:hint="eastAsia"/>
          <w:sz w:val="24"/>
          <w:lang w:eastAsia="zh-CN"/>
        </w:rPr>
      </w:pPr>
      <w:r w:rsidRPr="002D73A6">
        <w:rPr>
          <w:rFonts w:eastAsia="Noto Serif SC" w:hAnsi="SimSun" w:hint="eastAsia"/>
          <w:sz w:val="24"/>
          <w:lang w:eastAsia="zh-CN"/>
        </w:rPr>
        <w:t>该使用会减少可用的终身保险或任何其他保险利益</w:t>
      </w:r>
      <w:r w:rsidR="00B26DF3">
        <w:rPr>
          <w:rFonts w:eastAsia="Noto Serif SC" w:hint="eastAsia"/>
          <w:sz w:val="24"/>
          <w:lang w:eastAsia="zh-CN"/>
        </w:rPr>
        <w:t>‍</w:t>
      </w:r>
      <w:r w:rsidR="00B26DF3">
        <w:rPr>
          <w:rFonts w:eastAsia="Noto Serif SC" w:hAnsi="SimSun" w:hint="eastAsia"/>
          <w:sz w:val="24"/>
          <w:lang w:eastAsia="zh-CN"/>
        </w:rPr>
        <w:t>；</w:t>
      </w:r>
    </w:p>
    <w:p w14:paraId="2A0CE22B" w14:textId="54A6B101" w:rsidR="002835E2" w:rsidRPr="002D73A6" w:rsidRDefault="00664C74" w:rsidP="005C665E">
      <w:pPr>
        <w:pStyle w:val="ListParagraph"/>
        <w:widowControl/>
        <w:numPr>
          <w:ilvl w:val="1"/>
          <w:numId w:val="1"/>
        </w:numPr>
        <w:tabs>
          <w:tab w:val="left" w:pos="1580"/>
        </w:tabs>
        <w:ind w:left="1580"/>
        <w:rPr>
          <w:rFonts w:eastAsia="Noto Serif SC" w:hint="eastAsia"/>
          <w:sz w:val="24"/>
          <w:lang w:eastAsia="zh-CN"/>
        </w:rPr>
      </w:pPr>
      <w:r w:rsidRPr="002D73A6">
        <w:rPr>
          <w:rFonts w:eastAsia="Noto Serif SC" w:hAnsi="SimSun" w:hint="eastAsia"/>
          <w:sz w:val="24"/>
          <w:lang w:eastAsia="zh-CN"/>
        </w:rPr>
        <w:t>这可能导致家庭需要为某些服务支付费用</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而这些服务原本可以通过公共福利或保险计划覆盖</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并且是孩子在校外时间所需要的</w:t>
      </w:r>
      <w:r w:rsidR="00B26DF3">
        <w:rPr>
          <w:rFonts w:eastAsia="Noto Serif SC" w:hint="eastAsia"/>
          <w:sz w:val="24"/>
          <w:lang w:eastAsia="zh-CN"/>
        </w:rPr>
        <w:t>‍</w:t>
      </w:r>
      <w:r w:rsidR="00B26DF3">
        <w:rPr>
          <w:rFonts w:eastAsia="Noto Serif SC" w:hAnsi="SimSun" w:hint="eastAsia"/>
          <w:sz w:val="24"/>
          <w:lang w:eastAsia="zh-CN"/>
        </w:rPr>
        <w:t>；</w:t>
      </w:r>
    </w:p>
    <w:p w14:paraId="4B4D5533" w14:textId="73C310E7" w:rsidR="002835E2" w:rsidRPr="002D73A6" w:rsidRDefault="00664C74" w:rsidP="005C665E">
      <w:pPr>
        <w:pStyle w:val="ListParagraph"/>
        <w:widowControl/>
        <w:numPr>
          <w:ilvl w:val="1"/>
          <w:numId w:val="1"/>
        </w:numPr>
        <w:tabs>
          <w:tab w:val="left" w:pos="1579"/>
        </w:tabs>
        <w:ind w:left="1579" w:hanging="359"/>
        <w:rPr>
          <w:rFonts w:eastAsia="Noto Serif SC" w:hint="eastAsia"/>
          <w:sz w:val="24"/>
          <w:lang w:eastAsia="zh-CN"/>
        </w:rPr>
      </w:pPr>
      <w:r w:rsidRPr="002D73A6">
        <w:rPr>
          <w:rFonts w:eastAsia="Noto Serif SC" w:hAnsi="SimSun" w:hint="eastAsia"/>
          <w:sz w:val="24"/>
          <w:lang w:eastAsia="zh-CN"/>
        </w:rPr>
        <w:t>该使用会增加保费或导致福利或保险中断</w:t>
      </w:r>
      <w:r w:rsidR="00B26DF3">
        <w:rPr>
          <w:rFonts w:eastAsia="Noto Serif SC" w:hint="eastAsia"/>
          <w:sz w:val="24"/>
          <w:lang w:eastAsia="zh-CN"/>
        </w:rPr>
        <w:t>‍</w:t>
      </w:r>
      <w:r w:rsidR="00B26DF3">
        <w:rPr>
          <w:rFonts w:eastAsia="Noto Serif SC" w:hAnsi="SimSun" w:hint="eastAsia"/>
          <w:sz w:val="24"/>
          <w:lang w:eastAsia="zh-CN"/>
        </w:rPr>
        <w:t>；</w:t>
      </w:r>
      <w:r w:rsidRPr="002D73A6">
        <w:rPr>
          <w:rFonts w:eastAsia="Noto Serif SC" w:hAnsi="SimSun" w:hint="eastAsia"/>
          <w:sz w:val="24"/>
          <w:lang w:eastAsia="zh-CN"/>
        </w:rPr>
        <w:t>或</w:t>
      </w:r>
    </w:p>
    <w:p w14:paraId="70CA6D9A" w14:textId="099119C7" w:rsidR="002835E2" w:rsidRPr="00D87A08" w:rsidRDefault="00664C74" w:rsidP="005C665E">
      <w:pPr>
        <w:pStyle w:val="ListParagraph"/>
        <w:widowControl/>
        <w:numPr>
          <w:ilvl w:val="1"/>
          <w:numId w:val="1"/>
        </w:numPr>
        <w:tabs>
          <w:tab w:val="left" w:pos="1580"/>
        </w:tabs>
        <w:ind w:left="1580"/>
        <w:rPr>
          <w:rFonts w:eastAsia="Noto Serif SC" w:hint="eastAsia"/>
          <w:sz w:val="24"/>
          <w:lang w:eastAsia="zh-CN"/>
        </w:rPr>
      </w:pPr>
      <w:r w:rsidRPr="00D87A08">
        <w:rPr>
          <w:rFonts w:eastAsia="Noto Serif SC" w:hAnsi="SimSun" w:hint="eastAsia"/>
          <w:sz w:val="24"/>
          <w:lang w:eastAsia="zh-CN"/>
        </w:rPr>
        <w:t>基于与健康相关的总体支出</w:t>
      </w:r>
      <w:r w:rsidR="00B26DF3" w:rsidRPr="00D87A08">
        <w:rPr>
          <w:rFonts w:eastAsia="Noto Serif SC" w:hint="eastAsia"/>
          <w:sz w:val="24"/>
          <w:lang w:eastAsia="zh-CN"/>
        </w:rPr>
        <w:t>‍</w:t>
      </w:r>
      <w:r w:rsidR="00B26DF3" w:rsidRPr="00D87A08">
        <w:rPr>
          <w:rFonts w:eastAsia="Noto Serif SC" w:hAnsi="SimSun" w:hint="eastAsia"/>
          <w:sz w:val="24"/>
          <w:lang w:eastAsia="zh-CN"/>
        </w:rPr>
        <w:t>，</w:t>
      </w:r>
      <w:r w:rsidRPr="00D87A08">
        <w:rPr>
          <w:rFonts w:eastAsia="Noto Serif SC" w:hAnsi="SimSun" w:hint="eastAsia"/>
          <w:sz w:val="24"/>
          <w:lang w:eastAsia="zh-CN"/>
        </w:rPr>
        <w:t>该使用可能会导致失去家庭和社区豁免服务的资格</w:t>
      </w:r>
      <w:r w:rsidR="00B26DF3" w:rsidRPr="00D87A08">
        <w:rPr>
          <w:rFonts w:eastAsia="Noto Serif SC" w:hint="eastAsia"/>
          <w:sz w:val="24"/>
          <w:lang w:eastAsia="zh-CN"/>
        </w:rPr>
        <w:t>‍</w:t>
      </w:r>
      <w:r w:rsidR="00B26DF3" w:rsidRPr="00D87A08">
        <w:rPr>
          <w:rFonts w:eastAsia="Noto Serif SC" w:hAnsi="SimSun" w:hint="eastAsia"/>
          <w:sz w:val="24"/>
          <w:lang w:eastAsia="zh-CN"/>
        </w:rPr>
        <w:t>。</w:t>
      </w:r>
    </w:p>
    <w:p w14:paraId="20DB9240" w14:textId="2AF295F4" w:rsidR="002835E2" w:rsidRPr="002D73A6" w:rsidRDefault="002835E2" w:rsidP="005C665E">
      <w:pPr>
        <w:pStyle w:val="BodyText"/>
        <w:widowControl/>
        <w:rPr>
          <w:rFonts w:eastAsia="Noto Serif SC" w:hint="eastAsia"/>
          <w:sz w:val="16"/>
          <w:lang w:eastAsia="zh-CN"/>
        </w:rPr>
      </w:pPr>
    </w:p>
    <w:sectPr w:rsidR="002835E2" w:rsidRPr="002D73A6" w:rsidSect="001C0AC9">
      <w:footerReference w:type="default" r:id="rId25"/>
      <w:pgSz w:w="12240" w:h="15840"/>
      <w:pgMar w:top="1296" w:right="1296" w:bottom="1296" w:left="1296"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8868" w14:textId="77777777" w:rsidR="0033361D" w:rsidRDefault="0033361D">
      <w:r>
        <w:separator/>
      </w:r>
    </w:p>
  </w:endnote>
  <w:endnote w:type="continuationSeparator" w:id="0">
    <w:p w14:paraId="6DA9B149" w14:textId="77777777" w:rsidR="0033361D" w:rsidRDefault="0033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oto Sans SC">
    <w:altName w:val="Yu Gothic"/>
    <w:charset w:val="80"/>
    <w:family w:val="swiss"/>
    <w:pitch w:val="variable"/>
    <w:sig w:usb0="20000287" w:usb1="2ADF3C10" w:usb2="00000016" w:usb3="00000000" w:csb0="00060107" w:csb1="00000000"/>
  </w:font>
  <w:font w:name="Noto Serif SC">
    <w:altName w:val="HGPMinchoE"/>
    <w:charset w:val="80"/>
    <w:family w:val="roman"/>
    <w:pitch w:val="variable"/>
    <w:sig w:usb0="20000287" w:usb1="2ADF3C10" w:usb2="00000016" w:usb3="00000000" w:csb0="00060107"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FD90" w14:textId="78ADE7F2" w:rsidR="002835E2" w:rsidRPr="002D73A6" w:rsidRDefault="00664C74">
    <w:pPr>
      <w:pStyle w:val="BodyText"/>
      <w:spacing w:line="14" w:lineRule="auto"/>
      <w:rPr>
        <w:rFonts w:eastAsia="Noto Serif SC"/>
        <w:sz w:val="20"/>
      </w:rPr>
    </w:pPr>
    <w:r>
      <w:rPr>
        <w:rFonts w:eastAsia="SimSun" w:hAnsi="SimSun"/>
        <w:noProof/>
      </w:rPr>
      <mc:AlternateContent>
        <mc:Choice Requires="wps">
          <w:drawing>
            <wp:anchor distT="0" distB="0" distL="0" distR="0" simplePos="0" relativeHeight="486842368" behindDoc="1" locked="0" layoutInCell="1" allowOverlap="1" wp14:anchorId="4423D3D7" wp14:editId="2D82AE02">
              <wp:simplePos x="0" y="0"/>
              <wp:positionH relativeFrom="page">
                <wp:posOffset>3691128</wp:posOffset>
              </wp:positionH>
              <wp:positionV relativeFrom="page">
                <wp:posOffset>9418861</wp:posOffset>
              </wp:positionV>
              <wp:extent cx="17462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94310"/>
                      </a:xfrm>
                      <a:prstGeom prst="rect">
                        <a:avLst/>
                      </a:prstGeom>
                    </wps:spPr>
                    <wps:txbx>
                      <w:txbxContent>
                        <w:p w14:paraId="2DE15AA5" w14:textId="77777777" w:rsidR="002835E2" w:rsidRPr="002D73A6" w:rsidRDefault="00664C74">
                          <w:pPr>
                            <w:pStyle w:val="BodyText"/>
                            <w:spacing w:before="10"/>
                            <w:ind w:left="60"/>
                            <w:rPr>
                              <w:rFonts w:eastAsia="Noto Serif SC"/>
                            </w:rPr>
                          </w:pPr>
                          <w:r w:rsidRPr="002D73A6">
                            <w:rPr>
                              <w:rFonts w:eastAsia="Noto Serif SC" w:hAnsi="SimSun"/>
                            </w:rPr>
                            <w:fldChar w:fldCharType="begin"/>
                          </w:r>
                          <w:r w:rsidRPr="002D73A6">
                            <w:rPr>
                              <w:rFonts w:eastAsia="Noto Serif SC"/>
                            </w:rPr>
                            <w:instrText xml:space="preserve"> PAGE  \* roman </w:instrText>
                          </w:r>
                          <w:r w:rsidRPr="002D73A6">
                            <w:rPr>
                              <w:rFonts w:eastAsia="Noto Serif SC"/>
                            </w:rPr>
                            <w:fldChar w:fldCharType="separate"/>
                          </w:r>
                          <w:r w:rsidRPr="002D73A6">
                            <w:rPr>
                              <w:rFonts w:eastAsia="Noto Serif SC" w:hAnsi="SimSun"/>
                            </w:rPr>
                            <w:t>ii</w:t>
                          </w:r>
                          <w:r w:rsidRPr="002D73A6">
                            <w:rPr>
                              <w:rFonts w:eastAsia="Noto Serif SC"/>
                            </w:rPr>
                            <w:fldChar w:fldCharType="end"/>
                          </w:r>
                        </w:p>
                      </w:txbxContent>
                    </wps:txbx>
                    <wps:bodyPr wrap="square" lIns="0" tIns="0" rIns="0" bIns="0" rtlCol="0">
                      <a:noAutofit/>
                    </wps:bodyPr>
                  </wps:wsp>
                </a:graphicData>
              </a:graphic>
            </wp:anchor>
          </w:drawing>
        </mc:Choice>
        <mc:Fallback>
          <w:pict>
            <v:shapetype w14:anchorId="4423D3D7" id="_x0000_t202" coordsize="21600,21600" o:spt="202" path="m,l,21600r21600,l21600,xe">
              <v:stroke joinstyle="miter"/>
              <v:path gradientshapeok="t" o:connecttype="rect"/>
            </v:shapetype>
            <v:shape id="Textbox 1" o:spid="_x0000_s1026" type="#_x0000_t202" style="position:absolute;margin-left:290.65pt;margin-top:741.65pt;width:13.75pt;height:15.3pt;z-index:-164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" filled="f" stroked="f">
              <v:textbox inset="0,0,0,0">
                <w:txbxContent>
                  <w:p w14:paraId="2DE15AA5" w14:textId="77777777" w:rsidR="002835E2" w:rsidRPr="002D73A6" w:rsidRDefault="00664C74">
                    <w:pPr>
                      <w:pStyle w:val="BodyText"/>
                      <w:spacing w:before="10"/>
                      <w:ind w:left="60"/>
                      <w:rPr>
                        <w:rFonts w:eastAsia="Noto Serif SC"/>
                      </w:rPr>
                    </w:pPr>
                    <w:r w:rsidRPr="002D73A6">
                      <w:rPr>
                        <w:rFonts w:eastAsia="Noto Serif SC" w:hAnsi="SimSun"/>
                      </w:rPr>
                      <w:fldChar w:fldCharType="begin"/>
                    </w:r>
                    <w:r w:rsidRPr="002D73A6">
                      <w:rPr>
                        <w:rFonts w:eastAsia="Noto Serif SC"/>
                      </w:rPr>
                      <w:instrText xml:space="preserve"> PAGE  \* roman </w:instrText>
                    </w:r>
                    <w:r w:rsidRPr="002D73A6">
                      <w:rPr>
                        <w:rFonts w:eastAsia="Noto Serif SC"/>
                      </w:rPr>
                      <w:fldChar w:fldCharType="separate"/>
                    </w:r>
                    <w:r w:rsidRPr="002D73A6">
                      <w:rPr>
                        <w:rFonts w:eastAsia="Noto Serif SC" w:hAnsi="SimSun"/>
                      </w:rPr>
                      <w:t>i</w:t>
                    </w:r>
                    <w:proofErr w:type="spellStart"/>
                    <w:r w:rsidRPr="002D73A6">
                      <w:rPr>
                        <w:rFonts w:eastAsia="Noto Serif SC" w:hAnsi="SimSun"/>
                      </w:rPr>
                      <w:t>i</w:t>
                    </w:r>
                    <w:proofErr w:type="spellEnd"/>
                    <w:r w:rsidRPr="002D73A6">
                      <w:rPr>
                        <w:rFonts w:eastAsia="Noto Serif SC"/>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01FE" w14:textId="039C8934" w:rsidR="002835E2" w:rsidRPr="002D73A6" w:rsidRDefault="00664C74">
    <w:pPr>
      <w:pStyle w:val="BodyText"/>
      <w:spacing w:line="14" w:lineRule="auto"/>
      <w:rPr>
        <w:rFonts w:eastAsia="Noto Serif SC"/>
        <w:sz w:val="20"/>
      </w:rPr>
    </w:pPr>
    <w:r>
      <w:rPr>
        <w:rFonts w:eastAsia="SimSun" w:hAnsi="SimSun"/>
        <w:noProof/>
      </w:rPr>
      <mc:AlternateContent>
        <mc:Choice Requires="wps">
          <w:drawing>
            <wp:anchor distT="0" distB="0" distL="0" distR="0" simplePos="0" relativeHeight="486842880" behindDoc="1" locked="0" layoutInCell="1" allowOverlap="1" wp14:anchorId="095A4079" wp14:editId="666808D8">
              <wp:simplePos x="0" y="0"/>
              <wp:positionH relativeFrom="page">
                <wp:posOffset>3657600</wp:posOffset>
              </wp:positionH>
              <wp:positionV relativeFrom="page">
                <wp:posOffset>9418861</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1C5CD4" w14:textId="77777777" w:rsidR="002835E2" w:rsidRPr="002D73A6" w:rsidRDefault="00664C74">
                          <w:pPr>
                            <w:pStyle w:val="BodyText"/>
                            <w:spacing w:before="10"/>
                            <w:ind w:left="60"/>
                            <w:rPr>
                              <w:rFonts w:eastAsia="Noto Serif SC"/>
                            </w:rPr>
                          </w:pPr>
                          <w:r w:rsidRPr="002D73A6">
                            <w:rPr>
                              <w:rFonts w:eastAsia="Noto Serif SC" w:hAnsi="SimSun"/>
                            </w:rPr>
                            <w:fldChar w:fldCharType="begin"/>
                          </w:r>
                          <w:r w:rsidRPr="002D73A6">
                            <w:rPr>
                              <w:rFonts w:eastAsia="Noto Serif SC"/>
                            </w:rPr>
                            <w:instrText xml:space="preserve"> PAGE </w:instrText>
                          </w:r>
                          <w:r w:rsidRPr="002D73A6">
                            <w:rPr>
                              <w:rFonts w:eastAsia="Noto Serif SC"/>
                            </w:rPr>
                            <w:fldChar w:fldCharType="separate"/>
                          </w:r>
                          <w:r w:rsidRPr="002D73A6">
                            <w:rPr>
                              <w:rFonts w:eastAsia="Noto Serif SC" w:hAnsi="SimSun"/>
                            </w:rPr>
                            <w:t>10</w:t>
                          </w:r>
                          <w:r w:rsidRPr="002D73A6">
                            <w:rPr>
                              <w:rFonts w:eastAsia="Noto Serif SC"/>
                            </w:rPr>
                            <w:fldChar w:fldCharType="end"/>
                          </w:r>
                        </w:p>
                      </w:txbxContent>
                    </wps:txbx>
                    <wps:bodyPr wrap="square" lIns="0" tIns="0" rIns="0" bIns="0" rtlCol="0">
                      <a:noAutofit/>
                    </wps:bodyPr>
                  </wps:wsp>
                </a:graphicData>
              </a:graphic>
            </wp:anchor>
          </w:drawing>
        </mc:Choice>
        <mc:Fallback>
          <w:pict>
            <v:shapetype w14:anchorId="095A4079" id="_x0000_t202" coordsize="21600,21600" o:spt="202" path="m,l,21600r21600,l21600,xe">
              <v:stroke joinstyle="miter"/>
              <v:path gradientshapeok="t" o:connecttype="rect"/>
            </v:shapetype>
            <v:shape id="Textbox 6" o:spid="_x0000_s1027" type="#_x0000_t202" style="position:absolute;margin-left:4in;margin-top:741.65pt;width:19pt;height:15.3pt;z-index:-164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" filled="f" stroked="f">
              <v:textbox inset="0,0,0,0">
                <w:txbxContent>
                  <w:p w14:paraId="141C5CD4" w14:textId="77777777" w:rsidR="002835E2" w:rsidRPr="002D73A6" w:rsidRDefault="00664C74">
                    <w:pPr>
                      <w:pStyle w:val="BodyText"/>
                      <w:spacing w:before="10"/>
                      <w:ind w:left="60"/>
                      <w:rPr>
                        <w:rFonts w:eastAsia="Noto Serif SC"/>
                      </w:rPr>
                    </w:pPr>
                    <w:r w:rsidRPr="002D73A6">
                      <w:rPr>
                        <w:rFonts w:eastAsia="Noto Serif SC" w:hAnsi="SimSun"/>
                      </w:rPr>
                      <w:fldChar w:fldCharType="begin"/>
                    </w:r>
                    <w:r w:rsidRPr="002D73A6">
                      <w:rPr>
                        <w:rFonts w:eastAsia="Noto Serif SC"/>
                      </w:rPr>
                      <w:instrText xml:space="preserve"> PAGE </w:instrText>
                    </w:r>
                    <w:r w:rsidRPr="002D73A6">
                      <w:rPr>
                        <w:rFonts w:eastAsia="Noto Serif SC"/>
                      </w:rPr>
                      <w:fldChar w:fldCharType="separate"/>
                    </w:r>
                    <w:r w:rsidRPr="002D73A6">
                      <w:rPr>
                        <w:rFonts w:eastAsia="Noto Serif SC" w:hAnsi="SimSun"/>
                      </w:rPr>
                      <w:t>10</w:t>
                    </w:r>
                    <w:r w:rsidRPr="002D73A6">
                      <w:rPr>
                        <w:rFonts w:eastAsia="Noto Serif SC"/>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0816" w14:textId="77777777" w:rsidR="0033361D" w:rsidRDefault="0033361D">
      <w:r>
        <w:separator/>
      </w:r>
    </w:p>
  </w:footnote>
  <w:footnote w:type="continuationSeparator" w:id="0">
    <w:p w14:paraId="6CC5F7A8" w14:textId="77777777" w:rsidR="0033361D" w:rsidRDefault="0033361D">
      <w:r>
        <w:continuationSeparator/>
      </w:r>
    </w:p>
  </w:footnote>
  <w:footnote w:id="1">
    <w:p w14:paraId="4A392A43" w14:textId="487841E8" w:rsidR="00824D58" w:rsidRPr="006F561A" w:rsidRDefault="00824D58" w:rsidP="00B26DF3">
      <w:pPr>
        <w:ind w:left="140" w:right="219"/>
        <w:jc w:val="both"/>
        <w:rPr>
          <w:rFonts w:eastAsia="Noto Serif SC"/>
          <w:spacing w:val="-4"/>
          <w:sz w:val="20"/>
        </w:rPr>
      </w:pPr>
      <w:r w:rsidRPr="006F561A">
        <w:rPr>
          <w:rStyle w:val="FootnoteReference"/>
          <w:spacing w:val="-4"/>
        </w:rPr>
        <w:footnoteRef/>
      </w:r>
      <w:r w:rsidRPr="006F561A">
        <w:rPr>
          <w:spacing w:val="-4"/>
        </w:rPr>
        <w:t xml:space="preserve"> </w:t>
      </w:r>
      <w:r w:rsidR="0026069E" w:rsidRPr="006F561A">
        <w:rPr>
          <w:rFonts w:eastAsia="Noto Serif SC" w:hAnsi="SimSun"/>
          <w:spacing w:val="-4"/>
          <w:sz w:val="20"/>
        </w:rPr>
        <w:t xml:space="preserve">IDEA </w:t>
      </w:r>
      <w:r w:rsidR="0026069E" w:rsidRPr="006F561A">
        <w:rPr>
          <w:rFonts w:eastAsia="Noto Serif SC" w:hAnsi="SimSun"/>
          <w:spacing w:val="-4"/>
          <w:sz w:val="20"/>
        </w:rPr>
        <w:t>中涵盖本文件中规定的部分称为</w:t>
      </w:r>
      <w:r w:rsidR="0026069E" w:rsidRPr="006F561A">
        <w:rPr>
          <w:rFonts w:eastAsia="Noto Serif SC" w:hAnsi="SimSun"/>
          <w:spacing w:val="-4"/>
          <w:sz w:val="20"/>
        </w:rPr>
        <w:t xml:space="preserve"> B </w:t>
      </w:r>
      <w:r w:rsidR="0026069E" w:rsidRPr="006F561A">
        <w:rPr>
          <w:rFonts w:eastAsia="Noto Serif SC" w:hAnsi="SimSun"/>
          <w:spacing w:val="-4"/>
          <w:sz w:val="20"/>
        </w:rPr>
        <w:t>部分。除非为清楚起见，否则在本文件中</w:t>
      </w:r>
      <w:r w:rsidR="0026069E" w:rsidRPr="006F561A">
        <w:rPr>
          <w:rFonts w:eastAsia="Noto Serif SC" w:hAnsi="SimSun"/>
          <w:spacing w:val="-4"/>
          <w:sz w:val="20"/>
        </w:rPr>
        <w:t xml:space="preserve"> IDEA </w:t>
      </w:r>
      <w:r w:rsidR="0026069E" w:rsidRPr="006F561A">
        <w:rPr>
          <w:rFonts w:eastAsia="Noto Serif SC" w:hAnsi="SimSun"/>
          <w:spacing w:val="-4"/>
          <w:sz w:val="20"/>
        </w:rPr>
        <w:t>将一律称为</w:t>
      </w:r>
      <w:r w:rsidR="0026069E" w:rsidRPr="006F561A">
        <w:rPr>
          <w:rFonts w:eastAsia="Noto Serif SC" w:hAnsi="SimSun"/>
          <w:spacing w:val="-4"/>
          <w:sz w:val="20"/>
        </w:rPr>
        <w:t xml:space="preserve"> IDEA</w:t>
      </w:r>
      <w:r w:rsidR="00B26DF3" w:rsidRPr="00B26DF3">
        <w:rPr>
          <w:rFonts w:eastAsia="Noto Serif SC"/>
          <w:spacing w:val="-4"/>
          <w:sz w:val="20"/>
        </w:rPr>
        <w:t>‍</w:t>
      </w:r>
      <w:r w:rsidR="0026069E" w:rsidRPr="006F561A">
        <w:rPr>
          <w:rFonts w:eastAsia="Noto Serif SC" w:hAnsi="SimSun"/>
          <w:spacing w:val="-4"/>
          <w:sz w:val="20"/>
        </w:rPr>
        <w:t>，而不再标注</w:t>
      </w:r>
      <w:r w:rsidR="0026069E" w:rsidRPr="006F561A">
        <w:rPr>
          <w:rFonts w:eastAsia="Noto Serif SC" w:hAnsi="SimSun"/>
          <w:spacing w:val="-4"/>
          <w:sz w:val="20"/>
        </w:rPr>
        <w:t xml:space="preserve"> B </w:t>
      </w:r>
      <w:r w:rsidR="0026069E" w:rsidRPr="006F561A">
        <w:rPr>
          <w:rFonts w:eastAsia="Noto Serif SC" w:hAnsi="SimSun"/>
          <w:spacing w:val="-4"/>
          <w:sz w:val="20"/>
        </w:rPr>
        <w:t>部分。</w:t>
      </w:r>
      <w:r w:rsidR="0026069E" w:rsidRPr="006F561A">
        <w:rPr>
          <w:rFonts w:eastAsia="Noto Serif SC" w:hAnsi="SimSun"/>
          <w:spacing w:val="-4"/>
          <w:sz w:val="20"/>
        </w:rPr>
        <w:t xml:space="preserve"> </w:t>
      </w:r>
      <w:r w:rsidR="0026069E" w:rsidRPr="006F561A">
        <w:rPr>
          <w:rFonts w:eastAsia="Noto Serif SC" w:hAnsi="SimSun"/>
          <w:spacing w:val="-4"/>
          <w:sz w:val="20"/>
        </w:rPr>
        <w:t>弗吉尼亚州特殊教育管理法规在本文件中简称为弗吉尼亚州法规。</w:t>
      </w:r>
    </w:p>
  </w:footnote>
  <w:footnote w:id="2">
    <w:p w14:paraId="50D83D17" w14:textId="12FFA54A" w:rsidR="006F290B" w:rsidRPr="00200B9B" w:rsidRDefault="006F290B">
      <w:pPr>
        <w:pStyle w:val="FootnoteText"/>
        <w:rPr>
          <w:spacing w:val="-2"/>
        </w:rPr>
      </w:pPr>
      <w:r w:rsidRPr="00282431">
        <w:rPr>
          <w:rStyle w:val="FootnoteReference"/>
          <w:spacing w:val="-2"/>
        </w:rPr>
        <w:footnoteRef/>
      </w:r>
      <w:r w:rsidRPr="00282431">
        <w:rPr>
          <w:spacing w:val="-2"/>
        </w:rPr>
        <w:t xml:space="preserve"> </w:t>
      </w:r>
      <w:r w:rsidRPr="00282431">
        <w:rPr>
          <w:rFonts w:eastAsia="Noto Serif SC" w:hAnsi="SimSun"/>
          <w:spacing w:val="-2"/>
        </w:rPr>
        <w:t>这些关于记录的规定适用于</w:t>
      </w:r>
      <w:r w:rsidRPr="00282431">
        <w:rPr>
          <w:rFonts w:eastAsia="Noto Serif SC" w:hAnsi="SimSun"/>
          <w:spacing w:val="-2"/>
        </w:rPr>
        <w:t>“</w:t>
      </w:r>
      <w:r w:rsidRPr="00282431">
        <w:rPr>
          <w:rFonts w:eastAsia="Noto Serif SC" w:hAnsi="SimSun"/>
          <w:spacing w:val="-2"/>
        </w:rPr>
        <w:t>参与机构</w:t>
      </w:r>
      <w:r w:rsidRPr="00282431">
        <w:rPr>
          <w:rFonts w:eastAsia="Noto Serif SC" w:hAnsi="SimSun"/>
          <w:spacing w:val="-2"/>
        </w:rPr>
        <w:t>”</w:t>
      </w:r>
      <w:r w:rsidRPr="00282431">
        <w:rPr>
          <w:rFonts w:eastAsia="Noto Serif SC" w:hAnsi="SimSun"/>
          <w:spacing w:val="-2"/>
        </w:rPr>
        <w:t>。</w:t>
      </w:r>
      <w:r w:rsidRPr="00282431">
        <w:rPr>
          <w:rFonts w:eastAsia="Noto Serif SC" w:hAnsi="SimSun"/>
          <w:spacing w:val="-2"/>
        </w:rPr>
        <w:t xml:space="preserve"> </w:t>
      </w:r>
      <w:r w:rsidRPr="00282431">
        <w:rPr>
          <w:rFonts w:eastAsia="Noto Serif SC" w:hAnsi="SimSun"/>
          <w:spacing w:val="-2"/>
        </w:rPr>
        <w:t>“</w:t>
      </w:r>
      <w:r w:rsidRPr="00282431">
        <w:rPr>
          <w:rFonts w:eastAsia="Noto Serif SC" w:hAnsi="SimSun"/>
          <w:spacing w:val="-2"/>
        </w:rPr>
        <w:t>参与机构</w:t>
      </w:r>
      <w:r w:rsidRPr="00282431">
        <w:rPr>
          <w:rFonts w:eastAsia="Noto Serif SC" w:hAnsi="SimSun"/>
          <w:spacing w:val="-2"/>
        </w:rPr>
        <w:t>”</w:t>
      </w:r>
      <w:r w:rsidRPr="00282431">
        <w:rPr>
          <w:rFonts w:eastAsia="Noto Serif SC" w:hAnsi="SimSun"/>
          <w:spacing w:val="-2"/>
        </w:rPr>
        <w:t>是指根据</w:t>
      </w:r>
      <w:r w:rsidRPr="00282431">
        <w:rPr>
          <w:rFonts w:eastAsia="Noto Serif SC" w:hAnsi="SimSun"/>
          <w:spacing w:val="-2"/>
        </w:rPr>
        <w:t xml:space="preserve"> IDEA B </w:t>
      </w:r>
      <w:r w:rsidRPr="00282431">
        <w:rPr>
          <w:rFonts w:eastAsia="Noto Serif SC" w:hAnsi="SimSun"/>
          <w:spacing w:val="-2"/>
        </w:rPr>
        <w:t>部分规定收集、维护或使用个人身份信息或从中获取信息的任何学区、机构或单位。</w:t>
      </w:r>
      <w:r w:rsidRPr="00282431">
        <w:rPr>
          <w:rFonts w:eastAsia="Noto Serif SC" w:hAnsi="SimSun"/>
          <w:spacing w:val="-2"/>
        </w:rPr>
        <w:t xml:space="preserve"> </w:t>
      </w:r>
      <w:r w:rsidRPr="00282431">
        <w:rPr>
          <w:rFonts w:eastAsia="Noto Serif SC" w:hAnsi="SimSun"/>
          <w:spacing w:val="-2"/>
        </w:rPr>
        <w:t>但是，由于本文件侧重于家长与当地学区的关系，因此使用</w:t>
      </w:r>
      <w:r w:rsidRPr="00282431">
        <w:rPr>
          <w:rFonts w:eastAsia="Noto Serif SC" w:hAnsi="SimSun"/>
          <w:spacing w:val="-2"/>
        </w:rPr>
        <w:t>“</w:t>
      </w:r>
      <w:r w:rsidRPr="00282431">
        <w:rPr>
          <w:rFonts w:eastAsia="Noto Serif SC" w:hAnsi="SimSun"/>
          <w:spacing w:val="-2"/>
        </w:rPr>
        <w:t>当地学区</w:t>
      </w:r>
      <w:r w:rsidRPr="00282431">
        <w:rPr>
          <w:rFonts w:eastAsia="Noto Serif SC" w:hAnsi="SimSun"/>
          <w:spacing w:val="-2"/>
        </w:rPr>
        <w:t>”</w:t>
      </w:r>
      <w:r w:rsidRPr="00282431">
        <w:rPr>
          <w:rFonts w:eastAsia="Noto Serif SC" w:hAnsi="SimSun"/>
          <w:spacing w:val="-2"/>
        </w:rPr>
        <w:t>一词，而不是</w:t>
      </w:r>
      <w:r w:rsidRPr="00282431">
        <w:rPr>
          <w:rFonts w:eastAsia="Noto Serif SC" w:hAnsi="SimSun"/>
          <w:spacing w:val="-2"/>
        </w:rPr>
        <w:t>“</w:t>
      </w:r>
      <w:r w:rsidRPr="00282431">
        <w:rPr>
          <w:rFonts w:eastAsia="Noto Serif SC" w:hAnsi="SimSun"/>
          <w:spacing w:val="-2"/>
        </w:rPr>
        <w:t>参与机构</w:t>
      </w:r>
      <w:r w:rsidRPr="00282431">
        <w:rPr>
          <w:rFonts w:eastAsia="Noto Serif SC" w:hAnsi="SimSun"/>
          <w:spacing w:val="-2"/>
        </w:rPr>
        <w:t>”</w:t>
      </w:r>
      <w:r w:rsidRPr="00282431">
        <w:rPr>
          <w:rFonts w:eastAsia="Noto Serif SC" w:hAnsi="SimSun"/>
          <w:spacing w:val="-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5F45"/>
    <w:multiLevelType w:val="hybridMultilevel"/>
    <w:tmpl w:val="6B38BDD6"/>
    <w:lvl w:ilvl="0" w:tplc="68A052C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8167C40">
      <w:numFmt w:val="bullet"/>
      <w:lvlText w:val="•"/>
      <w:lvlJc w:val="left"/>
      <w:pPr>
        <w:ind w:left="1746" w:hanging="361"/>
      </w:pPr>
      <w:rPr>
        <w:rFonts w:hint="default"/>
        <w:lang w:val="en-US" w:eastAsia="en-US" w:bidi="ar-SA"/>
      </w:rPr>
    </w:lvl>
    <w:lvl w:ilvl="2" w:tplc="3698EDAC">
      <w:numFmt w:val="bullet"/>
      <w:lvlText w:val="•"/>
      <w:lvlJc w:val="left"/>
      <w:pPr>
        <w:ind w:left="2632" w:hanging="361"/>
      </w:pPr>
      <w:rPr>
        <w:rFonts w:hint="default"/>
        <w:lang w:val="en-US" w:eastAsia="en-US" w:bidi="ar-SA"/>
      </w:rPr>
    </w:lvl>
    <w:lvl w:ilvl="3" w:tplc="75F47606">
      <w:numFmt w:val="bullet"/>
      <w:lvlText w:val="•"/>
      <w:lvlJc w:val="left"/>
      <w:pPr>
        <w:ind w:left="3518" w:hanging="361"/>
      </w:pPr>
      <w:rPr>
        <w:rFonts w:hint="default"/>
        <w:lang w:val="en-US" w:eastAsia="en-US" w:bidi="ar-SA"/>
      </w:rPr>
    </w:lvl>
    <w:lvl w:ilvl="4" w:tplc="673261BC">
      <w:numFmt w:val="bullet"/>
      <w:lvlText w:val="•"/>
      <w:lvlJc w:val="left"/>
      <w:pPr>
        <w:ind w:left="4404" w:hanging="361"/>
      </w:pPr>
      <w:rPr>
        <w:rFonts w:hint="default"/>
        <w:lang w:val="en-US" w:eastAsia="en-US" w:bidi="ar-SA"/>
      </w:rPr>
    </w:lvl>
    <w:lvl w:ilvl="5" w:tplc="F6FEFA9C">
      <w:numFmt w:val="bullet"/>
      <w:lvlText w:val="•"/>
      <w:lvlJc w:val="left"/>
      <w:pPr>
        <w:ind w:left="5290" w:hanging="361"/>
      </w:pPr>
      <w:rPr>
        <w:rFonts w:hint="default"/>
        <w:lang w:val="en-US" w:eastAsia="en-US" w:bidi="ar-SA"/>
      </w:rPr>
    </w:lvl>
    <w:lvl w:ilvl="6" w:tplc="EA4CF4EE">
      <w:numFmt w:val="bullet"/>
      <w:lvlText w:val="•"/>
      <w:lvlJc w:val="left"/>
      <w:pPr>
        <w:ind w:left="6176" w:hanging="361"/>
      </w:pPr>
      <w:rPr>
        <w:rFonts w:hint="default"/>
        <w:lang w:val="en-US" w:eastAsia="en-US" w:bidi="ar-SA"/>
      </w:rPr>
    </w:lvl>
    <w:lvl w:ilvl="7" w:tplc="10EEDDBE">
      <w:numFmt w:val="bullet"/>
      <w:lvlText w:val="•"/>
      <w:lvlJc w:val="left"/>
      <w:pPr>
        <w:ind w:left="7062" w:hanging="361"/>
      </w:pPr>
      <w:rPr>
        <w:rFonts w:hint="default"/>
        <w:lang w:val="en-US" w:eastAsia="en-US" w:bidi="ar-SA"/>
      </w:rPr>
    </w:lvl>
    <w:lvl w:ilvl="8" w:tplc="4F7E2834">
      <w:numFmt w:val="bullet"/>
      <w:lvlText w:val="•"/>
      <w:lvlJc w:val="left"/>
      <w:pPr>
        <w:ind w:left="7948" w:hanging="361"/>
      </w:pPr>
      <w:rPr>
        <w:rFonts w:hint="default"/>
        <w:lang w:val="en-US" w:eastAsia="en-US" w:bidi="ar-SA"/>
      </w:rPr>
    </w:lvl>
  </w:abstractNum>
  <w:abstractNum w:abstractNumId="1" w15:restartNumberingAfterBreak="0">
    <w:nsid w:val="039E7909"/>
    <w:multiLevelType w:val="hybridMultilevel"/>
    <w:tmpl w:val="3AD8E00E"/>
    <w:lvl w:ilvl="0" w:tplc="183895B0">
      <w:start w:val="1"/>
      <w:numFmt w:val="decimal"/>
      <w:lvlText w:val="%1."/>
      <w:lvlJc w:val="left"/>
      <w:pPr>
        <w:ind w:left="9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F82BB30">
      <w:numFmt w:val="bullet"/>
      <w:lvlText w:val="•"/>
      <w:lvlJc w:val="left"/>
      <w:pPr>
        <w:ind w:left="1800" w:hanging="361"/>
      </w:pPr>
      <w:rPr>
        <w:rFonts w:hint="default"/>
        <w:lang w:val="en-US" w:eastAsia="en-US" w:bidi="ar-SA"/>
      </w:rPr>
    </w:lvl>
    <w:lvl w:ilvl="2" w:tplc="D09ECCAE">
      <w:numFmt w:val="bullet"/>
      <w:lvlText w:val="•"/>
      <w:lvlJc w:val="left"/>
      <w:pPr>
        <w:ind w:left="2680" w:hanging="361"/>
      </w:pPr>
      <w:rPr>
        <w:rFonts w:hint="default"/>
        <w:lang w:val="en-US" w:eastAsia="en-US" w:bidi="ar-SA"/>
      </w:rPr>
    </w:lvl>
    <w:lvl w:ilvl="3" w:tplc="D4D6D184">
      <w:numFmt w:val="bullet"/>
      <w:lvlText w:val="•"/>
      <w:lvlJc w:val="left"/>
      <w:pPr>
        <w:ind w:left="3560" w:hanging="361"/>
      </w:pPr>
      <w:rPr>
        <w:rFonts w:hint="default"/>
        <w:lang w:val="en-US" w:eastAsia="en-US" w:bidi="ar-SA"/>
      </w:rPr>
    </w:lvl>
    <w:lvl w:ilvl="4" w:tplc="39829B80">
      <w:numFmt w:val="bullet"/>
      <w:lvlText w:val="•"/>
      <w:lvlJc w:val="left"/>
      <w:pPr>
        <w:ind w:left="4440" w:hanging="361"/>
      </w:pPr>
      <w:rPr>
        <w:rFonts w:hint="default"/>
        <w:lang w:val="en-US" w:eastAsia="en-US" w:bidi="ar-SA"/>
      </w:rPr>
    </w:lvl>
    <w:lvl w:ilvl="5" w:tplc="EAF6919E">
      <w:numFmt w:val="bullet"/>
      <w:lvlText w:val="•"/>
      <w:lvlJc w:val="left"/>
      <w:pPr>
        <w:ind w:left="5320" w:hanging="361"/>
      </w:pPr>
      <w:rPr>
        <w:rFonts w:hint="default"/>
        <w:lang w:val="en-US" w:eastAsia="en-US" w:bidi="ar-SA"/>
      </w:rPr>
    </w:lvl>
    <w:lvl w:ilvl="6" w:tplc="D6DC54AA">
      <w:numFmt w:val="bullet"/>
      <w:lvlText w:val="•"/>
      <w:lvlJc w:val="left"/>
      <w:pPr>
        <w:ind w:left="6200" w:hanging="361"/>
      </w:pPr>
      <w:rPr>
        <w:rFonts w:hint="default"/>
        <w:lang w:val="en-US" w:eastAsia="en-US" w:bidi="ar-SA"/>
      </w:rPr>
    </w:lvl>
    <w:lvl w:ilvl="7" w:tplc="7C5C3B90">
      <w:numFmt w:val="bullet"/>
      <w:lvlText w:val="•"/>
      <w:lvlJc w:val="left"/>
      <w:pPr>
        <w:ind w:left="7080" w:hanging="361"/>
      </w:pPr>
      <w:rPr>
        <w:rFonts w:hint="default"/>
        <w:lang w:val="en-US" w:eastAsia="en-US" w:bidi="ar-SA"/>
      </w:rPr>
    </w:lvl>
    <w:lvl w:ilvl="8" w:tplc="76728714">
      <w:numFmt w:val="bullet"/>
      <w:lvlText w:val="•"/>
      <w:lvlJc w:val="left"/>
      <w:pPr>
        <w:ind w:left="7960" w:hanging="361"/>
      </w:pPr>
      <w:rPr>
        <w:rFonts w:hint="default"/>
        <w:lang w:val="en-US" w:eastAsia="en-US" w:bidi="ar-SA"/>
      </w:rPr>
    </w:lvl>
  </w:abstractNum>
  <w:abstractNum w:abstractNumId="2" w15:restartNumberingAfterBreak="0">
    <w:nsid w:val="0508274F"/>
    <w:multiLevelType w:val="hybridMultilevel"/>
    <w:tmpl w:val="85047F60"/>
    <w:lvl w:ilvl="0" w:tplc="12FA5D5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104B40A">
      <w:numFmt w:val="bullet"/>
      <w:lvlText w:val="•"/>
      <w:lvlJc w:val="left"/>
      <w:pPr>
        <w:ind w:left="1746" w:hanging="361"/>
      </w:pPr>
      <w:rPr>
        <w:rFonts w:hint="default"/>
        <w:lang w:val="en-US" w:eastAsia="en-US" w:bidi="ar-SA"/>
      </w:rPr>
    </w:lvl>
    <w:lvl w:ilvl="2" w:tplc="948C2190">
      <w:numFmt w:val="bullet"/>
      <w:lvlText w:val="•"/>
      <w:lvlJc w:val="left"/>
      <w:pPr>
        <w:ind w:left="2632" w:hanging="361"/>
      </w:pPr>
      <w:rPr>
        <w:rFonts w:hint="default"/>
        <w:lang w:val="en-US" w:eastAsia="en-US" w:bidi="ar-SA"/>
      </w:rPr>
    </w:lvl>
    <w:lvl w:ilvl="3" w:tplc="E158AEDC">
      <w:numFmt w:val="bullet"/>
      <w:lvlText w:val="•"/>
      <w:lvlJc w:val="left"/>
      <w:pPr>
        <w:ind w:left="3518" w:hanging="361"/>
      </w:pPr>
      <w:rPr>
        <w:rFonts w:hint="default"/>
        <w:lang w:val="en-US" w:eastAsia="en-US" w:bidi="ar-SA"/>
      </w:rPr>
    </w:lvl>
    <w:lvl w:ilvl="4" w:tplc="B1DE0B16">
      <w:numFmt w:val="bullet"/>
      <w:lvlText w:val="•"/>
      <w:lvlJc w:val="left"/>
      <w:pPr>
        <w:ind w:left="4404" w:hanging="361"/>
      </w:pPr>
      <w:rPr>
        <w:rFonts w:hint="default"/>
        <w:lang w:val="en-US" w:eastAsia="en-US" w:bidi="ar-SA"/>
      </w:rPr>
    </w:lvl>
    <w:lvl w:ilvl="5" w:tplc="D02A52FC">
      <w:numFmt w:val="bullet"/>
      <w:lvlText w:val="•"/>
      <w:lvlJc w:val="left"/>
      <w:pPr>
        <w:ind w:left="5290" w:hanging="361"/>
      </w:pPr>
      <w:rPr>
        <w:rFonts w:hint="default"/>
        <w:lang w:val="en-US" w:eastAsia="en-US" w:bidi="ar-SA"/>
      </w:rPr>
    </w:lvl>
    <w:lvl w:ilvl="6" w:tplc="03EE3EFE">
      <w:numFmt w:val="bullet"/>
      <w:lvlText w:val="•"/>
      <w:lvlJc w:val="left"/>
      <w:pPr>
        <w:ind w:left="6176" w:hanging="361"/>
      </w:pPr>
      <w:rPr>
        <w:rFonts w:hint="default"/>
        <w:lang w:val="en-US" w:eastAsia="en-US" w:bidi="ar-SA"/>
      </w:rPr>
    </w:lvl>
    <w:lvl w:ilvl="7" w:tplc="072EC3B6">
      <w:numFmt w:val="bullet"/>
      <w:lvlText w:val="•"/>
      <w:lvlJc w:val="left"/>
      <w:pPr>
        <w:ind w:left="7062" w:hanging="361"/>
      </w:pPr>
      <w:rPr>
        <w:rFonts w:hint="default"/>
        <w:lang w:val="en-US" w:eastAsia="en-US" w:bidi="ar-SA"/>
      </w:rPr>
    </w:lvl>
    <w:lvl w:ilvl="8" w:tplc="C37A9E90">
      <w:numFmt w:val="bullet"/>
      <w:lvlText w:val="•"/>
      <w:lvlJc w:val="left"/>
      <w:pPr>
        <w:ind w:left="7948" w:hanging="361"/>
      </w:pPr>
      <w:rPr>
        <w:rFonts w:hint="default"/>
        <w:lang w:val="en-US" w:eastAsia="en-US" w:bidi="ar-SA"/>
      </w:rPr>
    </w:lvl>
  </w:abstractNum>
  <w:abstractNum w:abstractNumId="3" w15:restartNumberingAfterBreak="0">
    <w:nsid w:val="06092F23"/>
    <w:multiLevelType w:val="hybridMultilevel"/>
    <w:tmpl w:val="1720820E"/>
    <w:lvl w:ilvl="0" w:tplc="CE4E1C8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9166F6C">
      <w:numFmt w:val="bullet"/>
      <w:lvlText w:val="•"/>
      <w:lvlJc w:val="left"/>
      <w:pPr>
        <w:ind w:left="1746" w:hanging="361"/>
      </w:pPr>
      <w:rPr>
        <w:rFonts w:hint="default"/>
        <w:lang w:val="en-US" w:eastAsia="en-US" w:bidi="ar-SA"/>
      </w:rPr>
    </w:lvl>
    <w:lvl w:ilvl="2" w:tplc="FDD0A0DC">
      <w:numFmt w:val="bullet"/>
      <w:lvlText w:val="•"/>
      <w:lvlJc w:val="left"/>
      <w:pPr>
        <w:ind w:left="2632" w:hanging="361"/>
      </w:pPr>
      <w:rPr>
        <w:rFonts w:hint="default"/>
        <w:lang w:val="en-US" w:eastAsia="en-US" w:bidi="ar-SA"/>
      </w:rPr>
    </w:lvl>
    <w:lvl w:ilvl="3" w:tplc="C2D041A8">
      <w:numFmt w:val="bullet"/>
      <w:lvlText w:val="•"/>
      <w:lvlJc w:val="left"/>
      <w:pPr>
        <w:ind w:left="3518" w:hanging="361"/>
      </w:pPr>
      <w:rPr>
        <w:rFonts w:hint="default"/>
        <w:lang w:val="en-US" w:eastAsia="en-US" w:bidi="ar-SA"/>
      </w:rPr>
    </w:lvl>
    <w:lvl w:ilvl="4" w:tplc="59768F14">
      <w:numFmt w:val="bullet"/>
      <w:lvlText w:val="•"/>
      <w:lvlJc w:val="left"/>
      <w:pPr>
        <w:ind w:left="4404" w:hanging="361"/>
      </w:pPr>
      <w:rPr>
        <w:rFonts w:hint="default"/>
        <w:lang w:val="en-US" w:eastAsia="en-US" w:bidi="ar-SA"/>
      </w:rPr>
    </w:lvl>
    <w:lvl w:ilvl="5" w:tplc="81F4DBB4">
      <w:numFmt w:val="bullet"/>
      <w:lvlText w:val="•"/>
      <w:lvlJc w:val="left"/>
      <w:pPr>
        <w:ind w:left="5290" w:hanging="361"/>
      </w:pPr>
      <w:rPr>
        <w:rFonts w:hint="default"/>
        <w:lang w:val="en-US" w:eastAsia="en-US" w:bidi="ar-SA"/>
      </w:rPr>
    </w:lvl>
    <w:lvl w:ilvl="6" w:tplc="3A702F1A">
      <w:numFmt w:val="bullet"/>
      <w:lvlText w:val="•"/>
      <w:lvlJc w:val="left"/>
      <w:pPr>
        <w:ind w:left="6176" w:hanging="361"/>
      </w:pPr>
      <w:rPr>
        <w:rFonts w:hint="default"/>
        <w:lang w:val="en-US" w:eastAsia="en-US" w:bidi="ar-SA"/>
      </w:rPr>
    </w:lvl>
    <w:lvl w:ilvl="7" w:tplc="7C74CA7A">
      <w:numFmt w:val="bullet"/>
      <w:lvlText w:val="•"/>
      <w:lvlJc w:val="left"/>
      <w:pPr>
        <w:ind w:left="7062" w:hanging="361"/>
      </w:pPr>
      <w:rPr>
        <w:rFonts w:hint="default"/>
        <w:lang w:val="en-US" w:eastAsia="en-US" w:bidi="ar-SA"/>
      </w:rPr>
    </w:lvl>
    <w:lvl w:ilvl="8" w:tplc="4080D8CC">
      <w:numFmt w:val="bullet"/>
      <w:lvlText w:val="•"/>
      <w:lvlJc w:val="left"/>
      <w:pPr>
        <w:ind w:left="7948" w:hanging="361"/>
      </w:pPr>
      <w:rPr>
        <w:rFonts w:hint="default"/>
        <w:lang w:val="en-US" w:eastAsia="en-US" w:bidi="ar-SA"/>
      </w:rPr>
    </w:lvl>
  </w:abstractNum>
  <w:abstractNum w:abstractNumId="4" w15:restartNumberingAfterBreak="0">
    <w:nsid w:val="09315B67"/>
    <w:multiLevelType w:val="hybridMultilevel"/>
    <w:tmpl w:val="87D0D004"/>
    <w:lvl w:ilvl="0" w:tplc="B8E80B90">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0C02262C">
      <w:numFmt w:val="bullet"/>
      <w:lvlText w:val="•"/>
      <w:lvlJc w:val="left"/>
      <w:pPr>
        <w:ind w:left="1422" w:hanging="361"/>
      </w:pPr>
      <w:rPr>
        <w:rFonts w:hint="default"/>
        <w:lang w:val="en-US" w:eastAsia="en-US" w:bidi="ar-SA"/>
      </w:rPr>
    </w:lvl>
    <w:lvl w:ilvl="2" w:tplc="F24CD120">
      <w:numFmt w:val="bullet"/>
      <w:lvlText w:val="•"/>
      <w:lvlJc w:val="left"/>
      <w:pPr>
        <w:ind w:left="2344" w:hanging="361"/>
      </w:pPr>
      <w:rPr>
        <w:rFonts w:hint="default"/>
        <w:lang w:val="en-US" w:eastAsia="en-US" w:bidi="ar-SA"/>
      </w:rPr>
    </w:lvl>
    <w:lvl w:ilvl="3" w:tplc="75FA58B4">
      <w:numFmt w:val="bullet"/>
      <w:lvlText w:val="•"/>
      <w:lvlJc w:val="left"/>
      <w:pPr>
        <w:ind w:left="3266" w:hanging="361"/>
      </w:pPr>
      <w:rPr>
        <w:rFonts w:hint="default"/>
        <w:lang w:val="en-US" w:eastAsia="en-US" w:bidi="ar-SA"/>
      </w:rPr>
    </w:lvl>
    <w:lvl w:ilvl="4" w:tplc="850C802E">
      <w:numFmt w:val="bullet"/>
      <w:lvlText w:val="•"/>
      <w:lvlJc w:val="left"/>
      <w:pPr>
        <w:ind w:left="4188" w:hanging="361"/>
      </w:pPr>
      <w:rPr>
        <w:rFonts w:hint="default"/>
        <w:lang w:val="en-US" w:eastAsia="en-US" w:bidi="ar-SA"/>
      </w:rPr>
    </w:lvl>
    <w:lvl w:ilvl="5" w:tplc="C5FE4440">
      <w:numFmt w:val="bullet"/>
      <w:lvlText w:val="•"/>
      <w:lvlJc w:val="left"/>
      <w:pPr>
        <w:ind w:left="5110" w:hanging="361"/>
      </w:pPr>
      <w:rPr>
        <w:rFonts w:hint="default"/>
        <w:lang w:val="en-US" w:eastAsia="en-US" w:bidi="ar-SA"/>
      </w:rPr>
    </w:lvl>
    <w:lvl w:ilvl="6" w:tplc="D4C650B2">
      <w:numFmt w:val="bullet"/>
      <w:lvlText w:val="•"/>
      <w:lvlJc w:val="left"/>
      <w:pPr>
        <w:ind w:left="6032" w:hanging="361"/>
      </w:pPr>
      <w:rPr>
        <w:rFonts w:hint="default"/>
        <w:lang w:val="en-US" w:eastAsia="en-US" w:bidi="ar-SA"/>
      </w:rPr>
    </w:lvl>
    <w:lvl w:ilvl="7" w:tplc="555E8D94">
      <w:numFmt w:val="bullet"/>
      <w:lvlText w:val="•"/>
      <w:lvlJc w:val="left"/>
      <w:pPr>
        <w:ind w:left="6954" w:hanging="361"/>
      </w:pPr>
      <w:rPr>
        <w:rFonts w:hint="default"/>
        <w:lang w:val="en-US" w:eastAsia="en-US" w:bidi="ar-SA"/>
      </w:rPr>
    </w:lvl>
    <w:lvl w:ilvl="8" w:tplc="CF6AC4B2">
      <w:numFmt w:val="bullet"/>
      <w:lvlText w:val="•"/>
      <w:lvlJc w:val="left"/>
      <w:pPr>
        <w:ind w:left="7876" w:hanging="361"/>
      </w:pPr>
      <w:rPr>
        <w:rFonts w:hint="default"/>
        <w:lang w:val="en-US" w:eastAsia="en-US" w:bidi="ar-SA"/>
      </w:rPr>
    </w:lvl>
  </w:abstractNum>
  <w:abstractNum w:abstractNumId="5" w15:restartNumberingAfterBreak="0">
    <w:nsid w:val="0A615BBB"/>
    <w:multiLevelType w:val="hybridMultilevel"/>
    <w:tmpl w:val="CB784D3C"/>
    <w:lvl w:ilvl="0" w:tplc="503A4FA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320523C">
      <w:numFmt w:val="bullet"/>
      <w:lvlText w:val="•"/>
      <w:lvlJc w:val="left"/>
      <w:pPr>
        <w:ind w:left="1746" w:hanging="361"/>
      </w:pPr>
      <w:rPr>
        <w:rFonts w:hint="default"/>
        <w:lang w:val="en-US" w:eastAsia="en-US" w:bidi="ar-SA"/>
      </w:rPr>
    </w:lvl>
    <w:lvl w:ilvl="2" w:tplc="5A98F36A">
      <w:numFmt w:val="bullet"/>
      <w:lvlText w:val="•"/>
      <w:lvlJc w:val="left"/>
      <w:pPr>
        <w:ind w:left="2632" w:hanging="361"/>
      </w:pPr>
      <w:rPr>
        <w:rFonts w:hint="default"/>
        <w:lang w:val="en-US" w:eastAsia="en-US" w:bidi="ar-SA"/>
      </w:rPr>
    </w:lvl>
    <w:lvl w:ilvl="3" w:tplc="ADFAD85E">
      <w:numFmt w:val="bullet"/>
      <w:lvlText w:val="•"/>
      <w:lvlJc w:val="left"/>
      <w:pPr>
        <w:ind w:left="3518" w:hanging="361"/>
      </w:pPr>
      <w:rPr>
        <w:rFonts w:hint="default"/>
        <w:lang w:val="en-US" w:eastAsia="en-US" w:bidi="ar-SA"/>
      </w:rPr>
    </w:lvl>
    <w:lvl w:ilvl="4" w:tplc="0B32BA0A">
      <w:numFmt w:val="bullet"/>
      <w:lvlText w:val="•"/>
      <w:lvlJc w:val="left"/>
      <w:pPr>
        <w:ind w:left="4404" w:hanging="361"/>
      </w:pPr>
      <w:rPr>
        <w:rFonts w:hint="default"/>
        <w:lang w:val="en-US" w:eastAsia="en-US" w:bidi="ar-SA"/>
      </w:rPr>
    </w:lvl>
    <w:lvl w:ilvl="5" w:tplc="86D62FCA">
      <w:numFmt w:val="bullet"/>
      <w:lvlText w:val="•"/>
      <w:lvlJc w:val="left"/>
      <w:pPr>
        <w:ind w:left="5290" w:hanging="361"/>
      </w:pPr>
      <w:rPr>
        <w:rFonts w:hint="default"/>
        <w:lang w:val="en-US" w:eastAsia="en-US" w:bidi="ar-SA"/>
      </w:rPr>
    </w:lvl>
    <w:lvl w:ilvl="6" w:tplc="E09201EA">
      <w:numFmt w:val="bullet"/>
      <w:lvlText w:val="•"/>
      <w:lvlJc w:val="left"/>
      <w:pPr>
        <w:ind w:left="6176" w:hanging="361"/>
      </w:pPr>
      <w:rPr>
        <w:rFonts w:hint="default"/>
        <w:lang w:val="en-US" w:eastAsia="en-US" w:bidi="ar-SA"/>
      </w:rPr>
    </w:lvl>
    <w:lvl w:ilvl="7" w:tplc="E4067BF0">
      <w:numFmt w:val="bullet"/>
      <w:lvlText w:val="•"/>
      <w:lvlJc w:val="left"/>
      <w:pPr>
        <w:ind w:left="7062" w:hanging="361"/>
      </w:pPr>
      <w:rPr>
        <w:rFonts w:hint="default"/>
        <w:lang w:val="en-US" w:eastAsia="en-US" w:bidi="ar-SA"/>
      </w:rPr>
    </w:lvl>
    <w:lvl w:ilvl="8" w:tplc="30F20F52">
      <w:numFmt w:val="bullet"/>
      <w:lvlText w:val="•"/>
      <w:lvlJc w:val="left"/>
      <w:pPr>
        <w:ind w:left="7948" w:hanging="361"/>
      </w:pPr>
      <w:rPr>
        <w:rFonts w:hint="default"/>
        <w:lang w:val="en-US" w:eastAsia="en-US" w:bidi="ar-SA"/>
      </w:rPr>
    </w:lvl>
  </w:abstractNum>
  <w:abstractNum w:abstractNumId="6" w15:restartNumberingAfterBreak="0">
    <w:nsid w:val="0CA37B35"/>
    <w:multiLevelType w:val="hybridMultilevel"/>
    <w:tmpl w:val="F8BCD3C6"/>
    <w:lvl w:ilvl="0" w:tplc="ECB4370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3FA8C96">
      <w:numFmt w:val="bullet"/>
      <w:lvlText w:val="•"/>
      <w:lvlJc w:val="left"/>
      <w:pPr>
        <w:ind w:left="1746" w:hanging="361"/>
      </w:pPr>
      <w:rPr>
        <w:rFonts w:hint="default"/>
        <w:lang w:val="en-US" w:eastAsia="en-US" w:bidi="ar-SA"/>
      </w:rPr>
    </w:lvl>
    <w:lvl w:ilvl="2" w:tplc="D5E69772">
      <w:numFmt w:val="bullet"/>
      <w:lvlText w:val="•"/>
      <w:lvlJc w:val="left"/>
      <w:pPr>
        <w:ind w:left="2632" w:hanging="361"/>
      </w:pPr>
      <w:rPr>
        <w:rFonts w:hint="default"/>
        <w:lang w:val="en-US" w:eastAsia="en-US" w:bidi="ar-SA"/>
      </w:rPr>
    </w:lvl>
    <w:lvl w:ilvl="3" w:tplc="88106AD2">
      <w:numFmt w:val="bullet"/>
      <w:lvlText w:val="•"/>
      <w:lvlJc w:val="left"/>
      <w:pPr>
        <w:ind w:left="3518" w:hanging="361"/>
      </w:pPr>
      <w:rPr>
        <w:rFonts w:hint="default"/>
        <w:lang w:val="en-US" w:eastAsia="en-US" w:bidi="ar-SA"/>
      </w:rPr>
    </w:lvl>
    <w:lvl w:ilvl="4" w:tplc="7EAACF5C">
      <w:numFmt w:val="bullet"/>
      <w:lvlText w:val="•"/>
      <w:lvlJc w:val="left"/>
      <w:pPr>
        <w:ind w:left="4404" w:hanging="361"/>
      </w:pPr>
      <w:rPr>
        <w:rFonts w:hint="default"/>
        <w:lang w:val="en-US" w:eastAsia="en-US" w:bidi="ar-SA"/>
      </w:rPr>
    </w:lvl>
    <w:lvl w:ilvl="5" w:tplc="8718068C">
      <w:numFmt w:val="bullet"/>
      <w:lvlText w:val="•"/>
      <w:lvlJc w:val="left"/>
      <w:pPr>
        <w:ind w:left="5290" w:hanging="361"/>
      </w:pPr>
      <w:rPr>
        <w:rFonts w:hint="default"/>
        <w:lang w:val="en-US" w:eastAsia="en-US" w:bidi="ar-SA"/>
      </w:rPr>
    </w:lvl>
    <w:lvl w:ilvl="6" w:tplc="953A3D68">
      <w:numFmt w:val="bullet"/>
      <w:lvlText w:val="•"/>
      <w:lvlJc w:val="left"/>
      <w:pPr>
        <w:ind w:left="6176" w:hanging="361"/>
      </w:pPr>
      <w:rPr>
        <w:rFonts w:hint="default"/>
        <w:lang w:val="en-US" w:eastAsia="en-US" w:bidi="ar-SA"/>
      </w:rPr>
    </w:lvl>
    <w:lvl w:ilvl="7" w:tplc="13B685E6">
      <w:numFmt w:val="bullet"/>
      <w:lvlText w:val="•"/>
      <w:lvlJc w:val="left"/>
      <w:pPr>
        <w:ind w:left="7062" w:hanging="361"/>
      </w:pPr>
      <w:rPr>
        <w:rFonts w:hint="default"/>
        <w:lang w:val="en-US" w:eastAsia="en-US" w:bidi="ar-SA"/>
      </w:rPr>
    </w:lvl>
    <w:lvl w:ilvl="8" w:tplc="59301376">
      <w:numFmt w:val="bullet"/>
      <w:lvlText w:val="•"/>
      <w:lvlJc w:val="left"/>
      <w:pPr>
        <w:ind w:left="7948" w:hanging="361"/>
      </w:pPr>
      <w:rPr>
        <w:rFonts w:hint="default"/>
        <w:lang w:val="en-US" w:eastAsia="en-US" w:bidi="ar-SA"/>
      </w:rPr>
    </w:lvl>
  </w:abstractNum>
  <w:abstractNum w:abstractNumId="7" w15:restartNumberingAfterBreak="0">
    <w:nsid w:val="0D0704D2"/>
    <w:multiLevelType w:val="hybridMultilevel"/>
    <w:tmpl w:val="1A465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420AB"/>
    <w:multiLevelType w:val="hybridMultilevel"/>
    <w:tmpl w:val="0024BC9C"/>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E05B89"/>
    <w:multiLevelType w:val="hybridMultilevel"/>
    <w:tmpl w:val="B0288034"/>
    <w:lvl w:ilvl="0" w:tplc="BCCEDD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8CA3DD4">
      <w:numFmt w:val="bullet"/>
      <w:lvlText w:val="•"/>
      <w:lvlJc w:val="left"/>
      <w:pPr>
        <w:ind w:left="1746" w:hanging="361"/>
      </w:pPr>
      <w:rPr>
        <w:rFonts w:hint="default"/>
        <w:lang w:val="en-US" w:eastAsia="en-US" w:bidi="ar-SA"/>
      </w:rPr>
    </w:lvl>
    <w:lvl w:ilvl="2" w:tplc="7324B6BA">
      <w:numFmt w:val="bullet"/>
      <w:lvlText w:val="•"/>
      <w:lvlJc w:val="left"/>
      <w:pPr>
        <w:ind w:left="2632" w:hanging="361"/>
      </w:pPr>
      <w:rPr>
        <w:rFonts w:hint="default"/>
        <w:lang w:val="en-US" w:eastAsia="en-US" w:bidi="ar-SA"/>
      </w:rPr>
    </w:lvl>
    <w:lvl w:ilvl="3" w:tplc="7832A0A6">
      <w:numFmt w:val="bullet"/>
      <w:lvlText w:val="•"/>
      <w:lvlJc w:val="left"/>
      <w:pPr>
        <w:ind w:left="3518" w:hanging="361"/>
      </w:pPr>
      <w:rPr>
        <w:rFonts w:hint="default"/>
        <w:lang w:val="en-US" w:eastAsia="en-US" w:bidi="ar-SA"/>
      </w:rPr>
    </w:lvl>
    <w:lvl w:ilvl="4" w:tplc="A0A0AFF6">
      <w:numFmt w:val="bullet"/>
      <w:lvlText w:val="•"/>
      <w:lvlJc w:val="left"/>
      <w:pPr>
        <w:ind w:left="4404" w:hanging="361"/>
      </w:pPr>
      <w:rPr>
        <w:rFonts w:hint="default"/>
        <w:lang w:val="en-US" w:eastAsia="en-US" w:bidi="ar-SA"/>
      </w:rPr>
    </w:lvl>
    <w:lvl w:ilvl="5" w:tplc="EF7C2DE2">
      <w:numFmt w:val="bullet"/>
      <w:lvlText w:val="•"/>
      <w:lvlJc w:val="left"/>
      <w:pPr>
        <w:ind w:left="5290" w:hanging="361"/>
      </w:pPr>
      <w:rPr>
        <w:rFonts w:hint="default"/>
        <w:lang w:val="en-US" w:eastAsia="en-US" w:bidi="ar-SA"/>
      </w:rPr>
    </w:lvl>
    <w:lvl w:ilvl="6" w:tplc="C1C2A6B8">
      <w:numFmt w:val="bullet"/>
      <w:lvlText w:val="•"/>
      <w:lvlJc w:val="left"/>
      <w:pPr>
        <w:ind w:left="6176" w:hanging="361"/>
      </w:pPr>
      <w:rPr>
        <w:rFonts w:hint="default"/>
        <w:lang w:val="en-US" w:eastAsia="en-US" w:bidi="ar-SA"/>
      </w:rPr>
    </w:lvl>
    <w:lvl w:ilvl="7" w:tplc="7302AEEC">
      <w:numFmt w:val="bullet"/>
      <w:lvlText w:val="•"/>
      <w:lvlJc w:val="left"/>
      <w:pPr>
        <w:ind w:left="7062" w:hanging="361"/>
      </w:pPr>
      <w:rPr>
        <w:rFonts w:hint="default"/>
        <w:lang w:val="en-US" w:eastAsia="en-US" w:bidi="ar-SA"/>
      </w:rPr>
    </w:lvl>
    <w:lvl w:ilvl="8" w:tplc="39D4DD4E">
      <w:numFmt w:val="bullet"/>
      <w:lvlText w:val="•"/>
      <w:lvlJc w:val="left"/>
      <w:pPr>
        <w:ind w:left="7948" w:hanging="361"/>
      </w:pPr>
      <w:rPr>
        <w:rFonts w:hint="default"/>
        <w:lang w:val="en-US" w:eastAsia="en-US" w:bidi="ar-SA"/>
      </w:rPr>
    </w:lvl>
  </w:abstractNum>
  <w:abstractNum w:abstractNumId="10" w15:restartNumberingAfterBreak="0">
    <w:nsid w:val="113C5B8B"/>
    <w:multiLevelType w:val="hybridMultilevel"/>
    <w:tmpl w:val="63BE0612"/>
    <w:lvl w:ilvl="0" w:tplc="5800801C">
      <w:start w:val="1"/>
      <w:numFmt w:val="decimal"/>
      <w:lvlText w:val="%1."/>
      <w:lvlJc w:val="left"/>
      <w:pPr>
        <w:ind w:left="5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BFC9C2E">
      <w:start w:val="1"/>
      <w:numFmt w:val="decimal"/>
      <w:lvlText w:val="%2."/>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0354EA3E">
      <w:numFmt w:val="bullet"/>
      <w:lvlText w:val="•"/>
      <w:lvlJc w:val="left"/>
      <w:pPr>
        <w:ind w:left="1844" w:hanging="361"/>
      </w:pPr>
      <w:rPr>
        <w:rFonts w:hint="default"/>
        <w:lang w:val="en-US" w:eastAsia="en-US" w:bidi="ar-SA"/>
      </w:rPr>
    </w:lvl>
    <w:lvl w:ilvl="3" w:tplc="D190261E">
      <w:numFmt w:val="bullet"/>
      <w:lvlText w:val="•"/>
      <w:lvlJc w:val="left"/>
      <w:pPr>
        <w:ind w:left="2828" w:hanging="361"/>
      </w:pPr>
      <w:rPr>
        <w:rFonts w:hint="default"/>
        <w:lang w:val="en-US" w:eastAsia="en-US" w:bidi="ar-SA"/>
      </w:rPr>
    </w:lvl>
    <w:lvl w:ilvl="4" w:tplc="AFF25996">
      <w:numFmt w:val="bullet"/>
      <w:lvlText w:val="•"/>
      <w:lvlJc w:val="left"/>
      <w:pPr>
        <w:ind w:left="3813" w:hanging="361"/>
      </w:pPr>
      <w:rPr>
        <w:rFonts w:hint="default"/>
        <w:lang w:val="en-US" w:eastAsia="en-US" w:bidi="ar-SA"/>
      </w:rPr>
    </w:lvl>
    <w:lvl w:ilvl="5" w:tplc="34B8D8DE">
      <w:numFmt w:val="bullet"/>
      <w:lvlText w:val="•"/>
      <w:lvlJc w:val="left"/>
      <w:pPr>
        <w:ind w:left="4797" w:hanging="361"/>
      </w:pPr>
      <w:rPr>
        <w:rFonts w:hint="default"/>
        <w:lang w:val="en-US" w:eastAsia="en-US" w:bidi="ar-SA"/>
      </w:rPr>
    </w:lvl>
    <w:lvl w:ilvl="6" w:tplc="695A0998">
      <w:numFmt w:val="bullet"/>
      <w:lvlText w:val="•"/>
      <w:lvlJc w:val="left"/>
      <w:pPr>
        <w:ind w:left="5782" w:hanging="361"/>
      </w:pPr>
      <w:rPr>
        <w:rFonts w:hint="default"/>
        <w:lang w:val="en-US" w:eastAsia="en-US" w:bidi="ar-SA"/>
      </w:rPr>
    </w:lvl>
    <w:lvl w:ilvl="7" w:tplc="918AF7C4">
      <w:numFmt w:val="bullet"/>
      <w:lvlText w:val="•"/>
      <w:lvlJc w:val="left"/>
      <w:pPr>
        <w:ind w:left="6766" w:hanging="361"/>
      </w:pPr>
      <w:rPr>
        <w:rFonts w:hint="default"/>
        <w:lang w:val="en-US" w:eastAsia="en-US" w:bidi="ar-SA"/>
      </w:rPr>
    </w:lvl>
    <w:lvl w:ilvl="8" w:tplc="B7025170">
      <w:numFmt w:val="bullet"/>
      <w:lvlText w:val="•"/>
      <w:lvlJc w:val="left"/>
      <w:pPr>
        <w:ind w:left="7751" w:hanging="361"/>
      </w:pPr>
      <w:rPr>
        <w:rFonts w:hint="default"/>
        <w:lang w:val="en-US" w:eastAsia="en-US" w:bidi="ar-SA"/>
      </w:rPr>
    </w:lvl>
  </w:abstractNum>
  <w:abstractNum w:abstractNumId="11" w15:restartNumberingAfterBreak="0">
    <w:nsid w:val="1307295B"/>
    <w:multiLevelType w:val="hybridMultilevel"/>
    <w:tmpl w:val="7D28E720"/>
    <w:lvl w:ilvl="0" w:tplc="4D6CB49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CD6FFD4">
      <w:numFmt w:val="bullet"/>
      <w:lvlText w:val="•"/>
      <w:lvlJc w:val="left"/>
      <w:pPr>
        <w:ind w:left="1746" w:hanging="361"/>
      </w:pPr>
      <w:rPr>
        <w:rFonts w:hint="default"/>
        <w:lang w:val="en-US" w:eastAsia="en-US" w:bidi="ar-SA"/>
      </w:rPr>
    </w:lvl>
    <w:lvl w:ilvl="2" w:tplc="17BCD7FA">
      <w:numFmt w:val="bullet"/>
      <w:lvlText w:val="•"/>
      <w:lvlJc w:val="left"/>
      <w:pPr>
        <w:ind w:left="2632" w:hanging="361"/>
      </w:pPr>
      <w:rPr>
        <w:rFonts w:hint="default"/>
        <w:lang w:val="en-US" w:eastAsia="en-US" w:bidi="ar-SA"/>
      </w:rPr>
    </w:lvl>
    <w:lvl w:ilvl="3" w:tplc="4078C364">
      <w:numFmt w:val="bullet"/>
      <w:lvlText w:val="•"/>
      <w:lvlJc w:val="left"/>
      <w:pPr>
        <w:ind w:left="3518" w:hanging="361"/>
      </w:pPr>
      <w:rPr>
        <w:rFonts w:hint="default"/>
        <w:lang w:val="en-US" w:eastAsia="en-US" w:bidi="ar-SA"/>
      </w:rPr>
    </w:lvl>
    <w:lvl w:ilvl="4" w:tplc="6C9C2AE6">
      <w:numFmt w:val="bullet"/>
      <w:lvlText w:val="•"/>
      <w:lvlJc w:val="left"/>
      <w:pPr>
        <w:ind w:left="4404" w:hanging="361"/>
      </w:pPr>
      <w:rPr>
        <w:rFonts w:hint="default"/>
        <w:lang w:val="en-US" w:eastAsia="en-US" w:bidi="ar-SA"/>
      </w:rPr>
    </w:lvl>
    <w:lvl w:ilvl="5" w:tplc="027215DC">
      <w:numFmt w:val="bullet"/>
      <w:lvlText w:val="•"/>
      <w:lvlJc w:val="left"/>
      <w:pPr>
        <w:ind w:left="5290" w:hanging="361"/>
      </w:pPr>
      <w:rPr>
        <w:rFonts w:hint="default"/>
        <w:lang w:val="en-US" w:eastAsia="en-US" w:bidi="ar-SA"/>
      </w:rPr>
    </w:lvl>
    <w:lvl w:ilvl="6" w:tplc="D6CC053C">
      <w:numFmt w:val="bullet"/>
      <w:lvlText w:val="•"/>
      <w:lvlJc w:val="left"/>
      <w:pPr>
        <w:ind w:left="6176" w:hanging="361"/>
      </w:pPr>
      <w:rPr>
        <w:rFonts w:hint="default"/>
        <w:lang w:val="en-US" w:eastAsia="en-US" w:bidi="ar-SA"/>
      </w:rPr>
    </w:lvl>
    <w:lvl w:ilvl="7" w:tplc="0980D8BA">
      <w:numFmt w:val="bullet"/>
      <w:lvlText w:val="•"/>
      <w:lvlJc w:val="left"/>
      <w:pPr>
        <w:ind w:left="7062" w:hanging="361"/>
      </w:pPr>
      <w:rPr>
        <w:rFonts w:hint="default"/>
        <w:lang w:val="en-US" w:eastAsia="en-US" w:bidi="ar-SA"/>
      </w:rPr>
    </w:lvl>
    <w:lvl w:ilvl="8" w:tplc="0F6E6E52">
      <w:numFmt w:val="bullet"/>
      <w:lvlText w:val="•"/>
      <w:lvlJc w:val="left"/>
      <w:pPr>
        <w:ind w:left="7948" w:hanging="361"/>
      </w:pPr>
      <w:rPr>
        <w:rFonts w:hint="default"/>
        <w:lang w:val="en-US" w:eastAsia="en-US" w:bidi="ar-SA"/>
      </w:rPr>
    </w:lvl>
  </w:abstractNum>
  <w:abstractNum w:abstractNumId="12" w15:restartNumberingAfterBreak="0">
    <w:nsid w:val="16AC064C"/>
    <w:multiLevelType w:val="hybridMultilevel"/>
    <w:tmpl w:val="A6C69536"/>
    <w:lvl w:ilvl="0" w:tplc="B726A58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8588B5C">
      <w:numFmt w:val="bullet"/>
      <w:lvlText w:val="•"/>
      <w:lvlJc w:val="left"/>
      <w:pPr>
        <w:ind w:left="1746" w:hanging="361"/>
      </w:pPr>
      <w:rPr>
        <w:rFonts w:hint="default"/>
        <w:lang w:val="en-US" w:eastAsia="en-US" w:bidi="ar-SA"/>
      </w:rPr>
    </w:lvl>
    <w:lvl w:ilvl="2" w:tplc="AFF4A4DC">
      <w:numFmt w:val="bullet"/>
      <w:lvlText w:val="•"/>
      <w:lvlJc w:val="left"/>
      <w:pPr>
        <w:ind w:left="2632" w:hanging="361"/>
      </w:pPr>
      <w:rPr>
        <w:rFonts w:hint="default"/>
        <w:lang w:val="en-US" w:eastAsia="en-US" w:bidi="ar-SA"/>
      </w:rPr>
    </w:lvl>
    <w:lvl w:ilvl="3" w:tplc="090A0022">
      <w:numFmt w:val="bullet"/>
      <w:lvlText w:val="•"/>
      <w:lvlJc w:val="left"/>
      <w:pPr>
        <w:ind w:left="3518" w:hanging="361"/>
      </w:pPr>
      <w:rPr>
        <w:rFonts w:hint="default"/>
        <w:lang w:val="en-US" w:eastAsia="en-US" w:bidi="ar-SA"/>
      </w:rPr>
    </w:lvl>
    <w:lvl w:ilvl="4" w:tplc="66ECD3AA">
      <w:numFmt w:val="bullet"/>
      <w:lvlText w:val="•"/>
      <w:lvlJc w:val="left"/>
      <w:pPr>
        <w:ind w:left="4404" w:hanging="361"/>
      </w:pPr>
      <w:rPr>
        <w:rFonts w:hint="default"/>
        <w:lang w:val="en-US" w:eastAsia="en-US" w:bidi="ar-SA"/>
      </w:rPr>
    </w:lvl>
    <w:lvl w:ilvl="5" w:tplc="CDBA08F4">
      <w:numFmt w:val="bullet"/>
      <w:lvlText w:val="•"/>
      <w:lvlJc w:val="left"/>
      <w:pPr>
        <w:ind w:left="5290" w:hanging="361"/>
      </w:pPr>
      <w:rPr>
        <w:rFonts w:hint="default"/>
        <w:lang w:val="en-US" w:eastAsia="en-US" w:bidi="ar-SA"/>
      </w:rPr>
    </w:lvl>
    <w:lvl w:ilvl="6" w:tplc="E5D8198A">
      <w:numFmt w:val="bullet"/>
      <w:lvlText w:val="•"/>
      <w:lvlJc w:val="left"/>
      <w:pPr>
        <w:ind w:left="6176" w:hanging="361"/>
      </w:pPr>
      <w:rPr>
        <w:rFonts w:hint="default"/>
        <w:lang w:val="en-US" w:eastAsia="en-US" w:bidi="ar-SA"/>
      </w:rPr>
    </w:lvl>
    <w:lvl w:ilvl="7" w:tplc="3E9427AA">
      <w:numFmt w:val="bullet"/>
      <w:lvlText w:val="•"/>
      <w:lvlJc w:val="left"/>
      <w:pPr>
        <w:ind w:left="7062" w:hanging="361"/>
      </w:pPr>
      <w:rPr>
        <w:rFonts w:hint="default"/>
        <w:lang w:val="en-US" w:eastAsia="en-US" w:bidi="ar-SA"/>
      </w:rPr>
    </w:lvl>
    <w:lvl w:ilvl="8" w:tplc="0426A3B6">
      <w:numFmt w:val="bullet"/>
      <w:lvlText w:val="•"/>
      <w:lvlJc w:val="left"/>
      <w:pPr>
        <w:ind w:left="7948" w:hanging="361"/>
      </w:pPr>
      <w:rPr>
        <w:rFonts w:hint="default"/>
        <w:lang w:val="en-US" w:eastAsia="en-US" w:bidi="ar-SA"/>
      </w:rPr>
    </w:lvl>
  </w:abstractNum>
  <w:abstractNum w:abstractNumId="13" w15:restartNumberingAfterBreak="0">
    <w:nsid w:val="16D17DF4"/>
    <w:multiLevelType w:val="hybridMultilevel"/>
    <w:tmpl w:val="787E155E"/>
    <w:lvl w:ilvl="0" w:tplc="0C0C85F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8F6C13E">
      <w:numFmt w:val="bullet"/>
      <w:lvlText w:val="•"/>
      <w:lvlJc w:val="left"/>
      <w:pPr>
        <w:ind w:left="1746" w:hanging="361"/>
      </w:pPr>
      <w:rPr>
        <w:rFonts w:hint="default"/>
        <w:lang w:val="en-US" w:eastAsia="en-US" w:bidi="ar-SA"/>
      </w:rPr>
    </w:lvl>
    <w:lvl w:ilvl="2" w:tplc="00E8FB8C">
      <w:numFmt w:val="bullet"/>
      <w:lvlText w:val="•"/>
      <w:lvlJc w:val="left"/>
      <w:pPr>
        <w:ind w:left="2632" w:hanging="361"/>
      </w:pPr>
      <w:rPr>
        <w:rFonts w:hint="default"/>
        <w:lang w:val="en-US" w:eastAsia="en-US" w:bidi="ar-SA"/>
      </w:rPr>
    </w:lvl>
    <w:lvl w:ilvl="3" w:tplc="E736B710">
      <w:numFmt w:val="bullet"/>
      <w:lvlText w:val="•"/>
      <w:lvlJc w:val="left"/>
      <w:pPr>
        <w:ind w:left="3518" w:hanging="361"/>
      </w:pPr>
      <w:rPr>
        <w:rFonts w:hint="default"/>
        <w:lang w:val="en-US" w:eastAsia="en-US" w:bidi="ar-SA"/>
      </w:rPr>
    </w:lvl>
    <w:lvl w:ilvl="4" w:tplc="778E238A">
      <w:numFmt w:val="bullet"/>
      <w:lvlText w:val="•"/>
      <w:lvlJc w:val="left"/>
      <w:pPr>
        <w:ind w:left="4404" w:hanging="361"/>
      </w:pPr>
      <w:rPr>
        <w:rFonts w:hint="default"/>
        <w:lang w:val="en-US" w:eastAsia="en-US" w:bidi="ar-SA"/>
      </w:rPr>
    </w:lvl>
    <w:lvl w:ilvl="5" w:tplc="E00CD5AC">
      <w:numFmt w:val="bullet"/>
      <w:lvlText w:val="•"/>
      <w:lvlJc w:val="left"/>
      <w:pPr>
        <w:ind w:left="5290" w:hanging="361"/>
      </w:pPr>
      <w:rPr>
        <w:rFonts w:hint="default"/>
        <w:lang w:val="en-US" w:eastAsia="en-US" w:bidi="ar-SA"/>
      </w:rPr>
    </w:lvl>
    <w:lvl w:ilvl="6" w:tplc="CD26D21E">
      <w:numFmt w:val="bullet"/>
      <w:lvlText w:val="•"/>
      <w:lvlJc w:val="left"/>
      <w:pPr>
        <w:ind w:left="6176" w:hanging="361"/>
      </w:pPr>
      <w:rPr>
        <w:rFonts w:hint="default"/>
        <w:lang w:val="en-US" w:eastAsia="en-US" w:bidi="ar-SA"/>
      </w:rPr>
    </w:lvl>
    <w:lvl w:ilvl="7" w:tplc="66D0B31E">
      <w:numFmt w:val="bullet"/>
      <w:lvlText w:val="•"/>
      <w:lvlJc w:val="left"/>
      <w:pPr>
        <w:ind w:left="7062" w:hanging="361"/>
      </w:pPr>
      <w:rPr>
        <w:rFonts w:hint="default"/>
        <w:lang w:val="en-US" w:eastAsia="en-US" w:bidi="ar-SA"/>
      </w:rPr>
    </w:lvl>
    <w:lvl w:ilvl="8" w:tplc="3E0017C4">
      <w:numFmt w:val="bullet"/>
      <w:lvlText w:val="•"/>
      <w:lvlJc w:val="left"/>
      <w:pPr>
        <w:ind w:left="7948" w:hanging="361"/>
      </w:pPr>
      <w:rPr>
        <w:rFonts w:hint="default"/>
        <w:lang w:val="en-US" w:eastAsia="en-US" w:bidi="ar-SA"/>
      </w:rPr>
    </w:lvl>
  </w:abstractNum>
  <w:abstractNum w:abstractNumId="14" w15:restartNumberingAfterBreak="0">
    <w:nsid w:val="17C75846"/>
    <w:multiLevelType w:val="hybridMultilevel"/>
    <w:tmpl w:val="6400B9BA"/>
    <w:lvl w:ilvl="0" w:tplc="995A986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4CE4B84">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7598C6D8">
      <w:numFmt w:val="bullet"/>
      <w:lvlText w:val="•"/>
      <w:lvlJc w:val="left"/>
      <w:pPr>
        <w:ind w:left="2484" w:hanging="360"/>
      </w:pPr>
      <w:rPr>
        <w:rFonts w:hint="default"/>
        <w:lang w:val="en-US" w:eastAsia="en-US" w:bidi="ar-SA"/>
      </w:rPr>
    </w:lvl>
    <w:lvl w:ilvl="3" w:tplc="F20C77BE">
      <w:numFmt w:val="bullet"/>
      <w:lvlText w:val="•"/>
      <w:lvlJc w:val="left"/>
      <w:pPr>
        <w:ind w:left="3388" w:hanging="360"/>
      </w:pPr>
      <w:rPr>
        <w:rFonts w:hint="default"/>
        <w:lang w:val="en-US" w:eastAsia="en-US" w:bidi="ar-SA"/>
      </w:rPr>
    </w:lvl>
    <w:lvl w:ilvl="4" w:tplc="10ACF8C8">
      <w:numFmt w:val="bullet"/>
      <w:lvlText w:val="•"/>
      <w:lvlJc w:val="left"/>
      <w:pPr>
        <w:ind w:left="4293" w:hanging="360"/>
      </w:pPr>
      <w:rPr>
        <w:rFonts w:hint="default"/>
        <w:lang w:val="en-US" w:eastAsia="en-US" w:bidi="ar-SA"/>
      </w:rPr>
    </w:lvl>
    <w:lvl w:ilvl="5" w:tplc="BE404DA8">
      <w:numFmt w:val="bullet"/>
      <w:lvlText w:val="•"/>
      <w:lvlJc w:val="left"/>
      <w:pPr>
        <w:ind w:left="5197" w:hanging="360"/>
      </w:pPr>
      <w:rPr>
        <w:rFonts w:hint="default"/>
        <w:lang w:val="en-US" w:eastAsia="en-US" w:bidi="ar-SA"/>
      </w:rPr>
    </w:lvl>
    <w:lvl w:ilvl="6" w:tplc="838609AE">
      <w:numFmt w:val="bullet"/>
      <w:lvlText w:val="•"/>
      <w:lvlJc w:val="left"/>
      <w:pPr>
        <w:ind w:left="6102" w:hanging="360"/>
      </w:pPr>
      <w:rPr>
        <w:rFonts w:hint="default"/>
        <w:lang w:val="en-US" w:eastAsia="en-US" w:bidi="ar-SA"/>
      </w:rPr>
    </w:lvl>
    <w:lvl w:ilvl="7" w:tplc="97AAC3F6">
      <w:numFmt w:val="bullet"/>
      <w:lvlText w:val="•"/>
      <w:lvlJc w:val="left"/>
      <w:pPr>
        <w:ind w:left="7006" w:hanging="360"/>
      </w:pPr>
      <w:rPr>
        <w:rFonts w:hint="default"/>
        <w:lang w:val="en-US" w:eastAsia="en-US" w:bidi="ar-SA"/>
      </w:rPr>
    </w:lvl>
    <w:lvl w:ilvl="8" w:tplc="3258B24C">
      <w:numFmt w:val="bullet"/>
      <w:lvlText w:val="•"/>
      <w:lvlJc w:val="left"/>
      <w:pPr>
        <w:ind w:left="7911" w:hanging="360"/>
      </w:pPr>
      <w:rPr>
        <w:rFonts w:hint="default"/>
        <w:lang w:val="en-US" w:eastAsia="en-US" w:bidi="ar-SA"/>
      </w:rPr>
    </w:lvl>
  </w:abstractNum>
  <w:abstractNum w:abstractNumId="15" w15:restartNumberingAfterBreak="0">
    <w:nsid w:val="1A416592"/>
    <w:multiLevelType w:val="hybridMultilevel"/>
    <w:tmpl w:val="CF1E2768"/>
    <w:lvl w:ilvl="0" w:tplc="25F467C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63A05E4">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D763FCA">
      <w:numFmt w:val="bullet"/>
      <w:lvlText w:val="•"/>
      <w:lvlJc w:val="left"/>
      <w:pPr>
        <w:ind w:left="2484" w:hanging="360"/>
      </w:pPr>
      <w:rPr>
        <w:rFonts w:hint="default"/>
        <w:lang w:val="en-US" w:eastAsia="en-US" w:bidi="ar-SA"/>
      </w:rPr>
    </w:lvl>
    <w:lvl w:ilvl="3" w:tplc="7B9EFAD2">
      <w:numFmt w:val="bullet"/>
      <w:lvlText w:val="•"/>
      <w:lvlJc w:val="left"/>
      <w:pPr>
        <w:ind w:left="3388" w:hanging="360"/>
      </w:pPr>
      <w:rPr>
        <w:rFonts w:hint="default"/>
        <w:lang w:val="en-US" w:eastAsia="en-US" w:bidi="ar-SA"/>
      </w:rPr>
    </w:lvl>
    <w:lvl w:ilvl="4" w:tplc="08E81830">
      <w:numFmt w:val="bullet"/>
      <w:lvlText w:val="•"/>
      <w:lvlJc w:val="left"/>
      <w:pPr>
        <w:ind w:left="4293" w:hanging="360"/>
      </w:pPr>
      <w:rPr>
        <w:rFonts w:hint="default"/>
        <w:lang w:val="en-US" w:eastAsia="en-US" w:bidi="ar-SA"/>
      </w:rPr>
    </w:lvl>
    <w:lvl w:ilvl="5" w:tplc="618E1698">
      <w:numFmt w:val="bullet"/>
      <w:lvlText w:val="•"/>
      <w:lvlJc w:val="left"/>
      <w:pPr>
        <w:ind w:left="5197" w:hanging="360"/>
      </w:pPr>
      <w:rPr>
        <w:rFonts w:hint="default"/>
        <w:lang w:val="en-US" w:eastAsia="en-US" w:bidi="ar-SA"/>
      </w:rPr>
    </w:lvl>
    <w:lvl w:ilvl="6" w:tplc="22709BD4">
      <w:numFmt w:val="bullet"/>
      <w:lvlText w:val="•"/>
      <w:lvlJc w:val="left"/>
      <w:pPr>
        <w:ind w:left="6102" w:hanging="360"/>
      </w:pPr>
      <w:rPr>
        <w:rFonts w:hint="default"/>
        <w:lang w:val="en-US" w:eastAsia="en-US" w:bidi="ar-SA"/>
      </w:rPr>
    </w:lvl>
    <w:lvl w:ilvl="7" w:tplc="B7245ACC">
      <w:numFmt w:val="bullet"/>
      <w:lvlText w:val="•"/>
      <w:lvlJc w:val="left"/>
      <w:pPr>
        <w:ind w:left="7006" w:hanging="360"/>
      </w:pPr>
      <w:rPr>
        <w:rFonts w:hint="default"/>
        <w:lang w:val="en-US" w:eastAsia="en-US" w:bidi="ar-SA"/>
      </w:rPr>
    </w:lvl>
    <w:lvl w:ilvl="8" w:tplc="C186A85A">
      <w:numFmt w:val="bullet"/>
      <w:lvlText w:val="•"/>
      <w:lvlJc w:val="left"/>
      <w:pPr>
        <w:ind w:left="7911" w:hanging="360"/>
      </w:pPr>
      <w:rPr>
        <w:rFonts w:hint="default"/>
        <w:lang w:val="en-US" w:eastAsia="en-US" w:bidi="ar-SA"/>
      </w:rPr>
    </w:lvl>
  </w:abstractNum>
  <w:abstractNum w:abstractNumId="16" w15:restartNumberingAfterBreak="0">
    <w:nsid w:val="1B4D013D"/>
    <w:multiLevelType w:val="hybridMultilevel"/>
    <w:tmpl w:val="403A457C"/>
    <w:lvl w:ilvl="0" w:tplc="F222891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652107E">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7D812E2">
      <w:numFmt w:val="bullet"/>
      <w:lvlText w:val="•"/>
      <w:lvlJc w:val="left"/>
      <w:pPr>
        <w:ind w:left="2484" w:hanging="360"/>
      </w:pPr>
      <w:rPr>
        <w:rFonts w:hint="default"/>
        <w:lang w:val="en-US" w:eastAsia="en-US" w:bidi="ar-SA"/>
      </w:rPr>
    </w:lvl>
    <w:lvl w:ilvl="3" w:tplc="AE186ECC">
      <w:numFmt w:val="bullet"/>
      <w:lvlText w:val="•"/>
      <w:lvlJc w:val="left"/>
      <w:pPr>
        <w:ind w:left="3388" w:hanging="360"/>
      </w:pPr>
      <w:rPr>
        <w:rFonts w:hint="default"/>
        <w:lang w:val="en-US" w:eastAsia="en-US" w:bidi="ar-SA"/>
      </w:rPr>
    </w:lvl>
    <w:lvl w:ilvl="4" w:tplc="22463C5C">
      <w:numFmt w:val="bullet"/>
      <w:lvlText w:val="•"/>
      <w:lvlJc w:val="left"/>
      <w:pPr>
        <w:ind w:left="4293" w:hanging="360"/>
      </w:pPr>
      <w:rPr>
        <w:rFonts w:hint="default"/>
        <w:lang w:val="en-US" w:eastAsia="en-US" w:bidi="ar-SA"/>
      </w:rPr>
    </w:lvl>
    <w:lvl w:ilvl="5" w:tplc="F2C044F0">
      <w:numFmt w:val="bullet"/>
      <w:lvlText w:val="•"/>
      <w:lvlJc w:val="left"/>
      <w:pPr>
        <w:ind w:left="5197" w:hanging="360"/>
      </w:pPr>
      <w:rPr>
        <w:rFonts w:hint="default"/>
        <w:lang w:val="en-US" w:eastAsia="en-US" w:bidi="ar-SA"/>
      </w:rPr>
    </w:lvl>
    <w:lvl w:ilvl="6" w:tplc="07C0AFC8">
      <w:numFmt w:val="bullet"/>
      <w:lvlText w:val="•"/>
      <w:lvlJc w:val="left"/>
      <w:pPr>
        <w:ind w:left="6102" w:hanging="360"/>
      </w:pPr>
      <w:rPr>
        <w:rFonts w:hint="default"/>
        <w:lang w:val="en-US" w:eastAsia="en-US" w:bidi="ar-SA"/>
      </w:rPr>
    </w:lvl>
    <w:lvl w:ilvl="7" w:tplc="3DD0D420">
      <w:numFmt w:val="bullet"/>
      <w:lvlText w:val="•"/>
      <w:lvlJc w:val="left"/>
      <w:pPr>
        <w:ind w:left="7006" w:hanging="360"/>
      </w:pPr>
      <w:rPr>
        <w:rFonts w:hint="default"/>
        <w:lang w:val="en-US" w:eastAsia="en-US" w:bidi="ar-SA"/>
      </w:rPr>
    </w:lvl>
    <w:lvl w:ilvl="8" w:tplc="82D2197A">
      <w:numFmt w:val="bullet"/>
      <w:lvlText w:val="•"/>
      <w:lvlJc w:val="left"/>
      <w:pPr>
        <w:ind w:left="7911" w:hanging="360"/>
      </w:pPr>
      <w:rPr>
        <w:rFonts w:hint="default"/>
        <w:lang w:val="en-US" w:eastAsia="en-US" w:bidi="ar-SA"/>
      </w:rPr>
    </w:lvl>
  </w:abstractNum>
  <w:abstractNum w:abstractNumId="17" w15:restartNumberingAfterBreak="0">
    <w:nsid w:val="1B88774B"/>
    <w:multiLevelType w:val="hybridMultilevel"/>
    <w:tmpl w:val="9E28083E"/>
    <w:lvl w:ilvl="0" w:tplc="7CF6547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7C2D794">
      <w:start w:val="1"/>
      <w:numFmt w:val="decimal"/>
      <w:lvlText w:val="%2."/>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B7C7954">
      <w:numFmt w:val="bullet"/>
      <w:lvlText w:val="•"/>
      <w:lvlJc w:val="left"/>
      <w:pPr>
        <w:ind w:left="2164" w:hanging="360"/>
      </w:pPr>
      <w:rPr>
        <w:rFonts w:hint="default"/>
        <w:lang w:val="en-US" w:eastAsia="en-US" w:bidi="ar-SA"/>
      </w:rPr>
    </w:lvl>
    <w:lvl w:ilvl="3" w:tplc="FD1CB4C6">
      <w:numFmt w:val="bullet"/>
      <w:lvlText w:val="•"/>
      <w:lvlJc w:val="left"/>
      <w:pPr>
        <w:ind w:left="3108" w:hanging="360"/>
      </w:pPr>
      <w:rPr>
        <w:rFonts w:hint="default"/>
        <w:lang w:val="en-US" w:eastAsia="en-US" w:bidi="ar-SA"/>
      </w:rPr>
    </w:lvl>
    <w:lvl w:ilvl="4" w:tplc="8C9E28EC">
      <w:numFmt w:val="bullet"/>
      <w:lvlText w:val="•"/>
      <w:lvlJc w:val="left"/>
      <w:pPr>
        <w:ind w:left="4053" w:hanging="360"/>
      </w:pPr>
      <w:rPr>
        <w:rFonts w:hint="default"/>
        <w:lang w:val="en-US" w:eastAsia="en-US" w:bidi="ar-SA"/>
      </w:rPr>
    </w:lvl>
    <w:lvl w:ilvl="5" w:tplc="3880E3E4">
      <w:numFmt w:val="bullet"/>
      <w:lvlText w:val="•"/>
      <w:lvlJc w:val="left"/>
      <w:pPr>
        <w:ind w:left="4997" w:hanging="360"/>
      </w:pPr>
      <w:rPr>
        <w:rFonts w:hint="default"/>
        <w:lang w:val="en-US" w:eastAsia="en-US" w:bidi="ar-SA"/>
      </w:rPr>
    </w:lvl>
    <w:lvl w:ilvl="6" w:tplc="3BD27A3C">
      <w:numFmt w:val="bullet"/>
      <w:lvlText w:val="•"/>
      <w:lvlJc w:val="left"/>
      <w:pPr>
        <w:ind w:left="5942" w:hanging="360"/>
      </w:pPr>
      <w:rPr>
        <w:rFonts w:hint="default"/>
        <w:lang w:val="en-US" w:eastAsia="en-US" w:bidi="ar-SA"/>
      </w:rPr>
    </w:lvl>
    <w:lvl w:ilvl="7" w:tplc="CEA6727E">
      <w:numFmt w:val="bullet"/>
      <w:lvlText w:val="•"/>
      <w:lvlJc w:val="left"/>
      <w:pPr>
        <w:ind w:left="6886" w:hanging="360"/>
      </w:pPr>
      <w:rPr>
        <w:rFonts w:hint="default"/>
        <w:lang w:val="en-US" w:eastAsia="en-US" w:bidi="ar-SA"/>
      </w:rPr>
    </w:lvl>
    <w:lvl w:ilvl="8" w:tplc="E200BEC8">
      <w:numFmt w:val="bullet"/>
      <w:lvlText w:val="•"/>
      <w:lvlJc w:val="left"/>
      <w:pPr>
        <w:ind w:left="7831" w:hanging="360"/>
      </w:pPr>
      <w:rPr>
        <w:rFonts w:hint="default"/>
        <w:lang w:val="en-US" w:eastAsia="en-US" w:bidi="ar-SA"/>
      </w:rPr>
    </w:lvl>
  </w:abstractNum>
  <w:abstractNum w:abstractNumId="18" w15:restartNumberingAfterBreak="0">
    <w:nsid w:val="1E56091A"/>
    <w:multiLevelType w:val="hybridMultilevel"/>
    <w:tmpl w:val="95A4464E"/>
    <w:lvl w:ilvl="0" w:tplc="A2B0BD18">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928B976">
      <w:numFmt w:val="bullet"/>
      <w:lvlText w:val="•"/>
      <w:lvlJc w:val="left"/>
      <w:pPr>
        <w:ind w:left="1746" w:hanging="361"/>
      </w:pPr>
      <w:rPr>
        <w:rFonts w:hint="default"/>
        <w:lang w:val="en-US" w:eastAsia="en-US" w:bidi="ar-SA"/>
      </w:rPr>
    </w:lvl>
    <w:lvl w:ilvl="2" w:tplc="5F047504">
      <w:numFmt w:val="bullet"/>
      <w:lvlText w:val="•"/>
      <w:lvlJc w:val="left"/>
      <w:pPr>
        <w:ind w:left="2632" w:hanging="361"/>
      </w:pPr>
      <w:rPr>
        <w:rFonts w:hint="default"/>
        <w:lang w:val="en-US" w:eastAsia="en-US" w:bidi="ar-SA"/>
      </w:rPr>
    </w:lvl>
    <w:lvl w:ilvl="3" w:tplc="896684E2">
      <w:numFmt w:val="bullet"/>
      <w:lvlText w:val="•"/>
      <w:lvlJc w:val="left"/>
      <w:pPr>
        <w:ind w:left="3518" w:hanging="361"/>
      </w:pPr>
      <w:rPr>
        <w:rFonts w:hint="default"/>
        <w:lang w:val="en-US" w:eastAsia="en-US" w:bidi="ar-SA"/>
      </w:rPr>
    </w:lvl>
    <w:lvl w:ilvl="4" w:tplc="46B633E6">
      <w:numFmt w:val="bullet"/>
      <w:lvlText w:val="•"/>
      <w:lvlJc w:val="left"/>
      <w:pPr>
        <w:ind w:left="4404" w:hanging="361"/>
      </w:pPr>
      <w:rPr>
        <w:rFonts w:hint="default"/>
        <w:lang w:val="en-US" w:eastAsia="en-US" w:bidi="ar-SA"/>
      </w:rPr>
    </w:lvl>
    <w:lvl w:ilvl="5" w:tplc="82A80656">
      <w:numFmt w:val="bullet"/>
      <w:lvlText w:val="•"/>
      <w:lvlJc w:val="left"/>
      <w:pPr>
        <w:ind w:left="5290" w:hanging="361"/>
      </w:pPr>
      <w:rPr>
        <w:rFonts w:hint="default"/>
        <w:lang w:val="en-US" w:eastAsia="en-US" w:bidi="ar-SA"/>
      </w:rPr>
    </w:lvl>
    <w:lvl w:ilvl="6" w:tplc="66B812B6">
      <w:numFmt w:val="bullet"/>
      <w:lvlText w:val="•"/>
      <w:lvlJc w:val="left"/>
      <w:pPr>
        <w:ind w:left="6176" w:hanging="361"/>
      </w:pPr>
      <w:rPr>
        <w:rFonts w:hint="default"/>
        <w:lang w:val="en-US" w:eastAsia="en-US" w:bidi="ar-SA"/>
      </w:rPr>
    </w:lvl>
    <w:lvl w:ilvl="7" w:tplc="4CE2066C">
      <w:numFmt w:val="bullet"/>
      <w:lvlText w:val="•"/>
      <w:lvlJc w:val="left"/>
      <w:pPr>
        <w:ind w:left="7062" w:hanging="361"/>
      </w:pPr>
      <w:rPr>
        <w:rFonts w:hint="default"/>
        <w:lang w:val="en-US" w:eastAsia="en-US" w:bidi="ar-SA"/>
      </w:rPr>
    </w:lvl>
    <w:lvl w:ilvl="8" w:tplc="C6C872C4">
      <w:numFmt w:val="bullet"/>
      <w:lvlText w:val="•"/>
      <w:lvlJc w:val="left"/>
      <w:pPr>
        <w:ind w:left="7948" w:hanging="361"/>
      </w:pPr>
      <w:rPr>
        <w:rFonts w:hint="default"/>
        <w:lang w:val="en-US" w:eastAsia="en-US" w:bidi="ar-SA"/>
      </w:rPr>
    </w:lvl>
  </w:abstractNum>
  <w:abstractNum w:abstractNumId="19" w15:restartNumberingAfterBreak="0">
    <w:nsid w:val="20842827"/>
    <w:multiLevelType w:val="hybridMultilevel"/>
    <w:tmpl w:val="58C84822"/>
    <w:lvl w:ilvl="0" w:tplc="BC1AE1D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7268B80">
      <w:numFmt w:val="bullet"/>
      <w:lvlText w:val="•"/>
      <w:lvlJc w:val="left"/>
      <w:pPr>
        <w:ind w:left="1746" w:hanging="361"/>
      </w:pPr>
      <w:rPr>
        <w:rFonts w:hint="default"/>
        <w:lang w:val="en-US" w:eastAsia="en-US" w:bidi="ar-SA"/>
      </w:rPr>
    </w:lvl>
    <w:lvl w:ilvl="2" w:tplc="4AFE68B4">
      <w:numFmt w:val="bullet"/>
      <w:lvlText w:val="•"/>
      <w:lvlJc w:val="left"/>
      <w:pPr>
        <w:ind w:left="2632" w:hanging="361"/>
      </w:pPr>
      <w:rPr>
        <w:rFonts w:hint="default"/>
        <w:lang w:val="en-US" w:eastAsia="en-US" w:bidi="ar-SA"/>
      </w:rPr>
    </w:lvl>
    <w:lvl w:ilvl="3" w:tplc="1B74773A">
      <w:numFmt w:val="bullet"/>
      <w:lvlText w:val="•"/>
      <w:lvlJc w:val="left"/>
      <w:pPr>
        <w:ind w:left="3518" w:hanging="361"/>
      </w:pPr>
      <w:rPr>
        <w:rFonts w:hint="default"/>
        <w:lang w:val="en-US" w:eastAsia="en-US" w:bidi="ar-SA"/>
      </w:rPr>
    </w:lvl>
    <w:lvl w:ilvl="4" w:tplc="8B688CCA">
      <w:numFmt w:val="bullet"/>
      <w:lvlText w:val="•"/>
      <w:lvlJc w:val="left"/>
      <w:pPr>
        <w:ind w:left="4404" w:hanging="361"/>
      </w:pPr>
      <w:rPr>
        <w:rFonts w:hint="default"/>
        <w:lang w:val="en-US" w:eastAsia="en-US" w:bidi="ar-SA"/>
      </w:rPr>
    </w:lvl>
    <w:lvl w:ilvl="5" w:tplc="856276AA">
      <w:numFmt w:val="bullet"/>
      <w:lvlText w:val="•"/>
      <w:lvlJc w:val="left"/>
      <w:pPr>
        <w:ind w:left="5290" w:hanging="361"/>
      </w:pPr>
      <w:rPr>
        <w:rFonts w:hint="default"/>
        <w:lang w:val="en-US" w:eastAsia="en-US" w:bidi="ar-SA"/>
      </w:rPr>
    </w:lvl>
    <w:lvl w:ilvl="6" w:tplc="F39E7EE4">
      <w:numFmt w:val="bullet"/>
      <w:lvlText w:val="•"/>
      <w:lvlJc w:val="left"/>
      <w:pPr>
        <w:ind w:left="6176" w:hanging="361"/>
      </w:pPr>
      <w:rPr>
        <w:rFonts w:hint="default"/>
        <w:lang w:val="en-US" w:eastAsia="en-US" w:bidi="ar-SA"/>
      </w:rPr>
    </w:lvl>
    <w:lvl w:ilvl="7" w:tplc="607E60BA">
      <w:numFmt w:val="bullet"/>
      <w:lvlText w:val="•"/>
      <w:lvlJc w:val="left"/>
      <w:pPr>
        <w:ind w:left="7062" w:hanging="361"/>
      </w:pPr>
      <w:rPr>
        <w:rFonts w:hint="default"/>
        <w:lang w:val="en-US" w:eastAsia="en-US" w:bidi="ar-SA"/>
      </w:rPr>
    </w:lvl>
    <w:lvl w:ilvl="8" w:tplc="3876822E">
      <w:numFmt w:val="bullet"/>
      <w:lvlText w:val="•"/>
      <w:lvlJc w:val="left"/>
      <w:pPr>
        <w:ind w:left="7948" w:hanging="361"/>
      </w:pPr>
      <w:rPr>
        <w:rFonts w:hint="default"/>
        <w:lang w:val="en-US" w:eastAsia="en-US" w:bidi="ar-SA"/>
      </w:rPr>
    </w:lvl>
  </w:abstractNum>
  <w:abstractNum w:abstractNumId="20" w15:restartNumberingAfterBreak="0">
    <w:nsid w:val="234545CB"/>
    <w:multiLevelType w:val="hybridMultilevel"/>
    <w:tmpl w:val="6C86D076"/>
    <w:lvl w:ilvl="0" w:tplc="FE8029B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40E1B78">
      <w:numFmt w:val="bullet"/>
      <w:lvlText w:val="•"/>
      <w:lvlJc w:val="left"/>
      <w:pPr>
        <w:ind w:left="1746" w:hanging="361"/>
      </w:pPr>
      <w:rPr>
        <w:rFonts w:hint="default"/>
        <w:lang w:val="en-US" w:eastAsia="en-US" w:bidi="ar-SA"/>
      </w:rPr>
    </w:lvl>
    <w:lvl w:ilvl="2" w:tplc="50AC6FF2">
      <w:numFmt w:val="bullet"/>
      <w:lvlText w:val="•"/>
      <w:lvlJc w:val="left"/>
      <w:pPr>
        <w:ind w:left="2632" w:hanging="361"/>
      </w:pPr>
      <w:rPr>
        <w:rFonts w:hint="default"/>
        <w:lang w:val="en-US" w:eastAsia="en-US" w:bidi="ar-SA"/>
      </w:rPr>
    </w:lvl>
    <w:lvl w:ilvl="3" w:tplc="35A0A518">
      <w:numFmt w:val="bullet"/>
      <w:lvlText w:val="•"/>
      <w:lvlJc w:val="left"/>
      <w:pPr>
        <w:ind w:left="3518" w:hanging="361"/>
      </w:pPr>
      <w:rPr>
        <w:rFonts w:hint="default"/>
        <w:lang w:val="en-US" w:eastAsia="en-US" w:bidi="ar-SA"/>
      </w:rPr>
    </w:lvl>
    <w:lvl w:ilvl="4" w:tplc="15A6C4C4">
      <w:numFmt w:val="bullet"/>
      <w:lvlText w:val="•"/>
      <w:lvlJc w:val="left"/>
      <w:pPr>
        <w:ind w:left="4404" w:hanging="361"/>
      </w:pPr>
      <w:rPr>
        <w:rFonts w:hint="default"/>
        <w:lang w:val="en-US" w:eastAsia="en-US" w:bidi="ar-SA"/>
      </w:rPr>
    </w:lvl>
    <w:lvl w:ilvl="5" w:tplc="1826C732">
      <w:numFmt w:val="bullet"/>
      <w:lvlText w:val="•"/>
      <w:lvlJc w:val="left"/>
      <w:pPr>
        <w:ind w:left="5290" w:hanging="361"/>
      </w:pPr>
      <w:rPr>
        <w:rFonts w:hint="default"/>
        <w:lang w:val="en-US" w:eastAsia="en-US" w:bidi="ar-SA"/>
      </w:rPr>
    </w:lvl>
    <w:lvl w:ilvl="6" w:tplc="5DF2A8DA">
      <w:numFmt w:val="bullet"/>
      <w:lvlText w:val="•"/>
      <w:lvlJc w:val="left"/>
      <w:pPr>
        <w:ind w:left="6176" w:hanging="361"/>
      </w:pPr>
      <w:rPr>
        <w:rFonts w:hint="default"/>
        <w:lang w:val="en-US" w:eastAsia="en-US" w:bidi="ar-SA"/>
      </w:rPr>
    </w:lvl>
    <w:lvl w:ilvl="7" w:tplc="34D6871A">
      <w:numFmt w:val="bullet"/>
      <w:lvlText w:val="•"/>
      <w:lvlJc w:val="left"/>
      <w:pPr>
        <w:ind w:left="7062" w:hanging="361"/>
      </w:pPr>
      <w:rPr>
        <w:rFonts w:hint="default"/>
        <w:lang w:val="en-US" w:eastAsia="en-US" w:bidi="ar-SA"/>
      </w:rPr>
    </w:lvl>
    <w:lvl w:ilvl="8" w:tplc="59462E8A">
      <w:numFmt w:val="bullet"/>
      <w:lvlText w:val="•"/>
      <w:lvlJc w:val="left"/>
      <w:pPr>
        <w:ind w:left="7948" w:hanging="361"/>
      </w:pPr>
      <w:rPr>
        <w:rFonts w:hint="default"/>
        <w:lang w:val="en-US" w:eastAsia="en-US" w:bidi="ar-SA"/>
      </w:rPr>
    </w:lvl>
  </w:abstractNum>
  <w:abstractNum w:abstractNumId="21" w15:restartNumberingAfterBreak="0">
    <w:nsid w:val="23EB2C9F"/>
    <w:multiLevelType w:val="hybridMultilevel"/>
    <w:tmpl w:val="208E6922"/>
    <w:lvl w:ilvl="0" w:tplc="9B4EAAC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4481DC4">
      <w:numFmt w:val="bullet"/>
      <w:lvlText w:val="•"/>
      <w:lvlJc w:val="left"/>
      <w:pPr>
        <w:ind w:left="1746" w:hanging="361"/>
      </w:pPr>
      <w:rPr>
        <w:rFonts w:hint="default"/>
        <w:lang w:val="en-US" w:eastAsia="en-US" w:bidi="ar-SA"/>
      </w:rPr>
    </w:lvl>
    <w:lvl w:ilvl="2" w:tplc="4AD8998E">
      <w:numFmt w:val="bullet"/>
      <w:lvlText w:val="•"/>
      <w:lvlJc w:val="left"/>
      <w:pPr>
        <w:ind w:left="2632" w:hanging="361"/>
      </w:pPr>
      <w:rPr>
        <w:rFonts w:hint="default"/>
        <w:lang w:val="en-US" w:eastAsia="en-US" w:bidi="ar-SA"/>
      </w:rPr>
    </w:lvl>
    <w:lvl w:ilvl="3" w:tplc="46965CFC">
      <w:numFmt w:val="bullet"/>
      <w:lvlText w:val="•"/>
      <w:lvlJc w:val="left"/>
      <w:pPr>
        <w:ind w:left="3518" w:hanging="361"/>
      </w:pPr>
      <w:rPr>
        <w:rFonts w:hint="default"/>
        <w:lang w:val="en-US" w:eastAsia="en-US" w:bidi="ar-SA"/>
      </w:rPr>
    </w:lvl>
    <w:lvl w:ilvl="4" w:tplc="AC68AF40">
      <w:numFmt w:val="bullet"/>
      <w:lvlText w:val="•"/>
      <w:lvlJc w:val="left"/>
      <w:pPr>
        <w:ind w:left="4404" w:hanging="361"/>
      </w:pPr>
      <w:rPr>
        <w:rFonts w:hint="default"/>
        <w:lang w:val="en-US" w:eastAsia="en-US" w:bidi="ar-SA"/>
      </w:rPr>
    </w:lvl>
    <w:lvl w:ilvl="5" w:tplc="BC4054EC">
      <w:numFmt w:val="bullet"/>
      <w:lvlText w:val="•"/>
      <w:lvlJc w:val="left"/>
      <w:pPr>
        <w:ind w:left="5290" w:hanging="361"/>
      </w:pPr>
      <w:rPr>
        <w:rFonts w:hint="default"/>
        <w:lang w:val="en-US" w:eastAsia="en-US" w:bidi="ar-SA"/>
      </w:rPr>
    </w:lvl>
    <w:lvl w:ilvl="6" w:tplc="35BE3164">
      <w:numFmt w:val="bullet"/>
      <w:lvlText w:val="•"/>
      <w:lvlJc w:val="left"/>
      <w:pPr>
        <w:ind w:left="6176" w:hanging="361"/>
      </w:pPr>
      <w:rPr>
        <w:rFonts w:hint="default"/>
        <w:lang w:val="en-US" w:eastAsia="en-US" w:bidi="ar-SA"/>
      </w:rPr>
    </w:lvl>
    <w:lvl w:ilvl="7" w:tplc="3B9E85D2">
      <w:numFmt w:val="bullet"/>
      <w:lvlText w:val="•"/>
      <w:lvlJc w:val="left"/>
      <w:pPr>
        <w:ind w:left="7062" w:hanging="361"/>
      </w:pPr>
      <w:rPr>
        <w:rFonts w:hint="default"/>
        <w:lang w:val="en-US" w:eastAsia="en-US" w:bidi="ar-SA"/>
      </w:rPr>
    </w:lvl>
    <w:lvl w:ilvl="8" w:tplc="43B29110">
      <w:numFmt w:val="bullet"/>
      <w:lvlText w:val="•"/>
      <w:lvlJc w:val="left"/>
      <w:pPr>
        <w:ind w:left="7948" w:hanging="361"/>
      </w:pPr>
      <w:rPr>
        <w:rFonts w:hint="default"/>
        <w:lang w:val="en-US" w:eastAsia="en-US" w:bidi="ar-SA"/>
      </w:rPr>
    </w:lvl>
  </w:abstractNum>
  <w:abstractNum w:abstractNumId="22" w15:restartNumberingAfterBreak="0">
    <w:nsid w:val="26287C0E"/>
    <w:multiLevelType w:val="hybridMultilevel"/>
    <w:tmpl w:val="0E96E10E"/>
    <w:lvl w:ilvl="0" w:tplc="6EEE1F18">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2526A87E">
      <w:numFmt w:val="bullet"/>
      <w:lvlText w:val="•"/>
      <w:lvlJc w:val="left"/>
      <w:pPr>
        <w:ind w:left="1422" w:hanging="361"/>
      </w:pPr>
      <w:rPr>
        <w:rFonts w:hint="default"/>
        <w:lang w:val="en-US" w:eastAsia="en-US" w:bidi="ar-SA"/>
      </w:rPr>
    </w:lvl>
    <w:lvl w:ilvl="2" w:tplc="864A6224">
      <w:numFmt w:val="bullet"/>
      <w:lvlText w:val="•"/>
      <w:lvlJc w:val="left"/>
      <w:pPr>
        <w:ind w:left="2344" w:hanging="361"/>
      </w:pPr>
      <w:rPr>
        <w:rFonts w:hint="default"/>
        <w:lang w:val="en-US" w:eastAsia="en-US" w:bidi="ar-SA"/>
      </w:rPr>
    </w:lvl>
    <w:lvl w:ilvl="3" w:tplc="62CCB256">
      <w:numFmt w:val="bullet"/>
      <w:lvlText w:val="•"/>
      <w:lvlJc w:val="left"/>
      <w:pPr>
        <w:ind w:left="3266" w:hanging="361"/>
      </w:pPr>
      <w:rPr>
        <w:rFonts w:hint="default"/>
        <w:lang w:val="en-US" w:eastAsia="en-US" w:bidi="ar-SA"/>
      </w:rPr>
    </w:lvl>
    <w:lvl w:ilvl="4" w:tplc="04743984">
      <w:numFmt w:val="bullet"/>
      <w:lvlText w:val="•"/>
      <w:lvlJc w:val="left"/>
      <w:pPr>
        <w:ind w:left="4188" w:hanging="361"/>
      </w:pPr>
      <w:rPr>
        <w:rFonts w:hint="default"/>
        <w:lang w:val="en-US" w:eastAsia="en-US" w:bidi="ar-SA"/>
      </w:rPr>
    </w:lvl>
    <w:lvl w:ilvl="5" w:tplc="01A45C8A">
      <w:numFmt w:val="bullet"/>
      <w:lvlText w:val="•"/>
      <w:lvlJc w:val="left"/>
      <w:pPr>
        <w:ind w:left="5110" w:hanging="361"/>
      </w:pPr>
      <w:rPr>
        <w:rFonts w:hint="default"/>
        <w:lang w:val="en-US" w:eastAsia="en-US" w:bidi="ar-SA"/>
      </w:rPr>
    </w:lvl>
    <w:lvl w:ilvl="6" w:tplc="B6325354">
      <w:numFmt w:val="bullet"/>
      <w:lvlText w:val="•"/>
      <w:lvlJc w:val="left"/>
      <w:pPr>
        <w:ind w:left="6032" w:hanging="361"/>
      </w:pPr>
      <w:rPr>
        <w:rFonts w:hint="default"/>
        <w:lang w:val="en-US" w:eastAsia="en-US" w:bidi="ar-SA"/>
      </w:rPr>
    </w:lvl>
    <w:lvl w:ilvl="7" w:tplc="568C8C46">
      <w:numFmt w:val="bullet"/>
      <w:lvlText w:val="•"/>
      <w:lvlJc w:val="left"/>
      <w:pPr>
        <w:ind w:left="6954" w:hanging="361"/>
      </w:pPr>
      <w:rPr>
        <w:rFonts w:hint="default"/>
        <w:lang w:val="en-US" w:eastAsia="en-US" w:bidi="ar-SA"/>
      </w:rPr>
    </w:lvl>
    <w:lvl w:ilvl="8" w:tplc="B9B49C78">
      <w:numFmt w:val="bullet"/>
      <w:lvlText w:val="•"/>
      <w:lvlJc w:val="left"/>
      <w:pPr>
        <w:ind w:left="7876" w:hanging="361"/>
      </w:pPr>
      <w:rPr>
        <w:rFonts w:hint="default"/>
        <w:lang w:val="en-US" w:eastAsia="en-US" w:bidi="ar-SA"/>
      </w:rPr>
    </w:lvl>
  </w:abstractNum>
  <w:abstractNum w:abstractNumId="23" w15:restartNumberingAfterBreak="0">
    <w:nsid w:val="285046B2"/>
    <w:multiLevelType w:val="hybridMultilevel"/>
    <w:tmpl w:val="AF108048"/>
    <w:lvl w:ilvl="0" w:tplc="AD980E12">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444A24EC">
      <w:numFmt w:val="bullet"/>
      <w:lvlText w:val="•"/>
      <w:lvlJc w:val="left"/>
      <w:pPr>
        <w:ind w:left="1422" w:hanging="361"/>
      </w:pPr>
      <w:rPr>
        <w:rFonts w:hint="default"/>
        <w:lang w:val="en-US" w:eastAsia="en-US" w:bidi="ar-SA"/>
      </w:rPr>
    </w:lvl>
    <w:lvl w:ilvl="2" w:tplc="E5ACA210">
      <w:numFmt w:val="bullet"/>
      <w:lvlText w:val="•"/>
      <w:lvlJc w:val="left"/>
      <w:pPr>
        <w:ind w:left="2344" w:hanging="361"/>
      </w:pPr>
      <w:rPr>
        <w:rFonts w:hint="default"/>
        <w:lang w:val="en-US" w:eastAsia="en-US" w:bidi="ar-SA"/>
      </w:rPr>
    </w:lvl>
    <w:lvl w:ilvl="3" w:tplc="AEA8ED58">
      <w:numFmt w:val="bullet"/>
      <w:lvlText w:val="•"/>
      <w:lvlJc w:val="left"/>
      <w:pPr>
        <w:ind w:left="3266" w:hanging="361"/>
      </w:pPr>
      <w:rPr>
        <w:rFonts w:hint="default"/>
        <w:lang w:val="en-US" w:eastAsia="en-US" w:bidi="ar-SA"/>
      </w:rPr>
    </w:lvl>
    <w:lvl w:ilvl="4" w:tplc="E3E8BB7C">
      <w:numFmt w:val="bullet"/>
      <w:lvlText w:val="•"/>
      <w:lvlJc w:val="left"/>
      <w:pPr>
        <w:ind w:left="4188" w:hanging="361"/>
      </w:pPr>
      <w:rPr>
        <w:rFonts w:hint="default"/>
        <w:lang w:val="en-US" w:eastAsia="en-US" w:bidi="ar-SA"/>
      </w:rPr>
    </w:lvl>
    <w:lvl w:ilvl="5" w:tplc="F59261D8">
      <w:numFmt w:val="bullet"/>
      <w:lvlText w:val="•"/>
      <w:lvlJc w:val="left"/>
      <w:pPr>
        <w:ind w:left="5110" w:hanging="361"/>
      </w:pPr>
      <w:rPr>
        <w:rFonts w:hint="default"/>
        <w:lang w:val="en-US" w:eastAsia="en-US" w:bidi="ar-SA"/>
      </w:rPr>
    </w:lvl>
    <w:lvl w:ilvl="6" w:tplc="341C5E04">
      <w:numFmt w:val="bullet"/>
      <w:lvlText w:val="•"/>
      <w:lvlJc w:val="left"/>
      <w:pPr>
        <w:ind w:left="6032" w:hanging="361"/>
      </w:pPr>
      <w:rPr>
        <w:rFonts w:hint="default"/>
        <w:lang w:val="en-US" w:eastAsia="en-US" w:bidi="ar-SA"/>
      </w:rPr>
    </w:lvl>
    <w:lvl w:ilvl="7" w:tplc="5448A0C2">
      <w:numFmt w:val="bullet"/>
      <w:lvlText w:val="•"/>
      <w:lvlJc w:val="left"/>
      <w:pPr>
        <w:ind w:left="6954" w:hanging="361"/>
      </w:pPr>
      <w:rPr>
        <w:rFonts w:hint="default"/>
        <w:lang w:val="en-US" w:eastAsia="en-US" w:bidi="ar-SA"/>
      </w:rPr>
    </w:lvl>
    <w:lvl w:ilvl="8" w:tplc="B77A356A">
      <w:numFmt w:val="bullet"/>
      <w:lvlText w:val="•"/>
      <w:lvlJc w:val="left"/>
      <w:pPr>
        <w:ind w:left="7876" w:hanging="361"/>
      </w:pPr>
      <w:rPr>
        <w:rFonts w:hint="default"/>
        <w:lang w:val="en-US" w:eastAsia="en-US" w:bidi="ar-SA"/>
      </w:rPr>
    </w:lvl>
  </w:abstractNum>
  <w:abstractNum w:abstractNumId="24" w15:restartNumberingAfterBreak="0">
    <w:nsid w:val="29666660"/>
    <w:multiLevelType w:val="hybridMultilevel"/>
    <w:tmpl w:val="5762B48A"/>
    <w:lvl w:ilvl="0" w:tplc="A0AC579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30CD53C">
      <w:numFmt w:val="bullet"/>
      <w:lvlText w:val="•"/>
      <w:lvlJc w:val="left"/>
      <w:pPr>
        <w:ind w:left="1746" w:hanging="361"/>
      </w:pPr>
      <w:rPr>
        <w:rFonts w:hint="default"/>
        <w:lang w:val="en-US" w:eastAsia="en-US" w:bidi="ar-SA"/>
      </w:rPr>
    </w:lvl>
    <w:lvl w:ilvl="2" w:tplc="20920320">
      <w:numFmt w:val="bullet"/>
      <w:lvlText w:val="•"/>
      <w:lvlJc w:val="left"/>
      <w:pPr>
        <w:ind w:left="2632" w:hanging="361"/>
      </w:pPr>
      <w:rPr>
        <w:rFonts w:hint="default"/>
        <w:lang w:val="en-US" w:eastAsia="en-US" w:bidi="ar-SA"/>
      </w:rPr>
    </w:lvl>
    <w:lvl w:ilvl="3" w:tplc="307428BE">
      <w:numFmt w:val="bullet"/>
      <w:lvlText w:val="•"/>
      <w:lvlJc w:val="left"/>
      <w:pPr>
        <w:ind w:left="3518" w:hanging="361"/>
      </w:pPr>
      <w:rPr>
        <w:rFonts w:hint="default"/>
        <w:lang w:val="en-US" w:eastAsia="en-US" w:bidi="ar-SA"/>
      </w:rPr>
    </w:lvl>
    <w:lvl w:ilvl="4" w:tplc="60169962">
      <w:numFmt w:val="bullet"/>
      <w:lvlText w:val="•"/>
      <w:lvlJc w:val="left"/>
      <w:pPr>
        <w:ind w:left="4404" w:hanging="361"/>
      </w:pPr>
      <w:rPr>
        <w:rFonts w:hint="default"/>
        <w:lang w:val="en-US" w:eastAsia="en-US" w:bidi="ar-SA"/>
      </w:rPr>
    </w:lvl>
    <w:lvl w:ilvl="5" w:tplc="F0B26190">
      <w:numFmt w:val="bullet"/>
      <w:lvlText w:val="•"/>
      <w:lvlJc w:val="left"/>
      <w:pPr>
        <w:ind w:left="5290" w:hanging="361"/>
      </w:pPr>
      <w:rPr>
        <w:rFonts w:hint="default"/>
        <w:lang w:val="en-US" w:eastAsia="en-US" w:bidi="ar-SA"/>
      </w:rPr>
    </w:lvl>
    <w:lvl w:ilvl="6" w:tplc="4FF4D72A">
      <w:numFmt w:val="bullet"/>
      <w:lvlText w:val="•"/>
      <w:lvlJc w:val="left"/>
      <w:pPr>
        <w:ind w:left="6176" w:hanging="361"/>
      </w:pPr>
      <w:rPr>
        <w:rFonts w:hint="default"/>
        <w:lang w:val="en-US" w:eastAsia="en-US" w:bidi="ar-SA"/>
      </w:rPr>
    </w:lvl>
    <w:lvl w:ilvl="7" w:tplc="F42CD69C">
      <w:numFmt w:val="bullet"/>
      <w:lvlText w:val="•"/>
      <w:lvlJc w:val="left"/>
      <w:pPr>
        <w:ind w:left="7062" w:hanging="361"/>
      </w:pPr>
      <w:rPr>
        <w:rFonts w:hint="default"/>
        <w:lang w:val="en-US" w:eastAsia="en-US" w:bidi="ar-SA"/>
      </w:rPr>
    </w:lvl>
    <w:lvl w:ilvl="8" w:tplc="C14646B8">
      <w:numFmt w:val="bullet"/>
      <w:lvlText w:val="•"/>
      <w:lvlJc w:val="left"/>
      <w:pPr>
        <w:ind w:left="7948" w:hanging="361"/>
      </w:pPr>
      <w:rPr>
        <w:rFonts w:hint="default"/>
        <w:lang w:val="en-US" w:eastAsia="en-US" w:bidi="ar-SA"/>
      </w:rPr>
    </w:lvl>
  </w:abstractNum>
  <w:abstractNum w:abstractNumId="25" w15:restartNumberingAfterBreak="0">
    <w:nsid w:val="2B144759"/>
    <w:multiLevelType w:val="hybridMultilevel"/>
    <w:tmpl w:val="AE2431FC"/>
    <w:lvl w:ilvl="0" w:tplc="21921E7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4AE052">
      <w:numFmt w:val="bullet"/>
      <w:lvlText w:val="•"/>
      <w:lvlJc w:val="left"/>
      <w:pPr>
        <w:ind w:left="1746" w:hanging="361"/>
      </w:pPr>
      <w:rPr>
        <w:rFonts w:hint="default"/>
        <w:lang w:val="en-US" w:eastAsia="en-US" w:bidi="ar-SA"/>
      </w:rPr>
    </w:lvl>
    <w:lvl w:ilvl="2" w:tplc="554824C2">
      <w:numFmt w:val="bullet"/>
      <w:lvlText w:val="•"/>
      <w:lvlJc w:val="left"/>
      <w:pPr>
        <w:ind w:left="2632" w:hanging="361"/>
      </w:pPr>
      <w:rPr>
        <w:rFonts w:hint="default"/>
        <w:lang w:val="en-US" w:eastAsia="en-US" w:bidi="ar-SA"/>
      </w:rPr>
    </w:lvl>
    <w:lvl w:ilvl="3" w:tplc="79A05402">
      <w:numFmt w:val="bullet"/>
      <w:lvlText w:val="•"/>
      <w:lvlJc w:val="left"/>
      <w:pPr>
        <w:ind w:left="3518" w:hanging="361"/>
      </w:pPr>
      <w:rPr>
        <w:rFonts w:hint="default"/>
        <w:lang w:val="en-US" w:eastAsia="en-US" w:bidi="ar-SA"/>
      </w:rPr>
    </w:lvl>
    <w:lvl w:ilvl="4" w:tplc="61B86A4E">
      <w:numFmt w:val="bullet"/>
      <w:lvlText w:val="•"/>
      <w:lvlJc w:val="left"/>
      <w:pPr>
        <w:ind w:left="4404" w:hanging="361"/>
      </w:pPr>
      <w:rPr>
        <w:rFonts w:hint="default"/>
        <w:lang w:val="en-US" w:eastAsia="en-US" w:bidi="ar-SA"/>
      </w:rPr>
    </w:lvl>
    <w:lvl w:ilvl="5" w:tplc="A2063DBE">
      <w:numFmt w:val="bullet"/>
      <w:lvlText w:val="•"/>
      <w:lvlJc w:val="left"/>
      <w:pPr>
        <w:ind w:left="5290" w:hanging="361"/>
      </w:pPr>
      <w:rPr>
        <w:rFonts w:hint="default"/>
        <w:lang w:val="en-US" w:eastAsia="en-US" w:bidi="ar-SA"/>
      </w:rPr>
    </w:lvl>
    <w:lvl w:ilvl="6" w:tplc="2A1E2434">
      <w:numFmt w:val="bullet"/>
      <w:lvlText w:val="•"/>
      <w:lvlJc w:val="left"/>
      <w:pPr>
        <w:ind w:left="6176" w:hanging="361"/>
      </w:pPr>
      <w:rPr>
        <w:rFonts w:hint="default"/>
        <w:lang w:val="en-US" w:eastAsia="en-US" w:bidi="ar-SA"/>
      </w:rPr>
    </w:lvl>
    <w:lvl w:ilvl="7" w:tplc="33B04842">
      <w:numFmt w:val="bullet"/>
      <w:lvlText w:val="•"/>
      <w:lvlJc w:val="left"/>
      <w:pPr>
        <w:ind w:left="7062" w:hanging="361"/>
      </w:pPr>
      <w:rPr>
        <w:rFonts w:hint="default"/>
        <w:lang w:val="en-US" w:eastAsia="en-US" w:bidi="ar-SA"/>
      </w:rPr>
    </w:lvl>
    <w:lvl w:ilvl="8" w:tplc="94ECCE36">
      <w:numFmt w:val="bullet"/>
      <w:lvlText w:val="•"/>
      <w:lvlJc w:val="left"/>
      <w:pPr>
        <w:ind w:left="7948" w:hanging="361"/>
      </w:pPr>
      <w:rPr>
        <w:rFonts w:hint="default"/>
        <w:lang w:val="en-US" w:eastAsia="en-US" w:bidi="ar-SA"/>
      </w:rPr>
    </w:lvl>
  </w:abstractNum>
  <w:abstractNum w:abstractNumId="26" w15:restartNumberingAfterBreak="0">
    <w:nsid w:val="2DB06205"/>
    <w:multiLevelType w:val="multilevel"/>
    <w:tmpl w:val="4BC2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0064A8"/>
    <w:multiLevelType w:val="hybridMultilevel"/>
    <w:tmpl w:val="790C3B2E"/>
    <w:lvl w:ilvl="0" w:tplc="C8F87C6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59AFD80">
      <w:numFmt w:val="bullet"/>
      <w:lvlText w:val="•"/>
      <w:lvlJc w:val="left"/>
      <w:pPr>
        <w:ind w:left="1746" w:hanging="361"/>
      </w:pPr>
      <w:rPr>
        <w:rFonts w:hint="default"/>
        <w:lang w:val="en-US" w:eastAsia="en-US" w:bidi="ar-SA"/>
      </w:rPr>
    </w:lvl>
    <w:lvl w:ilvl="2" w:tplc="AA18F3B6">
      <w:numFmt w:val="bullet"/>
      <w:lvlText w:val="•"/>
      <w:lvlJc w:val="left"/>
      <w:pPr>
        <w:ind w:left="2632" w:hanging="361"/>
      </w:pPr>
      <w:rPr>
        <w:rFonts w:hint="default"/>
        <w:lang w:val="en-US" w:eastAsia="en-US" w:bidi="ar-SA"/>
      </w:rPr>
    </w:lvl>
    <w:lvl w:ilvl="3" w:tplc="45FE7F70">
      <w:numFmt w:val="bullet"/>
      <w:lvlText w:val="•"/>
      <w:lvlJc w:val="left"/>
      <w:pPr>
        <w:ind w:left="3518" w:hanging="361"/>
      </w:pPr>
      <w:rPr>
        <w:rFonts w:hint="default"/>
        <w:lang w:val="en-US" w:eastAsia="en-US" w:bidi="ar-SA"/>
      </w:rPr>
    </w:lvl>
    <w:lvl w:ilvl="4" w:tplc="8D4E826A">
      <w:numFmt w:val="bullet"/>
      <w:lvlText w:val="•"/>
      <w:lvlJc w:val="left"/>
      <w:pPr>
        <w:ind w:left="4404" w:hanging="361"/>
      </w:pPr>
      <w:rPr>
        <w:rFonts w:hint="default"/>
        <w:lang w:val="en-US" w:eastAsia="en-US" w:bidi="ar-SA"/>
      </w:rPr>
    </w:lvl>
    <w:lvl w:ilvl="5" w:tplc="94DE9DB2">
      <w:numFmt w:val="bullet"/>
      <w:lvlText w:val="•"/>
      <w:lvlJc w:val="left"/>
      <w:pPr>
        <w:ind w:left="5290" w:hanging="361"/>
      </w:pPr>
      <w:rPr>
        <w:rFonts w:hint="default"/>
        <w:lang w:val="en-US" w:eastAsia="en-US" w:bidi="ar-SA"/>
      </w:rPr>
    </w:lvl>
    <w:lvl w:ilvl="6" w:tplc="205E31F0">
      <w:numFmt w:val="bullet"/>
      <w:lvlText w:val="•"/>
      <w:lvlJc w:val="left"/>
      <w:pPr>
        <w:ind w:left="6176" w:hanging="361"/>
      </w:pPr>
      <w:rPr>
        <w:rFonts w:hint="default"/>
        <w:lang w:val="en-US" w:eastAsia="en-US" w:bidi="ar-SA"/>
      </w:rPr>
    </w:lvl>
    <w:lvl w:ilvl="7" w:tplc="4A5AEF96">
      <w:numFmt w:val="bullet"/>
      <w:lvlText w:val="•"/>
      <w:lvlJc w:val="left"/>
      <w:pPr>
        <w:ind w:left="7062" w:hanging="361"/>
      </w:pPr>
      <w:rPr>
        <w:rFonts w:hint="default"/>
        <w:lang w:val="en-US" w:eastAsia="en-US" w:bidi="ar-SA"/>
      </w:rPr>
    </w:lvl>
    <w:lvl w:ilvl="8" w:tplc="F27ACE36">
      <w:numFmt w:val="bullet"/>
      <w:lvlText w:val="•"/>
      <w:lvlJc w:val="left"/>
      <w:pPr>
        <w:ind w:left="7948" w:hanging="361"/>
      </w:pPr>
      <w:rPr>
        <w:rFonts w:hint="default"/>
        <w:lang w:val="en-US" w:eastAsia="en-US" w:bidi="ar-SA"/>
      </w:rPr>
    </w:lvl>
  </w:abstractNum>
  <w:abstractNum w:abstractNumId="28" w15:restartNumberingAfterBreak="0">
    <w:nsid w:val="30752F88"/>
    <w:multiLevelType w:val="hybridMultilevel"/>
    <w:tmpl w:val="82C6587A"/>
    <w:lvl w:ilvl="0" w:tplc="D2EE8AE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D9681FE">
      <w:numFmt w:val="bullet"/>
      <w:lvlText w:val="•"/>
      <w:lvlJc w:val="left"/>
      <w:pPr>
        <w:ind w:left="1746" w:hanging="361"/>
      </w:pPr>
      <w:rPr>
        <w:rFonts w:hint="default"/>
        <w:lang w:val="en-US" w:eastAsia="en-US" w:bidi="ar-SA"/>
      </w:rPr>
    </w:lvl>
    <w:lvl w:ilvl="2" w:tplc="5AE0C472">
      <w:numFmt w:val="bullet"/>
      <w:lvlText w:val="•"/>
      <w:lvlJc w:val="left"/>
      <w:pPr>
        <w:ind w:left="2632" w:hanging="361"/>
      </w:pPr>
      <w:rPr>
        <w:rFonts w:hint="default"/>
        <w:lang w:val="en-US" w:eastAsia="en-US" w:bidi="ar-SA"/>
      </w:rPr>
    </w:lvl>
    <w:lvl w:ilvl="3" w:tplc="E596615E">
      <w:numFmt w:val="bullet"/>
      <w:lvlText w:val="•"/>
      <w:lvlJc w:val="left"/>
      <w:pPr>
        <w:ind w:left="3518" w:hanging="361"/>
      </w:pPr>
      <w:rPr>
        <w:rFonts w:hint="default"/>
        <w:lang w:val="en-US" w:eastAsia="en-US" w:bidi="ar-SA"/>
      </w:rPr>
    </w:lvl>
    <w:lvl w:ilvl="4" w:tplc="E7F6779C">
      <w:numFmt w:val="bullet"/>
      <w:lvlText w:val="•"/>
      <w:lvlJc w:val="left"/>
      <w:pPr>
        <w:ind w:left="4404" w:hanging="361"/>
      </w:pPr>
      <w:rPr>
        <w:rFonts w:hint="default"/>
        <w:lang w:val="en-US" w:eastAsia="en-US" w:bidi="ar-SA"/>
      </w:rPr>
    </w:lvl>
    <w:lvl w:ilvl="5" w:tplc="168C6164">
      <w:numFmt w:val="bullet"/>
      <w:lvlText w:val="•"/>
      <w:lvlJc w:val="left"/>
      <w:pPr>
        <w:ind w:left="5290" w:hanging="361"/>
      </w:pPr>
      <w:rPr>
        <w:rFonts w:hint="default"/>
        <w:lang w:val="en-US" w:eastAsia="en-US" w:bidi="ar-SA"/>
      </w:rPr>
    </w:lvl>
    <w:lvl w:ilvl="6" w:tplc="98FA31E6">
      <w:numFmt w:val="bullet"/>
      <w:lvlText w:val="•"/>
      <w:lvlJc w:val="left"/>
      <w:pPr>
        <w:ind w:left="6176" w:hanging="361"/>
      </w:pPr>
      <w:rPr>
        <w:rFonts w:hint="default"/>
        <w:lang w:val="en-US" w:eastAsia="en-US" w:bidi="ar-SA"/>
      </w:rPr>
    </w:lvl>
    <w:lvl w:ilvl="7" w:tplc="B71C4E5E">
      <w:numFmt w:val="bullet"/>
      <w:lvlText w:val="•"/>
      <w:lvlJc w:val="left"/>
      <w:pPr>
        <w:ind w:left="7062" w:hanging="361"/>
      </w:pPr>
      <w:rPr>
        <w:rFonts w:hint="default"/>
        <w:lang w:val="en-US" w:eastAsia="en-US" w:bidi="ar-SA"/>
      </w:rPr>
    </w:lvl>
    <w:lvl w:ilvl="8" w:tplc="EB466ADA">
      <w:numFmt w:val="bullet"/>
      <w:lvlText w:val="•"/>
      <w:lvlJc w:val="left"/>
      <w:pPr>
        <w:ind w:left="7948" w:hanging="361"/>
      </w:pPr>
      <w:rPr>
        <w:rFonts w:hint="default"/>
        <w:lang w:val="en-US" w:eastAsia="en-US" w:bidi="ar-SA"/>
      </w:rPr>
    </w:lvl>
  </w:abstractNum>
  <w:abstractNum w:abstractNumId="29" w15:restartNumberingAfterBreak="0">
    <w:nsid w:val="30F551C2"/>
    <w:multiLevelType w:val="hybridMultilevel"/>
    <w:tmpl w:val="6BF635B6"/>
    <w:lvl w:ilvl="0" w:tplc="DE363ED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4A0D286">
      <w:numFmt w:val="bullet"/>
      <w:lvlText w:val="•"/>
      <w:lvlJc w:val="left"/>
      <w:pPr>
        <w:ind w:left="1746" w:hanging="361"/>
      </w:pPr>
      <w:rPr>
        <w:rFonts w:hint="default"/>
        <w:lang w:val="en-US" w:eastAsia="en-US" w:bidi="ar-SA"/>
      </w:rPr>
    </w:lvl>
    <w:lvl w:ilvl="2" w:tplc="05E8E11A">
      <w:numFmt w:val="bullet"/>
      <w:lvlText w:val="•"/>
      <w:lvlJc w:val="left"/>
      <w:pPr>
        <w:ind w:left="2632" w:hanging="361"/>
      </w:pPr>
      <w:rPr>
        <w:rFonts w:hint="default"/>
        <w:lang w:val="en-US" w:eastAsia="en-US" w:bidi="ar-SA"/>
      </w:rPr>
    </w:lvl>
    <w:lvl w:ilvl="3" w:tplc="48B4B362">
      <w:numFmt w:val="bullet"/>
      <w:lvlText w:val="•"/>
      <w:lvlJc w:val="left"/>
      <w:pPr>
        <w:ind w:left="3518" w:hanging="361"/>
      </w:pPr>
      <w:rPr>
        <w:rFonts w:hint="default"/>
        <w:lang w:val="en-US" w:eastAsia="en-US" w:bidi="ar-SA"/>
      </w:rPr>
    </w:lvl>
    <w:lvl w:ilvl="4" w:tplc="25FEFDBA">
      <w:numFmt w:val="bullet"/>
      <w:lvlText w:val="•"/>
      <w:lvlJc w:val="left"/>
      <w:pPr>
        <w:ind w:left="4404" w:hanging="361"/>
      </w:pPr>
      <w:rPr>
        <w:rFonts w:hint="default"/>
        <w:lang w:val="en-US" w:eastAsia="en-US" w:bidi="ar-SA"/>
      </w:rPr>
    </w:lvl>
    <w:lvl w:ilvl="5" w:tplc="7FAC4F62">
      <w:numFmt w:val="bullet"/>
      <w:lvlText w:val="•"/>
      <w:lvlJc w:val="left"/>
      <w:pPr>
        <w:ind w:left="5290" w:hanging="361"/>
      </w:pPr>
      <w:rPr>
        <w:rFonts w:hint="default"/>
        <w:lang w:val="en-US" w:eastAsia="en-US" w:bidi="ar-SA"/>
      </w:rPr>
    </w:lvl>
    <w:lvl w:ilvl="6" w:tplc="E79A90FE">
      <w:numFmt w:val="bullet"/>
      <w:lvlText w:val="•"/>
      <w:lvlJc w:val="left"/>
      <w:pPr>
        <w:ind w:left="6176" w:hanging="361"/>
      </w:pPr>
      <w:rPr>
        <w:rFonts w:hint="default"/>
        <w:lang w:val="en-US" w:eastAsia="en-US" w:bidi="ar-SA"/>
      </w:rPr>
    </w:lvl>
    <w:lvl w:ilvl="7" w:tplc="FD600C9E">
      <w:numFmt w:val="bullet"/>
      <w:lvlText w:val="•"/>
      <w:lvlJc w:val="left"/>
      <w:pPr>
        <w:ind w:left="7062" w:hanging="361"/>
      </w:pPr>
      <w:rPr>
        <w:rFonts w:hint="default"/>
        <w:lang w:val="en-US" w:eastAsia="en-US" w:bidi="ar-SA"/>
      </w:rPr>
    </w:lvl>
    <w:lvl w:ilvl="8" w:tplc="50843B7C">
      <w:numFmt w:val="bullet"/>
      <w:lvlText w:val="•"/>
      <w:lvlJc w:val="left"/>
      <w:pPr>
        <w:ind w:left="7948" w:hanging="361"/>
      </w:pPr>
      <w:rPr>
        <w:rFonts w:hint="default"/>
        <w:lang w:val="en-US" w:eastAsia="en-US" w:bidi="ar-SA"/>
      </w:rPr>
    </w:lvl>
  </w:abstractNum>
  <w:abstractNum w:abstractNumId="30" w15:restartNumberingAfterBreak="0">
    <w:nsid w:val="3BF61E53"/>
    <w:multiLevelType w:val="hybridMultilevel"/>
    <w:tmpl w:val="F4AE55C4"/>
    <w:lvl w:ilvl="0" w:tplc="9F5AA64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10A300">
      <w:numFmt w:val="bullet"/>
      <w:lvlText w:val="•"/>
      <w:lvlJc w:val="left"/>
      <w:pPr>
        <w:ind w:left="1746" w:hanging="361"/>
      </w:pPr>
      <w:rPr>
        <w:rFonts w:hint="default"/>
        <w:lang w:val="en-US" w:eastAsia="en-US" w:bidi="ar-SA"/>
      </w:rPr>
    </w:lvl>
    <w:lvl w:ilvl="2" w:tplc="EA264E74">
      <w:numFmt w:val="bullet"/>
      <w:lvlText w:val="•"/>
      <w:lvlJc w:val="left"/>
      <w:pPr>
        <w:ind w:left="2632" w:hanging="361"/>
      </w:pPr>
      <w:rPr>
        <w:rFonts w:hint="default"/>
        <w:lang w:val="en-US" w:eastAsia="en-US" w:bidi="ar-SA"/>
      </w:rPr>
    </w:lvl>
    <w:lvl w:ilvl="3" w:tplc="19F88428">
      <w:numFmt w:val="bullet"/>
      <w:lvlText w:val="•"/>
      <w:lvlJc w:val="left"/>
      <w:pPr>
        <w:ind w:left="3518" w:hanging="361"/>
      </w:pPr>
      <w:rPr>
        <w:rFonts w:hint="default"/>
        <w:lang w:val="en-US" w:eastAsia="en-US" w:bidi="ar-SA"/>
      </w:rPr>
    </w:lvl>
    <w:lvl w:ilvl="4" w:tplc="6C2E785C">
      <w:numFmt w:val="bullet"/>
      <w:lvlText w:val="•"/>
      <w:lvlJc w:val="left"/>
      <w:pPr>
        <w:ind w:left="4404" w:hanging="361"/>
      </w:pPr>
      <w:rPr>
        <w:rFonts w:hint="default"/>
        <w:lang w:val="en-US" w:eastAsia="en-US" w:bidi="ar-SA"/>
      </w:rPr>
    </w:lvl>
    <w:lvl w:ilvl="5" w:tplc="C99623E4">
      <w:numFmt w:val="bullet"/>
      <w:lvlText w:val="•"/>
      <w:lvlJc w:val="left"/>
      <w:pPr>
        <w:ind w:left="5290" w:hanging="361"/>
      </w:pPr>
      <w:rPr>
        <w:rFonts w:hint="default"/>
        <w:lang w:val="en-US" w:eastAsia="en-US" w:bidi="ar-SA"/>
      </w:rPr>
    </w:lvl>
    <w:lvl w:ilvl="6" w:tplc="3ABC8F7A">
      <w:numFmt w:val="bullet"/>
      <w:lvlText w:val="•"/>
      <w:lvlJc w:val="left"/>
      <w:pPr>
        <w:ind w:left="6176" w:hanging="361"/>
      </w:pPr>
      <w:rPr>
        <w:rFonts w:hint="default"/>
        <w:lang w:val="en-US" w:eastAsia="en-US" w:bidi="ar-SA"/>
      </w:rPr>
    </w:lvl>
    <w:lvl w:ilvl="7" w:tplc="B9E07402">
      <w:numFmt w:val="bullet"/>
      <w:lvlText w:val="•"/>
      <w:lvlJc w:val="left"/>
      <w:pPr>
        <w:ind w:left="7062" w:hanging="361"/>
      </w:pPr>
      <w:rPr>
        <w:rFonts w:hint="default"/>
        <w:lang w:val="en-US" w:eastAsia="en-US" w:bidi="ar-SA"/>
      </w:rPr>
    </w:lvl>
    <w:lvl w:ilvl="8" w:tplc="F6DC0F24">
      <w:numFmt w:val="bullet"/>
      <w:lvlText w:val="•"/>
      <w:lvlJc w:val="left"/>
      <w:pPr>
        <w:ind w:left="7948" w:hanging="361"/>
      </w:pPr>
      <w:rPr>
        <w:rFonts w:hint="default"/>
        <w:lang w:val="en-US" w:eastAsia="en-US" w:bidi="ar-SA"/>
      </w:rPr>
    </w:lvl>
  </w:abstractNum>
  <w:abstractNum w:abstractNumId="31" w15:restartNumberingAfterBreak="0">
    <w:nsid w:val="41F63846"/>
    <w:multiLevelType w:val="hybridMultilevel"/>
    <w:tmpl w:val="1F4AD55E"/>
    <w:lvl w:ilvl="0" w:tplc="1B701FD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71C913C">
      <w:numFmt w:val="bullet"/>
      <w:lvlText w:val="•"/>
      <w:lvlJc w:val="left"/>
      <w:pPr>
        <w:ind w:left="1746" w:hanging="361"/>
      </w:pPr>
      <w:rPr>
        <w:rFonts w:hint="default"/>
        <w:lang w:val="en-US" w:eastAsia="en-US" w:bidi="ar-SA"/>
      </w:rPr>
    </w:lvl>
    <w:lvl w:ilvl="2" w:tplc="479EE886">
      <w:numFmt w:val="bullet"/>
      <w:lvlText w:val="•"/>
      <w:lvlJc w:val="left"/>
      <w:pPr>
        <w:ind w:left="2632" w:hanging="361"/>
      </w:pPr>
      <w:rPr>
        <w:rFonts w:hint="default"/>
        <w:lang w:val="en-US" w:eastAsia="en-US" w:bidi="ar-SA"/>
      </w:rPr>
    </w:lvl>
    <w:lvl w:ilvl="3" w:tplc="0964AF3A">
      <w:numFmt w:val="bullet"/>
      <w:lvlText w:val="•"/>
      <w:lvlJc w:val="left"/>
      <w:pPr>
        <w:ind w:left="3518" w:hanging="361"/>
      </w:pPr>
      <w:rPr>
        <w:rFonts w:hint="default"/>
        <w:lang w:val="en-US" w:eastAsia="en-US" w:bidi="ar-SA"/>
      </w:rPr>
    </w:lvl>
    <w:lvl w:ilvl="4" w:tplc="FA6A4452">
      <w:numFmt w:val="bullet"/>
      <w:lvlText w:val="•"/>
      <w:lvlJc w:val="left"/>
      <w:pPr>
        <w:ind w:left="4404" w:hanging="361"/>
      </w:pPr>
      <w:rPr>
        <w:rFonts w:hint="default"/>
        <w:lang w:val="en-US" w:eastAsia="en-US" w:bidi="ar-SA"/>
      </w:rPr>
    </w:lvl>
    <w:lvl w:ilvl="5" w:tplc="5AC21814">
      <w:numFmt w:val="bullet"/>
      <w:lvlText w:val="•"/>
      <w:lvlJc w:val="left"/>
      <w:pPr>
        <w:ind w:left="5290" w:hanging="361"/>
      </w:pPr>
      <w:rPr>
        <w:rFonts w:hint="default"/>
        <w:lang w:val="en-US" w:eastAsia="en-US" w:bidi="ar-SA"/>
      </w:rPr>
    </w:lvl>
    <w:lvl w:ilvl="6" w:tplc="304C5FEE">
      <w:numFmt w:val="bullet"/>
      <w:lvlText w:val="•"/>
      <w:lvlJc w:val="left"/>
      <w:pPr>
        <w:ind w:left="6176" w:hanging="361"/>
      </w:pPr>
      <w:rPr>
        <w:rFonts w:hint="default"/>
        <w:lang w:val="en-US" w:eastAsia="en-US" w:bidi="ar-SA"/>
      </w:rPr>
    </w:lvl>
    <w:lvl w:ilvl="7" w:tplc="8F66A55A">
      <w:numFmt w:val="bullet"/>
      <w:lvlText w:val="•"/>
      <w:lvlJc w:val="left"/>
      <w:pPr>
        <w:ind w:left="7062" w:hanging="361"/>
      </w:pPr>
      <w:rPr>
        <w:rFonts w:hint="default"/>
        <w:lang w:val="en-US" w:eastAsia="en-US" w:bidi="ar-SA"/>
      </w:rPr>
    </w:lvl>
    <w:lvl w:ilvl="8" w:tplc="FC20DE8A">
      <w:numFmt w:val="bullet"/>
      <w:lvlText w:val="•"/>
      <w:lvlJc w:val="left"/>
      <w:pPr>
        <w:ind w:left="7948" w:hanging="361"/>
      </w:pPr>
      <w:rPr>
        <w:rFonts w:hint="default"/>
        <w:lang w:val="en-US" w:eastAsia="en-US" w:bidi="ar-SA"/>
      </w:rPr>
    </w:lvl>
  </w:abstractNum>
  <w:abstractNum w:abstractNumId="32" w15:restartNumberingAfterBreak="0">
    <w:nsid w:val="433F77E7"/>
    <w:multiLevelType w:val="hybridMultilevel"/>
    <w:tmpl w:val="53BCEAE6"/>
    <w:lvl w:ilvl="0" w:tplc="1072694C">
      <w:numFmt w:val="bullet"/>
      <w:lvlText w:val=""/>
      <w:lvlJc w:val="left"/>
      <w:pPr>
        <w:ind w:left="500" w:hanging="361"/>
      </w:pPr>
      <w:rPr>
        <w:rFonts w:ascii="Marlett" w:eastAsia="Marlett" w:hAnsi="Marlett" w:cs="Marlett" w:hint="default"/>
        <w:b w:val="0"/>
        <w:bCs w:val="0"/>
        <w:i w:val="0"/>
        <w:iCs w:val="0"/>
        <w:spacing w:val="0"/>
        <w:w w:val="100"/>
        <w:sz w:val="24"/>
        <w:szCs w:val="24"/>
        <w:lang w:val="en-US" w:eastAsia="en-US" w:bidi="ar-SA"/>
      </w:rPr>
    </w:lvl>
    <w:lvl w:ilvl="1" w:tplc="159C432C">
      <w:numFmt w:val="bullet"/>
      <w:lvlText w:val="•"/>
      <w:lvlJc w:val="left"/>
      <w:pPr>
        <w:ind w:left="1422" w:hanging="361"/>
      </w:pPr>
      <w:rPr>
        <w:rFonts w:hint="default"/>
        <w:lang w:val="en-US" w:eastAsia="en-US" w:bidi="ar-SA"/>
      </w:rPr>
    </w:lvl>
    <w:lvl w:ilvl="2" w:tplc="83DC3860">
      <w:numFmt w:val="bullet"/>
      <w:lvlText w:val="•"/>
      <w:lvlJc w:val="left"/>
      <w:pPr>
        <w:ind w:left="2344" w:hanging="361"/>
      </w:pPr>
      <w:rPr>
        <w:rFonts w:hint="default"/>
        <w:lang w:val="en-US" w:eastAsia="en-US" w:bidi="ar-SA"/>
      </w:rPr>
    </w:lvl>
    <w:lvl w:ilvl="3" w:tplc="31B43C9E">
      <w:numFmt w:val="bullet"/>
      <w:lvlText w:val="•"/>
      <w:lvlJc w:val="left"/>
      <w:pPr>
        <w:ind w:left="3266" w:hanging="361"/>
      </w:pPr>
      <w:rPr>
        <w:rFonts w:hint="default"/>
        <w:lang w:val="en-US" w:eastAsia="en-US" w:bidi="ar-SA"/>
      </w:rPr>
    </w:lvl>
    <w:lvl w:ilvl="4" w:tplc="F662CDB0">
      <w:numFmt w:val="bullet"/>
      <w:lvlText w:val="•"/>
      <w:lvlJc w:val="left"/>
      <w:pPr>
        <w:ind w:left="4188" w:hanging="361"/>
      </w:pPr>
      <w:rPr>
        <w:rFonts w:hint="default"/>
        <w:lang w:val="en-US" w:eastAsia="en-US" w:bidi="ar-SA"/>
      </w:rPr>
    </w:lvl>
    <w:lvl w:ilvl="5" w:tplc="564056AE">
      <w:numFmt w:val="bullet"/>
      <w:lvlText w:val="•"/>
      <w:lvlJc w:val="left"/>
      <w:pPr>
        <w:ind w:left="5110" w:hanging="361"/>
      </w:pPr>
      <w:rPr>
        <w:rFonts w:hint="default"/>
        <w:lang w:val="en-US" w:eastAsia="en-US" w:bidi="ar-SA"/>
      </w:rPr>
    </w:lvl>
    <w:lvl w:ilvl="6" w:tplc="AB708786">
      <w:numFmt w:val="bullet"/>
      <w:lvlText w:val="•"/>
      <w:lvlJc w:val="left"/>
      <w:pPr>
        <w:ind w:left="6032" w:hanging="361"/>
      </w:pPr>
      <w:rPr>
        <w:rFonts w:hint="default"/>
        <w:lang w:val="en-US" w:eastAsia="en-US" w:bidi="ar-SA"/>
      </w:rPr>
    </w:lvl>
    <w:lvl w:ilvl="7" w:tplc="A11C18E0">
      <w:numFmt w:val="bullet"/>
      <w:lvlText w:val="•"/>
      <w:lvlJc w:val="left"/>
      <w:pPr>
        <w:ind w:left="6954" w:hanging="361"/>
      </w:pPr>
      <w:rPr>
        <w:rFonts w:hint="default"/>
        <w:lang w:val="en-US" w:eastAsia="en-US" w:bidi="ar-SA"/>
      </w:rPr>
    </w:lvl>
    <w:lvl w:ilvl="8" w:tplc="C4EAC608">
      <w:numFmt w:val="bullet"/>
      <w:lvlText w:val="•"/>
      <w:lvlJc w:val="left"/>
      <w:pPr>
        <w:ind w:left="7876" w:hanging="361"/>
      </w:pPr>
      <w:rPr>
        <w:rFonts w:hint="default"/>
        <w:lang w:val="en-US" w:eastAsia="en-US" w:bidi="ar-SA"/>
      </w:rPr>
    </w:lvl>
  </w:abstractNum>
  <w:abstractNum w:abstractNumId="33" w15:restartNumberingAfterBreak="0">
    <w:nsid w:val="43AF4399"/>
    <w:multiLevelType w:val="hybridMultilevel"/>
    <w:tmpl w:val="FC2A8500"/>
    <w:lvl w:ilvl="0" w:tplc="E050F04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6A6F0E8">
      <w:numFmt w:val="bullet"/>
      <w:lvlText w:val="•"/>
      <w:lvlJc w:val="left"/>
      <w:pPr>
        <w:ind w:left="1746" w:hanging="361"/>
      </w:pPr>
      <w:rPr>
        <w:rFonts w:hint="default"/>
        <w:lang w:val="en-US" w:eastAsia="en-US" w:bidi="ar-SA"/>
      </w:rPr>
    </w:lvl>
    <w:lvl w:ilvl="2" w:tplc="8E8899FC">
      <w:numFmt w:val="bullet"/>
      <w:lvlText w:val="•"/>
      <w:lvlJc w:val="left"/>
      <w:pPr>
        <w:ind w:left="2632" w:hanging="361"/>
      </w:pPr>
      <w:rPr>
        <w:rFonts w:hint="default"/>
        <w:lang w:val="en-US" w:eastAsia="en-US" w:bidi="ar-SA"/>
      </w:rPr>
    </w:lvl>
    <w:lvl w:ilvl="3" w:tplc="E604B9CC">
      <w:numFmt w:val="bullet"/>
      <w:lvlText w:val="•"/>
      <w:lvlJc w:val="left"/>
      <w:pPr>
        <w:ind w:left="3518" w:hanging="361"/>
      </w:pPr>
      <w:rPr>
        <w:rFonts w:hint="default"/>
        <w:lang w:val="en-US" w:eastAsia="en-US" w:bidi="ar-SA"/>
      </w:rPr>
    </w:lvl>
    <w:lvl w:ilvl="4" w:tplc="65528C84">
      <w:numFmt w:val="bullet"/>
      <w:lvlText w:val="•"/>
      <w:lvlJc w:val="left"/>
      <w:pPr>
        <w:ind w:left="4404" w:hanging="361"/>
      </w:pPr>
      <w:rPr>
        <w:rFonts w:hint="default"/>
        <w:lang w:val="en-US" w:eastAsia="en-US" w:bidi="ar-SA"/>
      </w:rPr>
    </w:lvl>
    <w:lvl w:ilvl="5" w:tplc="35323F42">
      <w:numFmt w:val="bullet"/>
      <w:lvlText w:val="•"/>
      <w:lvlJc w:val="left"/>
      <w:pPr>
        <w:ind w:left="5290" w:hanging="361"/>
      </w:pPr>
      <w:rPr>
        <w:rFonts w:hint="default"/>
        <w:lang w:val="en-US" w:eastAsia="en-US" w:bidi="ar-SA"/>
      </w:rPr>
    </w:lvl>
    <w:lvl w:ilvl="6" w:tplc="22707ED2">
      <w:numFmt w:val="bullet"/>
      <w:lvlText w:val="•"/>
      <w:lvlJc w:val="left"/>
      <w:pPr>
        <w:ind w:left="6176" w:hanging="361"/>
      </w:pPr>
      <w:rPr>
        <w:rFonts w:hint="default"/>
        <w:lang w:val="en-US" w:eastAsia="en-US" w:bidi="ar-SA"/>
      </w:rPr>
    </w:lvl>
    <w:lvl w:ilvl="7" w:tplc="B1942158">
      <w:numFmt w:val="bullet"/>
      <w:lvlText w:val="•"/>
      <w:lvlJc w:val="left"/>
      <w:pPr>
        <w:ind w:left="7062" w:hanging="361"/>
      </w:pPr>
      <w:rPr>
        <w:rFonts w:hint="default"/>
        <w:lang w:val="en-US" w:eastAsia="en-US" w:bidi="ar-SA"/>
      </w:rPr>
    </w:lvl>
    <w:lvl w:ilvl="8" w:tplc="90207D6E">
      <w:numFmt w:val="bullet"/>
      <w:lvlText w:val="•"/>
      <w:lvlJc w:val="left"/>
      <w:pPr>
        <w:ind w:left="7948" w:hanging="361"/>
      </w:pPr>
      <w:rPr>
        <w:rFonts w:hint="default"/>
        <w:lang w:val="en-US" w:eastAsia="en-US" w:bidi="ar-SA"/>
      </w:rPr>
    </w:lvl>
  </w:abstractNum>
  <w:abstractNum w:abstractNumId="34" w15:restartNumberingAfterBreak="0">
    <w:nsid w:val="44094200"/>
    <w:multiLevelType w:val="hybridMultilevel"/>
    <w:tmpl w:val="52062178"/>
    <w:lvl w:ilvl="0" w:tplc="6DA0F3E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B727AB6">
      <w:numFmt w:val="bullet"/>
      <w:lvlText w:val="•"/>
      <w:lvlJc w:val="left"/>
      <w:pPr>
        <w:ind w:left="1746" w:hanging="361"/>
      </w:pPr>
      <w:rPr>
        <w:rFonts w:hint="default"/>
        <w:lang w:val="en-US" w:eastAsia="en-US" w:bidi="ar-SA"/>
      </w:rPr>
    </w:lvl>
    <w:lvl w:ilvl="2" w:tplc="F560049E">
      <w:numFmt w:val="bullet"/>
      <w:lvlText w:val="•"/>
      <w:lvlJc w:val="left"/>
      <w:pPr>
        <w:ind w:left="2632" w:hanging="361"/>
      </w:pPr>
      <w:rPr>
        <w:rFonts w:hint="default"/>
        <w:lang w:val="en-US" w:eastAsia="en-US" w:bidi="ar-SA"/>
      </w:rPr>
    </w:lvl>
    <w:lvl w:ilvl="3" w:tplc="6308C140">
      <w:numFmt w:val="bullet"/>
      <w:lvlText w:val="•"/>
      <w:lvlJc w:val="left"/>
      <w:pPr>
        <w:ind w:left="3518" w:hanging="361"/>
      </w:pPr>
      <w:rPr>
        <w:rFonts w:hint="default"/>
        <w:lang w:val="en-US" w:eastAsia="en-US" w:bidi="ar-SA"/>
      </w:rPr>
    </w:lvl>
    <w:lvl w:ilvl="4" w:tplc="3F368D28">
      <w:numFmt w:val="bullet"/>
      <w:lvlText w:val="•"/>
      <w:lvlJc w:val="left"/>
      <w:pPr>
        <w:ind w:left="4404" w:hanging="361"/>
      </w:pPr>
      <w:rPr>
        <w:rFonts w:hint="default"/>
        <w:lang w:val="en-US" w:eastAsia="en-US" w:bidi="ar-SA"/>
      </w:rPr>
    </w:lvl>
    <w:lvl w:ilvl="5" w:tplc="D8D27130">
      <w:numFmt w:val="bullet"/>
      <w:lvlText w:val="•"/>
      <w:lvlJc w:val="left"/>
      <w:pPr>
        <w:ind w:left="5290" w:hanging="361"/>
      </w:pPr>
      <w:rPr>
        <w:rFonts w:hint="default"/>
        <w:lang w:val="en-US" w:eastAsia="en-US" w:bidi="ar-SA"/>
      </w:rPr>
    </w:lvl>
    <w:lvl w:ilvl="6" w:tplc="A65CB242">
      <w:numFmt w:val="bullet"/>
      <w:lvlText w:val="•"/>
      <w:lvlJc w:val="left"/>
      <w:pPr>
        <w:ind w:left="6176" w:hanging="361"/>
      </w:pPr>
      <w:rPr>
        <w:rFonts w:hint="default"/>
        <w:lang w:val="en-US" w:eastAsia="en-US" w:bidi="ar-SA"/>
      </w:rPr>
    </w:lvl>
    <w:lvl w:ilvl="7" w:tplc="448C00E8">
      <w:numFmt w:val="bullet"/>
      <w:lvlText w:val="•"/>
      <w:lvlJc w:val="left"/>
      <w:pPr>
        <w:ind w:left="7062" w:hanging="361"/>
      </w:pPr>
      <w:rPr>
        <w:rFonts w:hint="default"/>
        <w:lang w:val="en-US" w:eastAsia="en-US" w:bidi="ar-SA"/>
      </w:rPr>
    </w:lvl>
    <w:lvl w:ilvl="8" w:tplc="1E3AE3E4">
      <w:numFmt w:val="bullet"/>
      <w:lvlText w:val="•"/>
      <w:lvlJc w:val="left"/>
      <w:pPr>
        <w:ind w:left="7948" w:hanging="361"/>
      </w:pPr>
      <w:rPr>
        <w:rFonts w:hint="default"/>
        <w:lang w:val="en-US" w:eastAsia="en-US" w:bidi="ar-SA"/>
      </w:rPr>
    </w:lvl>
  </w:abstractNum>
  <w:abstractNum w:abstractNumId="35" w15:restartNumberingAfterBreak="0">
    <w:nsid w:val="45714189"/>
    <w:multiLevelType w:val="hybridMultilevel"/>
    <w:tmpl w:val="E71CB0A8"/>
    <w:lvl w:ilvl="0" w:tplc="A414009E">
      <w:start w:val="1"/>
      <w:numFmt w:val="decimal"/>
      <w:lvlText w:val="%1."/>
      <w:lvlJc w:val="left"/>
      <w:pPr>
        <w:ind w:left="9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0304A3C">
      <w:numFmt w:val="bullet"/>
      <w:lvlText w:val="•"/>
      <w:lvlJc w:val="left"/>
      <w:pPr>
        <w:ind w:left="1800" w:hanging="361"/>
      </w:pPr>
      <w:rPr>
        <w:rFonts w:hint="default"/>
        <w:lang w:val="en-US" w:eastAsia="en-US" w:bidi="ar-SA"/>
      </w:rPr>
    </w:lvl>
    <w:lvl w:ilvl="2" w:tplc="3C2E3D32">
      <w:numFmt w:val="bullet"/>
      <w:lvlText w:val="•"/>
      <w:lvlJc w:val="left"/>
      <w:pPr>
        <w:ind w:left="2680" w:hanging="361"/>
      </w:pPr>
      <w:rPr>
        <w:rFonts w:hint="default"/>
        <w:lang w:val="en-US" w:eastAsia="en-US" w:bidi="ar-SA"/>
      </w:rPr>
    </w:lvl>
    <w:lvl w:ilvl="3" w:tplc="11AE963A">
      <w:numFmt w:val="bullet"/>
      <w:lvlText w:val="•"/>
      <w:lvlJc w:val="left"/>
      <w:pPr>
        <w:ind w:left="3560" w:hanging="361"/>
      </w:pPr>
      <w:rPr>
        <w:rFonts w:hint="default"/>
        <w:lang w:val="en-US" w:eastAsia="en-US" w:bidi="ar-SA"/>
      </w:rPr>
    </w:lvl>
    <w:lvl w:ilvl="4" w:tplc="A8AA01FC">
      <w:numFmt w:val="bullet"/>
      <w:lvlText w:val="•"/>
      <w:lvlJc w:val="left"/>
      <w:pPr>
        <w:ind w:left="4440" w:hanging="361"/>
      </w:pPr>
      <w:rPr>
        <w:rFonts w:hint="default"/>
        <w:lang w:val="en-US" w:eastAsia="en-US" w:bidi="ar-SA"/>
      </w:rPr>
    </w:lvl>
    <w:lvl w:ilvl="5" w:tplc="575A85AC">
      <w:numFmt w:val="bullet"/>
      <w:lvlText w:val="•"/>
      <w:lvlJc w:val="left"/>
      <w:pPr>
        <w:ind w:left="5320" w:hanging="361"/>
      </w:pPr>
      <w:rPr>
        <w:rFonts w:hint="default"/>
        <w:lang w:val="en-US" w:eastAsia="en-US" w:bidi="ar-SA"/>
      </w:rPr>
    </w:lvl>
    <w:lvl w:ilvl="6" w:tplc="C1E85868">
      <w:numFmt w:val="bullet"/>
      <w:lvlText w:val="•"/>
      <w:lvlJc w:val="left"/>
      <w:pPr>
        <w:ind w:left="6200" w:hanging="361"/>
      </w:pPr>
      <w:rPr>
        <w:rFonts w:hint="default"/>
        <w:lang w:val="en-US" w:eastAsia="en-US" w:bidi="ar-SA"/>
      </w:rPr>
    </w:lvl>
    <w:lvl w:ilvl="7" w:tplc="E0268C68">
      <w:numFmt w:val="bullet"/>
      <w:lvlText w:val="•"/>
      <w:lvlJc w:val="left"/>
      <w:pPr>
        <w:ind w:left="7080" w:hanging="361"/>
      </w:pPr>
      <w:rPr>
        <w:rFonts w:hint="default"/>
        <w:lang w:val="en-US" w:eastAsia="en-US" w:bidi="ar-SA"/>
      </w:rPr>
    </w:lvl>
    <w:lvl w:ilvl="8" w:tplc="EE84F086">
      <w:numFmt w:val="bullet"/>
      <w:lvlText w:val="•"/>
      <w:lvlJc w:val="left"/>
      <w:pPr>
        <w:ind w:left="7960" w:hanging="361"/>
      </w:pPr>
      <w:rPr>
        <w:rFonts w:hint="default"/>
        <w:lang w:val="en-US" w:eastAsia="en-US" w:bidi="ar-SA"/>
      </w:rPr>
    </w:lvl>
  </w:abstractNum>
  <w:abstractNum w:abstractNumId="36" w15:restartNumberingAfterBreak="0">
    <w:nsid w:val="46B004FC"/>
    <w:multiLevelType w:val="hybridMultilevel"/>
    <w:tmpl w:val="DE785D40"/>
    <w:lvl w:ilvl="0" w:tplc="E9B8CBB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A44F1BC">
      <w:numFmt w:val="bullet"/>
      <w:lvlText w:val="•"/>
      <w:lvlJc w:val="left"/>
      <w:pPr>
        <w:ind w:left="1746" w:hanging="361"/>
      </w:pPr>
      <w:rPr>
        <w:rFonts w:hint="default"/>
        <w:lang w:val="en-US" w:eastAsia="en-US" w:bidi="ar-SA"/>
      </w:rPr>
    </w:lvl>
    <w:lvl w:ilvl="2" w:tplc="800E356C">
      <w:numFmt w:val="bullet"/>
      <w:lvlText w:val="•"/>
      <w:lvlJc w:val="left"/>
      <w:pPr>
        <w:ind w:left="2632" w:hanging="361"/>
      </w:pPr>
      <w:rPr>
        <w:rFonts w:hint="default"/>
        <w:lang w:val="en-US" w:eastAsia="en-US" w:bidi="ar-SA"/>
      </w:rPr>
    </w:lvl>
    <w:lvl w:ilvl="3" w:tplc="CF4C44E6">
      <w:numFmt w:val="bullet"/>
      <w:lvlText w:val="•"/>
      <w:lvlJc w:val="left"/>
      <w:pPr>
        <w:ind w:left="3518" w:hanging="361"/>
      </w:pPr>
      <w:rPr>
        <w:rFonts w:hint="default"/>
        <w:lang w:val="en-US" w:eastAsia="en-US" w:bidi="ar-SA"/>
      </w:rPr>
    </w:lvl>
    <w:lvl w:ilvl="4" w:tplc="7FA0B154">
      <w:numFmt w:val="bullet"/>
      <w:lvlText w:val="•"/>
      <w:lvlJc w:val="left"/>
      <w:pPr>
        <w:ind w:left="4404" w:hanging="361"/>
      </w:pPr>
      <w:rPr>
        <w:rFonts w:hint="default"/>
        <w:lang w:val="en-US" w:eastAsia="en-US" w:bidi="ar-SA"/>
      </w:rPr>
    </w:lvl>
    <w:lvl w:ilvl="5" w:tplc="75E6624E">
      <w:numFmt w:val="bullet"/>
      <w:lvlText w:val="•"/>
      <w:lvlJc w:val="left"/>
      <w:pPr>
        <w:ind w:left="5290" w:hanging="361"/>
      </w:pPr>
      <w:rPr>
        <w:rFonts w:hint="default"/>
        <w:lang w:val="en-US" w:eastAsia="en-US" w:bidi="ar-SA"/>
      </w:rPr>
    </w:lvl>
    <w:lvl w:ilvl="6" w:tplc="E97A7F16">
      <w:numFmt w:val="bullet"/>
      <w:lvlText w:val="•"/>
      <w:lvlJc w:val="left"/>
      <w:pPr>
        <w:ind w:left="6176" w:hanging="361"/>
      </w:pPr>
      <w:rPr>
        <w:rFonts w:hint="default"/>
        <w:lang w:val="en-US" w:eastAsia="en-US" w:bidi="ar-SA"/>
      </w:rPr>
    </w:lvl>
    <w:lvl w:ilvl="7" w:tplc="D86425A4">
      <w:numFmt w:val="bullet"/>
      <w:lvlText w:val="•"/>
      <w:lvlJc w:val="left"/>
      <w:pPr>
        <w:ind w:left="7062" w:hanging="361"/>
      </w:pPr>
      <w:rPr>
        <w:rFonts w:hint="default"/>
        <w:lang w:val="en-US" w:eastAsia="en-US" w:bidi="ar-SA"/>
      </w:rPr>
    </w:lvl>
    <w:lvl w:ilvl="8" w:tplc="70D4FF50">
      <w:numFmt w:val="bullet"/>
      <w:lvlText w:val="•"/>
      <w:lvlJc w:val="left"/>
      <w:pPr>
        <w:ind w:left="7948" w:hanging="361"/>
      </w:pPr>
      <w:rPr>
        <w:rFonts w:hint="default"/>
        <w:lang w:val="en-US" w:eastAsia="en-US" w:bidi="ar-SA"/>
      </w:rPr>
    </w:lvl>
  </w:abstractNum>
  <w:abstractNum w:abstractNumId="37" w15:restartNumberingAfterBreak="0">
    <w:nsid w:val="4724047B"/>
    <w:multiLevelType w:val="hybridMultilevel"/>
    <w:tmpl w:val="297617D4"/>
    <w:lvl w:ilvl="0" w:tplc="A6D0EB5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5444252">
      <w:numFmt w:val="bullet"/>
      <w:lvlText w:val="•"/>
      <w:lvlJc w:val="left"/>
      <w:pPr>
        <w:ind w:left="1746" w:hanging="361"/>
      </w:pPr>
      <w:rPr>
        <w:rFonts w:hint="default"/>
        <w:lang w:val="en-US" w:eastAsia="en-US" w:bidi="ar-SA"/>
      </w:rPr>
    </w:lvl>
    <w:lvl w:ilvl="2" w:tplc="C66EE116">
      <w:numFmt w:val="bullet"/>
      <w:lvlText w:val="•"/>
      <w:lvlJc w:val="left"/>
      <w:pPr>
        <w:ind w:left="2632" w:hanging="361"/>
      </w:pPr>
      <w:rPr>
        <w:rFonts w:hint="default"/>
        <w:lang w:val="en-US" w:eastAsia="en-US" w:bidi="ar-SA"/>
      </w:rPr>
    </w:lvl>
    <w:lvl w:ilvl="3" w:tplc="C16CF340">
      <w:numFmt w:val="bullet"/>
      <w:lvlText w:val="•"/>
      <w:lvlJc w:val="left"/>
      <w:pPr>
        <w:ind w:left="3518" w:hanging="361"/>
      </w:pPr>
      <w:rPr>
        <w:rFonts w:hint="default"/>
        <w:lang w:val="en-US" w:eastAsia="en-US" w:bidi="ar-SA"/>
      </w:rPr>
    </w:lvl>
    <w:lvl w:ilvl="4" w:tplc="A5A2E3A8">
      <w:numFmt w:val="bullet"/>
      <w:lvlText w:val="•"/>
      <w:lvlJc w:val="left"/>
      <w:pPr>
        <w:ind w:left="4404" w:hanging="361"/>
      </w:pPr>
      <w:rPr>
        <w:rFonts w:hint="default"/>
        <w:lang w:val="en-US" w:eastAsia="en-US" w:bidi="ar-SA"/>
      </w:rPr>
    </w:lvl>
    <w:lvl w:ilvl="5" w:tplc="2572E87C">
      <w:numFmt w:val="bullet"/>
      <w:lvlText w:val="•"/>
      <w:lvlJc w:val="left"/>
      <w:pPr>
        <w:ind w:left="5290" w:hanging="361"/>
      </w:pPr>
      <w:rPr>
        <w:rFonts w:hint="default"/>
        <w:lang w:val="en-US" w:eastAsia="en-US" w:bidi="ar-SA"/>
      </w:rPr>
    </w:lvl>
    <w:lvl w:ilvl="6" w:tplc="6BB6925E">
      <w:numFmt w:val="bullet"/>
      <w:lvlText w:val="•"/>
      <w:lvlJc w:val="left"/>
      <w:pPr>
        <w:ind w:left="6176" w:hanging="361"/>
      </w:pPr>
      <w:rPr>
        <w:rFonts w:hint="default"/>
        <w:lang w:val="en-US" w:eastAsia="en-US" w:bidi="ar-SA"/>
      </w:rPr>
    </w:lvl>
    <w:lvl w:ilvl="7" w:tplc="ABC66B82">
      <w:numFmt w:val="bullet"/>
      <w:lvlText w:val="•"/>
      <w:lvlJc w:val="left"/>
      <w:pPr>
        <w:ind w:left="7062" w:hanging="361"/>
      </w:pPr>
      <w:rPr>
        <w:rFonts w:hint="default"/>
        <w:lang w:val="en-US" w:eastAsia="en-US" w:bidi="ar-SA"/>
      </w:rPr>
    </w:lvl>
    <w:lvl w:ilvl="8" w:tplc="D3342FA4">
      <w:numFmt w:val="bullet"/>
      <w:lvlText w:val="•"/>
      <w:lvlJc w:val="left"/>
      <w:pPr>
        <w:ind w:left="7948" w:hanging="361"/>
      </w:pPr>
      <w:rPr>
        <w:rFonts w:hint="default"/>
        <w:lang w:val="en-US" w:eastAsia="en-US" w:bidi="ar-SA"/>
      </w:rPr>
    </w:lvl>
  </w:abstractNum>
  <w:abstractNum w:abstractNumId="38" w15:restartNumberingAfterBreak="0">
    <w:nsid w:val="479A20C0"/>
    <w:multiLevelType w:val="hybridMultilevel"/>
    <w:tmpl w:val="559E2444"/>
    <w:lvl w:ilvl="0" w:tplc="960816F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D1ED404">
      <w:numFmt w:val="bullet"/>
      <w:lvlText w:val="•"/>
      <w:lvlJc w:val="left"/>
      <w:pPr>
        <w:ind w:left="1746" w:hanging="361"/>
      </w:pPr>
      <w:rPr>
        <w:rFonts w:hint="default"/>
        <w:lang w:val="en-US" w:eastAsia="en-US" w:bidi="ar-SA"/>
      </w:rPr>
    </w:lvl>
    <w:lvl w:ilvl="2" w:tplc="1C461212">
      <w:numFmt w:val="bullet"/>
      <w:lvlText w:val="•"/>
      <w:lvlJc w:val="left"/>
      <w:pPr>
        <w:ind w:left="2632" w:hanging="361"/>
      </w:pPr>
      <w:rPr>
        <w:rFonts w:hint="default"/>
        <w:lang w:val="en-US" w:eastAsia="en-US" w:bidi="ar-SA"/>
      </w:rPr>
    </w:lvl>
    <w:lvl w:ilvl="3" w:tplc="923482FA">
      <w:numFmt w:val="bullet"/>
      <w:lvlText w:val="•"/>
      <w:lvlJc w:val="left"/>
      <w:pPr>
        <w:ind w:left="3518" w:hanging="361"/>
      </w:pPr>
      <w:rPr>
        <w:rFonts w:hint="default"/>
        <w:lang w:val="en-US" w:eastAsia="en-US" w:bidi="ar-SA"/>
      </w:rPr>
    </w:lvl>
    <w:lvl w:ilvl="4" w:tplc="3E941E06">
      <w:numFmt w:val="bullet"/>
      <w:lvlText w:val="•"/>
      <w:lvlJc w:val="left"/>
      <w:pPr>
        <w:ind w:left="4404" w:hanging="361"/>
      </w:pPr>
      <w:rPr>
        <w:rFonts w:hint="default"/>
        <w:lang w:val="en-US" w:eastAsia="en-US" w:bidi="ar-SA"/>
      </w:rPr>
    </w:lvl>
    <w:lvl w:ilvl="5" w:tplc="3D823360">
      <w:numFmt w:val="bullet"/>
      <w:lvlText w:val="•"/>
      <w:lvlJc w:val="left"/>
      <w:pPr>
        <w:ind w:left="5290" w:hanging="361"/>
      </w:pPr>
      <w:rPr>
        <w:rFonts w:hint="default"/>
        <w:lang w:val="en-US" w:eastAsia="en-US" w:bidi="ar-SA"/>
      </w:rPr>
    </w:lvl>
    <w:lvl w:ilvl="6" w:tplc="4D2C19AC">
      <w:numFmt w:val="bullet"/>
      <w:lvlText w:val="•"/>
      <w:lvlJc w:val="left"/>
      <w:pPr>
        <w:ind w:left="6176" w:hanging="361"/>
      </w:pPr>
      <w:rPr>
        <w:rFonts w:hint="default"/>
        <w:lang w:val="en-US" w:eastAsia="en-US" w:bidi="ar-SA"/>
      </w:rPr>
    </w:lvl>
    <w:lvl w:ilvl="7" w:tplc="2E22326A">
      <w:numFmt w:val="bullet"/>
      <w:lvlText w:val="•"/>
      <w:lvlJc w:val="left"/>
      <w:pPr>
        <w:ind w:left="7062" w:hanging="361"/>
      </w:pPr>
      <w:rPr>
        <w:rFonts w:hint="default"/>
        <w:lang w:val="en-US" w:eastAsia="en-US" w:bidi="ar-SA"/>
      </w:rPr>
    </w:lvl>
    <w:lvl w:ilvl="8" w:tplc="928C6D86">
      <w:numFmt w:val="bullet"/>
      <w:lvlText w:val="•"/>
      <w:lvlJc w:val="left"/>
      <w:pPr>
        <w:ind w:left="7948" w:hanging="361"/>
      </w:pPr>
      <w:rPr>
        <w:rFonts w:hint="default"/>
        <w:lang w:val="en-US" w:eastAsia="en-US" w:bidi="ar-SA"/>
      </w:rPr>
    </w:lvl>
  </w:abstractNum>
  <w:abstractNum w:abstractNumId="39" w15:restartNumberingAfterBreak="0">
    <w:nsid w:val="47F2458D"/>
    <w:multiLevelType w:val="hybridMultilevel"/>
    <w:tmpl w:val="B1C4384A"/>
    <w:lvl w:ilvl="0" w:tplc="04090001">
      <w:start w:val="1"/>
      <w:numFmt w:val="bullet"/>
      <w:lvlText w:val=""/>
      <w:lvlJc w:val="left"/>
      <w:pPr>
        <w:ind w:left="861" w:hanging="361"/>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746" w:hanging="361"/>
      </w:pPr>
      <w:rPr>
        <w:rFonts w:hint="default"/>
        <w:lang w:val="en-US" w:eastAsia="en-US" w:bidi="ar-SA"/>
      </w:rPr>
    </w:lvl>
    <w:lvl w:ilvl="2" w:tplc="FFFFFFFF">
      <w:numFmt w:val="bullet"/>
      <w:lvlText w:val="•"/>
      <w:lvlJc w:val="left"/>
      <w:pPr>
        <w:ind w:left="2632" w:hanging="361"/>
      </w:pPr>
      <w:rPr>
        <w:rFonts w:hint="default"/>
        <w:lang w:val="en-US" w:eastAsia="en-US" w:bidi="ar-SA"/>
      </w:rPr>
    </w:lvl>
    <w:lvl w:ilvl="3" w:tplc="FFFFFFFF">
      <w:numFmt w:val="bullet"/>
      <w:lvlText w:val="•"/>
      <w:lvlJc w:val="left"/>
      <w:pPr>
        <w:ind w:left="3518" w:hanging="361"/>
      </w:pPr>
      <w:rPr>
        <w:rFonts w:hint="default"/>
        <w:lang w:val="en-US" w:eastAsia="en-US" w:bidi="ar-SA"/>
      </w:rPr>
    </w:lvl>
    <w:lvl w:ilvl="4" w:tplc="FFFFFFFF">
      <w:numFmt w:val="bullet"/>
      <w:lvlText w:val="•"/>
      <w:lvlJc w:val="left"/>
      <w:pPr>
        <w:ind w:left="4404" w:hanging="361"/>
      </w:pPr>
      <w:rPr>
        <w:rFonts w:hint="default"/>
        <w:lang w:val="en-US" w:eastAsia="en-US" w:bidi="ar-SA"/>
      </w:rPr>
    </w:lvl>
    <w:lvl w:ilvl="5" w:tplc="FFFFFFFF">
      <w:numFmt w:val="bullet"/>
      <w:lvlText w:val="•"/>
      <w:lvlJc w:val="left"/>
      <w:pPr>
        <w:ind w:left="5290" w:hanging="361"/>
      </w:pPr>
      <w:rPr>
        <w:rFonts w:hint="default"/>
        <w:lang w:val="en-US" w:eastAsia="en-US" w:bidi="ar-SA"/>
      </w:rPr>
    </w:lvl>
    <w:lvl w:ilvl="6" w:tplc="FFFFFFFF">
      <w:numFmt w:val="bullet"/>
      <w:lvlText w:val="•"/>
      <w:lvlJc w:val="left"/>
      <w:pPr>
        <w:ind w:left="6176" w:hanging="361"/>
      </w:pPr>
      <w:rPr>
        <w:rFonts w:hint="default"/>
        <w:lang w:val="en-US" w:eastAsia="en-US" w:bidi="ar-SA"/>
      </w:rPr>
    </w:lvl>
    <w:lvl w:ilvl="7" w:tplc="FFFFFFFF">
      <w:numFmt w:val="bullet"/>
      <w:lvlText w:val="•"/>
      <w:lvlJc w:val="left"/>
      <w:pPr>
        <w:ind w:left="7062" w:hanging="361"/>
      </w:pPr>
      <w:rPr>
        <w:rFonts w:hint="default"/>
        <w:lang w:val="en-US" w:eastAsia="en-US" w:bidi="ar-SA"/>
      </w:rPr>
    </w:lvl>
    <w:lvl w:ilvl="8" w:tplc="FFFFFFFF">
      <w:numFmt w:val="bullet"/>
      <w:lvlText w:val="•"/>
      <w:lvlJc w:val="left"/>
      <w:pPr>
        <w:ind w:left="7948" w:hanging="361"/>
      </w:pPr>
      <w:rPr>
        <w:rFonts w:hint="default"/>
        <w:lang w:val="en-US" w:eastAsia="en-US" w:bidi="ar-SA"/>
      </w:rPr>
    </w:lvl>
  </w:abstractNum>
  <w:abstractNum w:abstractNumId="40" w15:restartNumberingAfterBreak="0">
    <w:nsid w:val="49480D5B"/>
    <w:multiLevelType w:val="hybridMultilevel"/>
    <w:tmpl w:val="1F86BD8E"/>
    <w:lvl w:ilvl="0" w:tplc="9C30574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4325D96">
      <w:numFmt w:val="bullet"/>
      <w:lvlText w:val="•"/>
      <w:lvlJc w:val="left"/>
      <w:pPr>
        <w:ind w:left="1746" w:hanging="361"/>
      </w:pPr>
      <w:rPr>
        <w:rFonts w:hint="default"/>
        <w:lang w:val="en-US" w:eastAsia="en-US" w:bidi="ar-SA"/>
      </w:rPr>
    </w:lvl>
    <w:lvl w:ilvl="2" w:tplc="E0B06EC6">
      <w:numFmt w:val="bullet"/>
      <w:lvlText w:val="•"/>
      <w:lvlJc w:val="left"/>
      <w:pPr>
        <w:ind w:left="2632" w:hanging="361"/>
      </w:pPr>
      <w:rPr>
        <w:rFonts w:hint="default"/>
        <w:lang w:val="en-US" w:eastAsia="en-US" w:bidi="ar-SA"/>
      </w:rPr>
    </w:lvl>
    <w:lvl w:ilvl="3" w:tplc="0ADE47F4">
      <w:numFmt w:val="bullet"/>
      <w:lvlText w:val="•"/>
      <w:lvlJc w:val="left"/>
      <w:pPr>
        <w:ind w:left="3518" w:hanging="361"/>
      </w:pPr>
      <w:rPr>
        <w:rFonts w:hint="default"/>
        <w:lang w:val="en-US" w:eastAsia="en-US" w:bidi="ar-SA"/>
      </w:rPr>
    </w:lvl>
    <w:lvl w:ilvl="4" w:tplc="E550B8D6">
      <w:numFmt w:val="bullet"/>
      <w:lvlText w:val="•"/>
      <w:lvlJc w:val="left"/>
      <w:pPr>
        <w:ind w:left="4404" w:hanging="361"/>
      </w:pPr>
      <w:rPr>
        <w:rFonts w:hint="default"/>
        <w:lang w:val="en-US" w:eastAsia="en-US" w:bidi="ar-SA"/>
      </w:rPr>
    </w:lvl>
    <w:lvl w:ilvl="5" w:tplc="6B806604">
      <w:numFmt w:val="bullet"/>
      <w:lvlText w:val="•"/>
      <w:lvlJc w:val="left"/>
      <w:pPr>
        <w:ind w:left="5290" w:hanging="361"/>
      </w:pPr>
      <w:rPr>
        <w:rFonts w:hint="default"/>
        <w:lang w:val="en-US" w:eastAsia="en-US" w:bidi="ar-SA"/>
      </w:rPr>
    </w:lvl>
    <w:lvl w:ilvl="6" w:tplc="4148E8D2">
      <w:numFmt w:val="bullet"/>
      <w:lvlText w:val="•"/>
      <w:lvlJc w:val="left"/>
      <w:pPr>
        <w:ind w:left="6176" w:hanging="361"/>
      </w:pPr>
      <w:rPr>
        <w:rFonts w:hint="default"/>
        <w:lang w:val="en-US" w:eastAsia="en-US" w:bidi="ar-SA"/>
      </w:rPr>
    </w:lvl>
    <w:lvl w:ilvl="7" w:tplc="5CA22B04">
      <w:numFmt w:val="bullet"/>
      <w:lvlText w:val="•"/>
      <w:lvlJc w:val="left"/>
      <w:pPr>
        <w:ind w:left="7062" w:hanging="361"/>
      </w:pPr>
      <w:rPr>
        <w:rFonts w:hint="default"/>
        <w:lang w:val="en-US" w:eastAsia="en-US" w:bidi="ar-SA"/>
      </w:rPr>
    </w:lvl>
    <w:lvl w:ilvl="8" w:tplc="96EE935A">
      <w:numFmt w:val="bullet"/>
      <w:lvlText w:val="•"/>
      <w:lvlJc w:val="left"/>
      <w:pPr>
        <w:ind w:left="7948" w:hanging="361"/>
      </w:pPr>
      <w:rPr>
        <w:rFonts w:hint="default"/>
        <w:lang w:val="en-US" w:eastAsia="en-US" w:bidi="ar-SA"/>
      </w:rPr>
    </w:lvl>
  </w:abstractNum>
  <w:abstractNum w:abstractNumId="41" w15:restartNumberingAfterBreak="0">
    <w:nsid w:val="4CDE2333"/>
    <w:multiLevelType w:val="hybridMultilevel"/>
    <w:tmpl w:val="45B23F0E"/>
    <w:lvl w:ilvl="0" w:tplc="7C288636">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3AEE20B6">
      <w:numFmt w:val="bullet"/>
      <w:lvlText w:val="•"/>
      <w:lvlJc w:val="left"/>
      <w:pPr>
        <w:ind w:left="1422" w:hanging="361"/>
      </w:pPr>
      <w:rPr>
        <w:rFonts w:hint="default"/>
        <w:lang w:val="en-US" w:eastAsia="en-US" w:bidi="ar-SA"/>
      </w:rPr>
    </w:lvl>
    <w:lvl w:ilvl="2" w:tplc="59545428">
      <w:numFmt w:val="bullet"/>
      <w:lvlText w:val="•"/>
      <w:lvlJc w:val="left"/>
      <w:pPr>
        <w:ind w:left="2344" w:hanging="361"/>
      </w:pPr>
      <w:rPr>
        <w:rFonts w:hint="default"/>
        <w:lang w:val="en-US" w:eastAsia="en-US" w:bidi="ar-SA"/>
      </w:rPr>
    </w:lvl>
    <w:lvl w:ilvl="3" w:tplc="F170FE92">
      <w:numFmt w:val="bullet"/>
      <w:lvlText w:val="•"/>
      <w:lvlJc w:val="left"/>
      <w:pPr>
        <w:ind w:left="3266" w:hanging="361"/>
      </w:pPr>
      <w:rPr>
        <w:rFonts w:hint="default"/>
        <w:lang w:val="en-US" w:eastAsia="en-US" w:bidi="ar-SA"/>
      </w:rPr>
    </w:lvl>
    <w:lvl w:ilvl="4" w:tplc="AF222060">
      <w:numFmt w:val="bullet"/>
      <w:lvlText w:val="•"/>
      <w:lvlJc w:val="left"/>
      <w:pPr>
        <w:ind w:left="4188" w:hanging="361"/>
      </w:pPr>
      <w:rPr>
        <w:rFonts w:hint="default"/>
        <w:lang w:val="en-US" w:eastAsia="en-US" w:bidi="ar-SA"/>
      </w:rPr>
    </w:lvl>
    <w:lvl w:ilvl="5" w:tplc="55E2324A">
      <w:numFmt w:val="bullet"/>
      <w:lvlText w:val="•"/>
      <w:lvlJc w:val="left"/>
      <w:pPr>
        <w:ind w:left="5110" w:hanging="361"/>
      </w:pPr>
      <w:rPr>
        <w:rFonts w:hint="default"/>
        <w:lang w:val="en-US" w:eastAsia="en-US" w:bidi="ar-SA"/>
      </w:rPr>
    </w:lvl>
    <w:lvl w:ilvl="6" w:tplc="AB383684">
      <w:numFmt w:val="bullet"/>
      <w:lvlText w:val="•"/>
      <w:lvlJc w:val="left"/>
      <w:pPr>
        <w:ind w:left="6032" w:hanging="361"/>
      </w:pPr>
      <w:rPr>
        <w:rFonts w:hint="default"/>
        <w:lang w:val="en-US" w:eastAsia="en-US" w:bidi="ar-SA"/>
      </w:rPr>
    </w:lvl>
    <w:lvl w:ilvl="7" w:tplc="F5C66080">
      <w:numFmt w:val="bullet"/>
      <w:lvlText w:val="•"/>
      <w:lvlJc w:val="left"/>
      <w:pPr>
        <w:ind w:left="6954" w:hanging="361"/>
      </w:pPr>
      <w:rPr>
        <w:rFonts w:hint="default"/>
        <w:lang w:val="en-US" w:eastAsia="en-US" w:bidi="ar-SA"/>
      </w:rPr>
    </w:lvl>
    <w:lvl w:ilvl="8" w:tplc="717C4124">
      <w:numFmt w:val="bullet"/>
      <w:lvlText w:val="•"/>
      <w:lvlJc w:val="left"/>
      <w:pPr>
        <w:ind w:left="7876" w:hanging="361"/>
      </w:pPr>
      <w:rPr>
        <w:rFonts w:hint="default"/>
        <w:lang w:val="en-US" w:eastAsia="en-US" w:bidi="ar-SA"/>
      </w:rPr>
    </w:lvl>
  </w:abstractNum>
  <w:abstractNum w:abstractNumId="42" w15:restartNumberingAfterBreak="0">
    <w:nsid w:val="4F3E4D4C"/>
    <w:multiLevelType w:val="hybridMultilevel"/>
    <w:tmpl w:val="27903F5A"/>
    <w:lvl w:ilvl="0" w:tplc="E3386BB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F4877E6">
      <w:numFmt w:val="bullet"/>
      <w:lvlText w:val="•"/>
      <w:lvlJc w:val="left"/>
      <w:pPr>
        <w:ind w:left="1746" w:hanging="361"/>
      </w:pPr>
      <w:rPr>
        <w:rFonts w:hint="default"/>
        <w:lang w:val="en-US" w:eastAsia="en-US" w:bidi="ar-SA"/>
      </w:rPr>
    </w:lvl>
    <w:lvl w:ilvl="2" w:tplc="49AEE53A">
      <w:numFmt w:val="bullet"/>
      <w:lvlText w:val="•"/>
      <w:lvlJc w:val="left"/>
      <w:pPr>
        <w:ind w:left="2632" w:hanging="361"/>
      </w:pPr>
      <w:rPr>
        <w:rFonts w:hint="default"/>
        <w:lang w:val="en-US" w:eastAsia="en-US" w:bidi="ar-SA"/>
      </w:rPr>
    </w:lvl>
    <w:lvl w:ilvl="3" w:tplc="9B78B5A0">
      <w:numFmt w:val="bullet"/>
      <w:lvlText w:val="•"/>
      <w:lvlJc w:val="left"/>
      <w:pPr>
        <w:ind w:left="3518" w:hanging="361"/>
      </w:pPr>
      <w:rPr>
        <w:rFonts w:hint="default"/>
        <w:lang w:val="en-US" w:eastAsia="en-US" w:bidi="ar-SA"/>
      </w:rPr>
    </w:lvl>
    <w:lvl w:ilvl="4" w:tplc="3210EF08">
      <w:numFmt w:val="bullet"/>
      <w:lvlText w:val="•"/>
      <w:lvlJc w:val="left"/>
      <w:pPr>
        <w:ind w:left="4404" w:hanging="361"/>
      </w:pPr>
      <w:rPr>
        <w:rFonts w:hint="default"/>
        <w:lang w:val="en-US" w:eastAsia="en-US" w:bidi="ar-SA"/>
      </w:rPr>
    </w:lvl>
    <w:lvl w:ilvl="5" w:tplc="9E06E1C0">
      <w:numFmt w:val="bullet"/>
      <w:lvlText w:val="•"/>
      <w:lvlJc w:val="left"/>
      <w:pPr>
        <w:ind w:left="5290" w:hanging="361"/>
      </w:pPr>
      <w:rPr>
        <w:rFonts w:hint="default"/>
        <w:lang w:val="en-US" w:eastAsia="en-US" w:bidi="ar-SA"/>
      </w:rPr>
    </w:lvl>
    <w:lvl w:ilvl="6" w:tplc="2C26259A">
      <w:numFmt w:val="bullet"/>
      <w:lvlText w:val="•"/>
      <w:lvlJc w:val="left"/>
      <w:pPr>
        <w:ind w:left="6176" w:hanging="361"/>
      </w:pPr>
      <w:rPr>
        <w:rFonts w:hint="default"/>
        <w:lang w:val="en-US" w:eastAsia="en-US" w:bidi="ar-SA"/>
      </w:rPr>
    </w:lvl>
    <w:lvl w:ilvl="7" w:tplc="096CF39A">
      <w:numFmt w:val="bullet"/>
      <w:lvlText w:val="•"/>
      <w:lvlJc w:val="left"/>
      <w:pPr>
        <w:ind w:left="7062" w:hanging="361"/>
      </w:pPr>
      <w:rPr>
        <w:rFonts w:hint="default"/>
        <w:lang w:val="en-US" w:eastAsia="en-US" w:bidi="ar-SA"/>
      </w:rPr>
    </w:lvl>
    <w:lvl w:ilvl="8" w:tplc="FCCCCB7C">
      <w:numFmt w:val="bullet"/>
      <w:lvlText w:val="•"/>
      <w:lvlJc w:val="left"/>
      <w:pPr>
        <w:ind w:left="7948" w:hanging="361"/>
      </w:pPr>
      <w:rPr>
        <w:rFonts w:hint="default"/>
        <w:lang w:val="en-US" w:eastAsia="en-US" w:bidi="ar-SA"/>
      </w:rPr>
    </w:lvl>
  </w:abstractNum>
  <w:abstractNum w:abstractNumId="43" w15:restartNumberingAfterBreak="0">
    <w:nsid w:val="52501624"/>
    <w:multiLevelType w:val="hybridMultilevel"/>
    <w:tmpl w:val="2FF0905A"/>
    <w:lvl w:ilvl="0" w:tplc="04090001">
      <w:start w:val="1"/>
      <w:numFmt w:val="bullet"/>
      <w:lvlText w:val=""/>
      <w:lvlJc w:val="left"/>
      <w:pPr>
        <w:ind w:left="1221" w:hanging="360"/>
      </w:pPr>
      <w:rPr>
        <w:rFonts w:ascii="Symbol" w:hAnsi="Symbol" w:hint="default"/>
      </w:rPr>
    </w:lvl>
    <w:lvl w:ilvl="1" w:tplc="04090003">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44" w15:restartNumberingAfterBreak="0">
    <w:nsid w:val="529F5E06"/>
    <w:multiLevelType w:val="hybridMultilevel"/>
    <w:tmpl w:val="A0DECEBC"/>
    <w:lvl w:ilvl="0" w:tplc="86A2577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2C8F0F4">
      <w:numFmt w:val="bullet"/>
      <w:lvlText w:val="•"/>
      <w:lvlJc w:val="left"/>
      <w:pPr>
        <w:ind w:left="1746" w:hanging="361"/>
      </w:pPr>
      <w:rPr>
        <w:rFonts w:hint="default"/>
        <w:lang w:val="en-US" w:eastAsia="en-US" w:bidi="ar-SA"/>
      </w:rPr>
    </w:lvl>
    <w:lvl w:ilvl="2" w:tplc="88A81E54">
      <w:numFmt w:val="bullet"/>
      <w:lvlText w:val="•"/>
      <w:lvlJc w:val="left"/>
      <w:pPr>
        <w:ind w:left="2632" w:hanging="361"/>
      </w:pPr>
      <w:rPr>
        <w:rFonts w:hint="default"/>
        <w:lang w:val="en-US" w:eastAsia="en-US" w:bidi="ar-SA"/>
      </w:rPr>
    </w:lvl>
    <w:lvl w:ilvl="3" w:tplc="FBAC92CA">
      <w:numFmt w:val="bullet"/>
      <w:lvlText w:val="•"/>
      <w:lvlJc w:val="left"/>
      <w:pPr>
        <w:ind w:left="3518" w:hanging="361"/>
      </w:pPr>
      <w:rPr>
        <w:rFonts w:hint="default"/>
        <w:lang w:val="en-US" w:eastAsia="en-US" w:bidi="ar-SA"/>
      </w:rPr>
    </w:lvl>
    <w:lvl w:ilvl="4" w:tplc="B61E3C2C">
      <w:numFmt w:val="bullet"/>
      <w:lvlText w:val="•"/>
      <w:lvlJc w:val="left"/>
      <w:pPr>
        <w:ind w:left="4404" w:hanging="361"/>
      </w:pPr>
      <w:rPr>
        <w:rFonts w:hint="default"/>
        <w:lang w:val="en-US" w:eastAsia="en-US" w:bidi="ar-SA"/>
      </w:rPr>
    </w:lvl>
    <w:lvl w:ilvl="5" w:tplc="CDF263F6">
      <w:numFmt w:val="bullet"/>
      <w:lvlText w:val="•"/>
      <w:lvlJc w:val="left"/>
      <w:pPr>
        <w:ind w:left="5290" w:hanging="361"/>
      </w:pPr>
      <w:rPr>
        <w:rFonts w:hint="default"/>
        <w:lang w:val="en-US" w:eastAsia="en-US" w:bidi="ar-SA"/>
      </w:rPr>
    </w:lvl>
    <w:lvl w:ilvl="6" w:tplc="2A52D970">
      <w:numFmt w:val="bullet"/>
      <w:lvlText w:val="•"/>
      <w:lvlJc w:val="left"/>
      <w:pPr>
        <w:ind w:left="6176" w:hanging="361"/>
      </w:pPr>
      <w:rPr>
        <w:rFonts w:hint="default"/>
        <w:lang w:val="en-US" w:eastAsia="en-US" w:bidi="ar-SA"/>
      </w:rPr>
    </w:lvl>
    <w:lvl w:ilvl="7" w:tplc="430A4CD0">
      <w:numFmt w:val="bullet"/>
      <w:lvlText w:val="•"/>
      <w:lvlJc w:val="left"/>
      <w:pPr>
        <w:ind w:left="7062" w:hanging="361"/>
      </w:pPr>
      <w:rPr>
        <w:rFonts w:hint="default"/>
        <w:lang w:val="en-US" w:eastAsia="en-US" w:bidi="ar-SA"/>
      </w:rPr>
    </w:lvl>
    <w:lvl w:ilvl="8" w:tplc="4A40EAE8">
      <w:numFmt w:val="bullet"/>
      <w:lvlText w:val="•"/>
      <w:lvlJc w:val="left"/>
      <w:pPr>
        <w:ind w:left="7948" w:hanging="361"/>
      </w:pPr>
      <w:rPr>
        <w:rFonts w:hint="default"/>
        <w:lang w:val="en-US" w:eastAsia="en-US" w:bidi="ar-SA"/>
      </w:rPr>
    </w:lvl>
  </w:abstractNum>
  <w:abstractNum w:abstractNumId="45" w15:restartNumberingAfterBreak="0">
    <w:nsid w:val="52D27C40"/>
    <w:multiLevelType w:val="hybridMultilevel"/>
    <w:tmpl w:val="12EE7862"/>
    <w:lvl w:ilvl="0" w:tplc="D02CA8A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13ADEB4">
      <w:numFmt w:val="bullet"/>
      <w:lvlText w:val="•"/>
      <w:lvlJc w:val="left"/>
      <w:pPr>
        <w:ind w:left="1746" w:hanging="361"/>
      </w:pPr>
      <w:rPr>
        <w:rFonts w:hint="default"/>
        <w:lang w:val="en-US" w:eastAsia="en-US" w:bidi="ar-SA"/>
      </w:rPr>
    </w:lvl>
    <w:lvl w:ilvl="2" w:tplc="5726C510">
      <w:numFmt w:val="bullet"/>
      <w:lvlText w:val="•"/>
      <w:lvlJc w:val="left"/>
      <w:pPr>
        <w:ind w:left="2632" w:hanging="361"/>
      </w:pPr>
      <w:rPr>
        <w:rFonts w:hint="default"/>
        <w:lang w:val="en-US" w:eastAsia="en-US" w:bidi="ar-SA"/>
      </w:rPr>
    </w:lvl>
    <w:lvl w:ilvl="3" w:tplc="83BEB3EA">
      <w:numFmt w:val="bullet"/>
      <w:lvlText w:val="•"/>
      <w:lvlJc w:val="left"/>
      <w:pPr>
        <w:ind w:left="3518" w:hanging="361"/>
      </w:pPr>
      <w:rPr>
        <w:rFonts w:hint="default"/>
        <w:lang w:val="en-US" w:eastAsia="en-US" w:bidi="ar-SA"/>
      </w:rPr>
    </w:lvl>
    <w:lvl w:ilvl="4" w:tplc="C57A96DA">
      <w:numFmt w:val="bullet"/>
      <w:lvlText w:val="•"/>
      <w:lvlJc w:val="left"/>
      <w:pPr>
        <w:ind w:left="4404" w:hanging="361"/>
      </w:pPr>
      <w:rPr>
        <w:rFonts w:hint="default"/>
        <w:lang w:val="en-US" w:eastAsia="en-US" w:bidi="ar-SA"/>
      </w:rPr>
    </w:lvl>
    <w:lvl w:ilvl="5" w:tplc="A8DA28EC">
      <w:numFmt w:val="bullet"/>
      <w:lvlText w:val="•"/>
      <w:lvlJc w:val="left"/>
      <w:pPr>
        <w:ind w:left="5290" w:hanging="361"/>
      </w:pPr>
      <w:rPr>
        <w:rFonts w:hint="default"/>
        <w:lang w:val="en-US" w:eastAsia="en-US" w:bidi="ar-SA"/>
      </w:rPr>
    </w:lvl>
    <w:lvl w:ilvl="6" w:tplc="46D846CE">
      <w:numFmt w:val="bullet"/>
      <w:lvlText w:val="•"/>
      <w:lvlJc w:val="left"/>
      <w:pPr>
        <w:ind w:left="6176" w:hanging="361"/>
      </w:pPr>
      <w:rPr>
        <w:rFonts w:hint="default"/>
        <w:lang w:val="en-US" w:eastAsia="en-US" w:bidi="ar-SA"/>
      </w:rPr>
    </w:lvl>
    <w:lvl w:ilvl="7" w:tplc="C40A2782">
      <w:numFmt w:val="bullet"/>
      <w:lvlText w:val="•"/>
      <w:lvlJc w:val="left"/>
      <w:pPr>
        <w:ind w:left="7062" w:hanging="361"/>
      </w:pPr>
      <w:rPr>
        <w:rFonts w:hint="default"/>
        <w:lang w:val="en-US" w:eastAsia="en-US" w:bidi="ar-SA"/>
      </w:rPr>
    </w:lvl>
    <w:lvl w:ilvl="8" w:tplc="0C9ABF82">
      <w:numFmt w:val="bullet"/>
      <w:lvlText w:val="•"/>
      <w:lvlJc w:val="left"/>
      <w:pPr>
        <w:ind w:left="7948" w:hanging="361"/>
      </w:pPr>
      <w:rPr>
        <w:rFonts w:hint="default"/>
        <w:lang w:val="en-US" w:eastAsia="en-US" w:bidi="ar-SA"/>
      </w:rPr>
    </w:lvl>
  </w:abstractNum>
  <w:abstractNum w:abstractNumId="46" w15:restartNumberingAfterBreak="0">
    <w:nsid w:val="533855B6"/>
    <w:multiLevelType w:val="hybridMultilevel"/>
    <w:tmpl w:val="F0B85480"/>
    <w:lvl w:ilvl="0" w:tplc="0AC21CE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7A2C350">
      <w:numFmt w:val="bullet"/>
      <w:lvlText w:val="•"/>
      <w:lvlJc w:val="left"/>
      <w:pPr>
        <w:ind w:left="1746" w:hanging="361"/>
      </w:pPr>
      <w:rPr>
        <w:rFonts w:hint="default"/>
        <w:lang w:val="en-US" w:eastAsia="en-US" w:bidi="ar-SA"/>
      </w:rPr>
    </w:lvl>
    <w:lvl w:ilvl="2" w:tplc="6A42CD36">
      <w:numFmt w:val="bullet"/>
      <w:lvlText w:val="•"/>
      <w:lvlJc w:val="left"/>
      <w:pPr>
        <w:ind w:left="2632" w:hanging="361"/>
      </w:pPr>
      <w:rPr>
        <w:rFonts w:hint="default"/>
        <w:lang w:val="en-US" w:eastAsia="en-US" w:bidi="ar-SA"/>
      </w:rPr>
    </w:lvl>
    <w:lvl w:ilvl="3" w:tplc="3AF405E4">
      <w:numFmt w:val="bullet"/>
      <w:lvlText w:val="•"/>
      <w:lvlJc w:val="left"/>
      <w:pPr>
        <w:ind w:left="3518" w:hanging="361"/>
      </w:pPr>
      <w:rPr>
        <w:rFonts w:hint="default"/>
        <w:lang w:val="en-US" w:eastAsia="en-US" w:bidi="ar-SA"/>
      </w:rPr>
    </w:lvl>
    <w:lvl w:ilvl="4" w:tplc="6A9C6090">
      <w:numFmt w:val="bullet"/>
      <w:lvlText w:val="•"/>
      <w:lvlJc w:val="left"/>
      <w:pPr>
        <w:ind w:left="4404" w:hanging="361"/>
      </w:pPr>
      <w:rPr>
        <w:rFonts w:hint="default"/>
        <w:lang w:val="en-US" w:eastAsia="en-US" w:bidi="ar-SA"/>
      </w:rPr>
    </w:lvl>
    <w:lvl w:ilvl="5" w:tplc="02C808E4">
      <w:numFmt w:val="bullet"/>
      <w:lvlText w:val="•"/>
      <w:lvlJc w:val="left"/>
      <w:pPr>
        <w:ind w:left="5290" w:hanging="361"/>
      </w:pPr>
      <w:rPr>
        <w:rFonts w:hint="default"/>
        <w:lang w:val="en-US" w:eastAsia="en-US" w:bidi="ar-SA"/>
      </w:rPr>
    </w:lvl>
    <w:lvl w:ilvl="6" w:tplc="84EA876A">
      <w:numFmt w:val="bullet"/>
      <w:lvlText w:val="•"/>
      <w:lvlJc w:val="left"/>
      <w:pPr>
        <w:ind w:left="6176" w:hanging="361"/>
      </w:pPr>
      <w:rPr>
        <w:rFonts w:hint="default"/>
        <w:lang w:val="en-US" w:eastAsia="en-US" w:bidi="ar-SA"/>
      </w:rPr>
    </w:lvl>
    <w:lvl w:ilvl="7" w:tplc="79DAFD5E">
      <w:numFmt w:val="bullet"/>
      <w:lvlText w:val="•"/>
      <w:lvlJc w:val="left"/>
      <w:pPr>
        <w:ind w:left="7062" w:hanging="361"/>
      </w:pPr>
      <w:rPr>
        <w:rFonts w:hint="default"/>
        <w:lang w:val="en-US" w:eastAsia="en-US" w:bidi="ar-SA"/>
      </w:rPr>
    </w:lvl>
    <w:lvl w:ilvl="8" w:tplc="C2E8D240">
      <w:numFmt w:val="bullet"/>
      <w:lvlText w:val="•"/>
      <w:lvlJc w:val="left"/>
      <w:pPr>
        <w:ind w:left="7948" w:hanging="361"/>
      </w:pPr>
      <w:rPr>
        <w:rFonts w:hint="default"/>
        <w:lang w:val="en-US" w:eastAsia="en-US" w:bidi="ar-SA"/>
      </w:rPr>
    </w:lvl>
  </w:abstractNum>
  <w:abstractNum w:abstractNumId="47" w15:restartNumberingAfterBreak="0">
    <w:nsid w:val="539C5A4B"/>
    <w:multiLevelType w:val="hybridMultilevel"/>
    <w:tmpl w:val="6F964178"/>
    <w:lvl w:ilvl="0" w:tplc="EF90E96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54AF604">
      <w:numFmt w:val="bullet"/>
      <w:lvlText w:val="•"/>
      <w:lvlJc w:val="left"/>
      <w:pPr>
        <w:ind w:left="1746" w:hanging="361"/>
      </w:pPr>
      <w:rPr>
        <w:rFonts w:hint="default"/>
        <w:lang w:val="en-US" w:eastAsia="en-US" w:bidi="ar-SA"/>
      </w:rPr>
    </w:lvl>
    <w:lvl w:ilvl="2" w:tplc="A6FEE9F8">
      <w:numFmt w:val="bullet"/>
      <w:lvlText w:val="•"/>
      <w:lvlJc w:val="left"/>
      <w:pPr>
        <w:ind w:left="2632" w:hanging="361"/>
      </w:pPr>
      <w:rPr>
        <w:rFonts w:hint="default"/>
        <w:lang w:val="en-US" w:eastAsia="en-US" w:bidi="ar-SA"/>
      </w:rPr>
    </w:lvl>
    <w:lvl w:ilvl="3" w:tplc="609247E4">
      <w:numFmt w:val="bullet"/>
      <w:lvlText w:val="•"/>
      <w:lvlJc w:val="left"/>
      <w:pPr>
        <w:ind w:left="3518" w:hanging="361"/>
      </w:pPr>
      <w:rPr>
        <w:rFonts w:hint="default"/>
        <w:lang w:val="en-US" w:eastAsia="en-US" w:bidi="ar-SA"/>
      </w:rPr>
    </w:lvl>
    <w:lvl w:ilvl="4" w:tplc="6026F222">
      <w:numFmt w:val="bullet"/>
      <w:lvlText w:val="•"/>
      <w:lvlJc w:val="left"/>
      <w:pPr>
        <w:ind w:left="4404" w:hanging="361"/>
      </w:pPr>
      <w:rPr>
        <w:rFonts w:hint="default"/>
        <w:lang w:val="en-US" w:eastAsia="en-US" w:bidi="ar-SA"/>
      </w:rPr>
    </w:lvl>
    <w:lvl w:ilvl="5" w:tplc="BD90DC08">
      <w:numFmt w:val="bullet"/>
      <w:lvlText w:val="•"/>
      <w:lvlJc w:val="left"/>
      <w:pPr>
        <w:ind w:left="5290" w:hanging="361"/>
      </w:pPr>
      <w:rPr>
        <w:rFonts w:hint="default"/>
        <w:lang w:val="en-US" w:eastAsia="en-US" w:bidi="ar-SA"/>
      </w:rPr>
    </w:lvl>
    <w:lvl w:ilvl="6" w:tplc="AB6606F6">
      <w:numFmt w:val="bullet"/>
      <w:lvlText w:val="•"/>
      <w:lvlJc w:val="left"/>
      <w:pPr>
        <w:ind w:left="6176" w:hanging="361"/>
      </w:pPr>
      <w:rPr>
        <w:rFonts w:hint="default"/>
        <w:lang w:val="en-US" w:eastAsia="en-US" w:bidi="ar-SA"/>
      </w:rPr>
    </w:lvl>
    <w:lvl w:ilvl="7" w:tplc="5A5E3D94">
      <w:numFmt w:val="bullet"/>
      <w:lvlText w:val="•"/>
      <w:lvlJc w:val="left"/>
      <w:pPr>
        <w:ind w:left="7062" w:hanging="361"/>
      </w:pPr>
      <w:rPr>
        <w:rFonts w:hint="default"/>
        <w:lang w:val="en-US" w:eastAsia="en-US" w:bidi="ar-SA"/>
      </w:rPr>
    </w:lvl>
    <w:lvl w:ilvl="8" w:tplc="DEA6378A">
      <w:numFmt w:val="bullet"/>
      <w:lvlText w:val="•"/>
      <w:lvlJc w:val="left"/>
      <w:pPr>
        <w:ind w:left="7948" w:hanging="361"/>
      </w:pPr>
      <w:rPr>
        <w:rFonts w:hint="default"/>
        <w:lang w:val="en-US" w:eastAsia="en-US" w:bidi="ar-SA"/>
      </w:rPr>
    </w:lvl>
  </w:abstractNum>
  <w:abstractNum w:abstractNumId="48" w15:restartNumberingAfterBreak="0">
    <w:nsid w:val="588F218C"/>
    <w:multiLevelType w:val="hybridMultilevel"/>
    <w:tmpl w:val="524A6CDE"/>
    <w:lvl w:ilvl="0" w:tplc="D88ABB1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3800EE">
      <w:numFmt w:val="bullet"/>
      <w:lvlText w:val="•"/>
      <w:lvlJc w:val="left"/>
      <w:pPr>
        <w:ind w:left="1746" w:hanging="361"/>
      </w:pPr>
      <w:rPr>
        <w:rFonts w:hint="default"/>
        <w:lang w:val="en-US" w:eastAsia="en-US" w:bidi="ar-SA"/>
      </w:rPr>
    </w:lvl>
    <w:lvl w:ilvl="2" w:tplc="2932D338">
      <w:numFmt w:val="bullet"/>
      <w:lvlText w:val="•"/>
      <w:lvlJc w:val="left"/>
      <w:pPr>
        <w:ind w:left="2632" w:hanging="361"/>
      </w:pPr>
      <w:rPr>
        <w:rFonts w:hint="default"/>
        <w:lang w:val="en-US" w:eastAsia="en-US" w:bidi="ar-SA"/>
      </w:rPr>
    </w:lvl>
    <w:lvl w:ilvl="3" w:tplc="C6367DEA">
      <w:numFmt w:val="bullet"/>
      <w:lvlText w:val="•"/>
      <w:lvlJc w:val="left"/>
      <w:pPr>
        <w:ind w:left="3518" w:hanging="361"/>
      </w:pPr>
      <w:rPr>
        <w:rFonts w:hint="default"/>
        <w:lang w:val="en-US" w:eastAsia="en-US" w:bidi="ar-SA"/>
      </w:rPr>
    </w:lvl>
    <w:lvl w:ilvl="4" w:tplc="DFD2026C">
      <w:numFmt w:val="bullet"/>
      <w:lvlText w:val="•"/>
      <w:lvlJc w:val="left"/>
      <w:pPr>
        <w:ind w:left="4404" w:hanging="361"/>
      </w:pPr>
      <w:rPr>
        <w:rFonts w:hint="default"/>
        <w:lang w:val="en-US" w:eastAsia="en-US" w:bidi="ar-SA"/>
      </w:rPr>
    </w:lvl>
    <w:lvl w:ilvl="5" w:tplc="29D091CA">
      <w:numFmt w:val="bullet"/>
      <w:lvlText w:val="•"/>
      <w:lvlJc w:val="left"/>
      <w:pPr>
        <w:ind w:left="5290" w:hanging="361"/>
      </w:pPr>
      <w:rPr>
        <w:rFonts w:hint="default"/>
        <w:lang w:val="en-US" w:eastAsia="en-US" w:bidi="ar-SA"/>
      </w:rPr>
    </w:lvl>
    <w:lvl w:ilvl="6" w:tplc="6AB2BADC">
      <w:numFmt w:val="bullet"/>
      <w:lvlText w:val="•"/>
      <w:lvlJc w:val="left"/>
      <w:pPr>
        <w:ind w:left="6176" w:hanging="361"/>
      </w:pPr>
      <w:rPr>
        <w:rFonts w:hint="default"/>
        <w:lang w:val="en-US" w:eastAsia="en-US" w:bidi="ar-SA"/>
      </w:rPr>
    </w:lvl>
    <w:lvl w:ilvl="7" w:tplc="2D9AF3EE">
      <w:numFmt w:val="bullet"/>
      <w:lvlText w:val="•"/>
      <w:lvlJc w:val="left"/>
      <w:pPr>
        <w:ind w:left="7062" w:hanging="361"/>
      </w:pPr>
      <w:rPr>
        <w:rFonts w:hint="default"/>
        <w:lang w:val="en-US" w:eastAsia="en-US" w:bidi="ar-SA"/>
      </w:rPr>
    </w:lvl>
    <w:lvl w:ilvl="8" w:tplc="9954AA6C">
      <w:numFmt w:val="bullet"/>
      <w:lvlText w:val="•"/>
      <w:lvlJc w:val="left"/>
      <w:pPr>
        <w:ind w:left="7948" w:hanging="361"/>
      </w:pPr>
      <w:rPr>
        <w:rFonts w:hint="default"/>
        <w:lang w:val="en-US" w:eastAsia="en-US" w:bidi="ar-SA"/>
      </w:rPr>
    </w:lvl>
  </w:abstractNum>
  <w:abstractNum w:abstractNumId="49" w15:restartNumberingAfterBreak="0">
    <w:nsid w:val="598B7AFA"/>
    <w:multiLevelType w:val="hybridMultilevel"/>
    <w:tmpl w:val="50542164"/>
    <w:lvl w:ilvl="0" w:tplc="7B5E457E">
      <w:numFmt w:val="bullet"/>
      <w:lvlText w:val=""/>
      <w:lvlJc w:val="left"/>
      <w:pPr>
        <w:ind w:left="861" w:hanging="360"/>
      </w:pPr>
      <w:rPr>
        <w:rFonts w:ascii="Marlett" w:eastAsia="Marlett" w:hAnsi="Marlett" w:cs="Marlett" w:hint="default"/>
        <w:b w:val="0"/>
        <w:bCs w:val="0"/>
        <w:i w:val="0"/>
        <w:iCs w:val="0"/>
        <w:spacing w:val="0"/>
        <w:w w:val="100"/>
        <w:sz w:val="24"/>
        <w:szCs w:val="24"/>
        <w:lang w:val="en-US" w:eastAsia="en-US" w:bidi="ar-SA"/>
      </w:rPr>
    </w:lvl>
    <w:lvl w:ilvl="1" w:tplc="6D664CEC">
      <w:numFmt w:val="bullet"/>
      <w:lvlText w:val="•"/>
      <w:lvlJc w:val="left"/>
      <w:pPr>
        <w:ind w:left="1746" w:hanging="360"/>
      </w:pPr>
      <w:rPr>
        <w:rFonts w:hint="default"/>
        <w:lang w:val="en-US" w:eastAsia="en-US" w:bidi="ar-SA"/>
      </w:rPr>
    </w:lvl>
    <w:lvl w:ilvl="2" w:tplc="83E8D288">
      <w:numFmt w:val="bullet"/>
      <w:lvlText w:val="•"/>
      <w:lvlJc w:val="left"/>
      <w:pPr>
        <w:ind w:left="2632" w:hanging="360"/>
      </w:pPr>
      <w:rPr>
        <w:rFonts w:hint="default"/>
        <w:lang w:val="en-US" w:eastAsia="en-US" w:bidi="ar-SA"/>
      </w:rPr>
    </w:lvl>
    <w:lvl w:ilvl="3" w:tplc="21B2FA26">
      <w:numFmt w:val="bullet"/>
      <w:lvlText w:val="•"/>
      <w:lvlJc w:val="left"/>
      <w:pPr>
        <w:ind w:left="3518" w:hanging="360"/>
      </w:pPr>
      <w:rPr>
        <w:rFonts w:hint="default"/>
        <w:lang w:val="en-US" w:eastAsia="en-US" w:bidi="ar-SA"/>
      </w:rPr>
    </w:lvl>
    <w:lvl w:ilvl="4" w:tplc="0F94238A">
      <w:numFmt w:val="bullet"/>
      <w:lvlText w:val="•"/>
      <w:lvlJc w:val="left"/>
      <w:pPr>
        <w:ind w:left="4404" w:hanging="360"/>
      </w:pPr>
      <w:rPr>
        <w:rFonts w:hint="default"/>
        <w:lang w:val="en-US" w:eastAsia="en-US" w:bidi="ar-SA"/>
      </w:rPr>
    </w:lvl>
    <w:lvl w:ilvl="5" w:tplc="AE568A08">
      <w:numFmt w:val="bullet"/>
      <w:lvlText w:val="•"/>
      <w:lvlJc w:val="left"/>
      <w:pPr>
        <w:ind w:left="5290" w:hanging="360"/>
      </w:pPr>
      <w:rPr>
        <w:rFonts w:hint="default"/>
        <w:lang w:val="en-US" w:eastAsia="en-US" w:bidi="ar-SA"/>
      </w:rPr>
    </w:lvl>
    <w:lvl w:ilvl="6" w:tplc="F342EE4A">
      <w:numFmt w:val="bullet"/>
      <w:lvlText w:val="•"/>
      <w:lvlJc w:val="left"/>
      <w:pPr>
        <w:ind w:left="6176" w:hanging="360"/>
      </w:pPr>
      <w:rPr>
        <w:rFonts w:hint="default"/>
        <w:lang w:val="en-US" w:eastAsia="en-US" w:bidi="ar-SA"/>
      </w:rPr>
    </w:lvl>
    <w:lvl w:ilvl="7" w:tplc="4002E438">
      <w:numFmt w:val="bullet"/>
      <w:lvlText w:val="•"/>
      <w:lvlJc w:val="left"/>
      <w:pPr>
        <w:ind w:left="7062" w:hanging="360"/>
      </w:pPr>
      <w:rPr>
        <w:rFonts w:hint="default"/>
        <w:lang w:val="en-US" w:eastAsia="en-US" w:bidi="ar-SA"/>
      </w:rPr>
    </w:lvl>
    <w:lvl w:ilvl="8" w:tplc="CF04786C">
      <w:numFmt w:val="bullet"/>
      <w:lvlText w:val="•"/>
      <w:lvlJc w:val="left"/>
      <w:pPr>
        <w:ind w:left="7948" w:hanging="360"/>
      </w:pPr>
      <w:rPr>
        <w:rFonts w:hint="default"/>
        <w:lang w:val="en-US" w:eastAsia="en-US" w:bidi="ar-SA"/>
      </w:rPr>
    </w:lvl>
  </w:abstractNum>
  <w:abstractNum w:abstractNumId="50" w15:restartNumberingAfterBreak="0">
    <w:nsid w:val="5AAE038B"/>
    <w:multiLevelType w:val="hybridMultilevel"/>
    <w:tmpl w:val="3C58740E"/>
    <w:lvl w:ilvl="0" w:tplc="E12C084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6CA936A">
      <w:numFmt w:val="bullet"/>
      <w:lvlText w:val="•"/>
      <w:lvlJc w:val="left"/>
      <w:pPr>
        <w:ind w:left="1746" w:hanging="361"/>
      </w:pPr>
      <w:rPr>
        <w:rFonts w:hint="default"/>
        <w:lang w:val="en-US" w:eastAsia="en-US" w:bidi="ar-SA"/>
      </w:rPr>
    </w:lvl>
    <w:lvl w:ilvl="2" w:tplc="CC625480">
      <w:numFmt w:val="bullet"/>
      <w:lvlText w:val="•"/>
      <w:lvlJc w:val="left"/>
      <w:pPr>
        <w:ind w:left="2632" w:hanging="361"/>
      </w:pPr>
      <w:rPr>
        <w:rFonts w:hint="default"/>
        <w:lang w:val="en-US" w:eastAsia="en-US" w:bidi="ar-SA"/>
      </w:rPr>
    </w:lvl>
    <w:lvl w:ilvl="3" w:tplc="06DA3282">
      <w:numFmt w:val="bullet"/>
      <w:lvlText w:val="•"/>
      <w:lvlJc w:val="left"/>
      <w:pPr>
        <w:ind w:left="3518" w:hanging="361"/>
      </w:pPr>
      <w:rPr>
        <w:rFonts w:hint="default"/>
        <w:lang w:val="en-US" w:eastAsia="en-US" w:bidi="ar-SA"/>
      </w:rPr>
    </w:lvl>
    <w:lvl w:ilvl="4" w:tplc="02FCB652">
      <w:numFmt w:val="bullet"/>
      <w:lvlText w:val="•"/>
      <w:lvlJc w:val="left"/>
      <w:pPr>
        <w:ind w:left="4404" w:hanging="361"/>
      </w:pPr>
      <w:rPr>
        <w:rFonts w:hint="default"/>
        <w:lang w:val="en-US" w:eastAsia="en-US" w:bidi="ar-SA"/>
      </w:rPr>
    </w:lvl>
    <w:lvl w:ilvl="5" w:tplc="E2F8BEBC">
      <w:numFmt w:val="bullet"/>
      <w:lvlText w:val="•"/>
      <w:lvlJc w:val="left"/>
      <w:pPr>
        <w:ind w:left="5290" w:hanging="361"/>
      </w:pPr>
      <w:rPr>
        <w:rFonts w:hint="default"/>
        <w:lang w:val="en-US" w:eastAsia="en-US" w:bidi="ar-SA"/>
      </w:rPr>
    </w:lvl>
    <w:lvl w:ilvl="6" w:tplc="BDF28558">
      <w:numFmt w:val="bullet"/>
      <w:lvlText w:val="•"/>
      <w:lvlJc w:val="left"/>
      <w:pPr>
        <w:ind w:left="6176" w:hanging="361"/>
      </w:pPr>
      <w:rPr>
        <w:rFonts w:hint="default"/>
        <w:lang w:val="en-US" w:eastAsia="en-US" w:bidi="ar-SA"/>
      </w:rPr>
    </w:lvl>
    <w:lvl w:ilvl="7" w:tplc="03F4FAFC">
      <w:numFmt w:val="bullet"/>
      <w:lvlText w:val="•"/>
      <w:lvlJc w:val="left"/>
      <w:pPr>
        <w:ind w:left="7062" w:hanging="361"/>
      </w:pPr>
      <w:rPr>
        <w:rFonts w:hint="default"/>
        <w:lang w:val="en-US" w:eastAsia="en-US" w:bidi="ar-SA"/>
      </w:rPr>
    </w:lvl>
    <w:lvl w:ilvl="8" w:tplc="39BE7FCC">
      <w:numFmt w:val="bullet"/>
      <w:lvlText w:val="•"/>
      <w:lvlJc w:val="left"/>
      <w:pPr>
        <w:ind w:left="7948" w:hanging="361"/>
      </w:pPr>
      <w:rPr>
        <w:rFonts w:hint="default"/>
        <w:lang w:val="en-US" w:eastAsia="en-US" w:bidi="ar-SA"/>
      </w:rPr>
    </w:lvl>
  </w:abstractNum>
  <w:abstractNum w:abstractNumId="51" w15:restartNumberingAfterBreak="0">
    <w:nsid w:val="5BDF4E39"/>
    <w:multiLevelType w:val="hybridMultilevel"/>
    <w:tmpl w:val="34305F5E"/>
    <w:lvl w:ilvl="0" w:tplc="2C3E8B9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66A88DA">
      <w:numFmt w:val="bullet"/>
      <w:lvlText w:val="•"/>
      <w:lvlJc w:val="left"/>
      <w:pPr>
        <w:ind w:left="1746" w:hanging="361"/>
      </w:pPr>
      <w:rPr>
        <w:rFonts w:hint="default"/>
        <w:lang w:val="en-US" w:eastAsia="en-US" w:bidi="ar-SA"/>
      </w:rPr>
    </w:lvl>
    <w:lvl w:ilvl="2" w:tplc="B3623264">
      <w:numFmt w:val="bullet"/>
      <w:lvlText w:val="•"/>
      <w:lvlJc w:val="left"/>
      <w:pPr>
        <w:ind w:left="2632" w:hanging="361"/>
      </w:pPr>
      <w:rPr>
        <w:rFonts w:hint="default"/>
        <w:lang w:val="en-US" w:eastAsia="en-US" w:bidi="ar-SA"/>
      </w:rPr>
    </w:lvl>
    <w:lvl w:ilvl="3" w:tplc="B3183866">
      <w:numFmt w:val="bullet"/>
      <w:lvlText w:val="•"/>
      <w:lvlJc w:val="left"/>
      <w:pPr>
        <w:ind w:left="3518" w:hanging="361"/>
      </w:pPr>
      <w:rPr>
        <w:rFonts w:hint="default"/>
        <w:lang w:val="en-US" w:eastAsia="en-US" w:bidi="ar-SA"/>
      </w:rPr>
    </w:lvl>
    <w:lvl w:ilvl="4" w:tplc="2808125A">
      <w:numFmt w:val="bullet"/>
      <w:lvlText w:val="•"/>
      <w:lvlJc w:val="left"/>
      <w:pPr>
        <w:ind w:left="4404" w:hanging="361"/>
      </w:pPr>
      <w:rPr>
        <w:rFonts w:hint="default"/>
        <w:lang w:val="en-US" w:eastAsia="en-US" w:bidi="ar-SA"/>
      </w:rPr>
    </w:lvl>
    <w:lvl w:ilvl="5" w:tplc="4EC41DFC">
      <w:numFmt w:val="bullet"/>
      <w:lvlText w:val="•"/>
      <w:lvlJc w:val="left"/>
      <w:pPr>
        <w:ind w:left="5290" w:hanging="361"/>
      </w:pPr>
      <w:rPr>
        <w:rFonts w:hint="default"/>
        <w:lang w:val="en-US" w:eastAsia="en-US" w:bidi="ar-SA"/>
      </w:rPr>
    </w:lvl>
    <w:lvl w:ilvl="6" w:tplc="9A5088CE">
      <w:numFmt w:val="bullet"/>
      <w:lvlText w:val="•"/>
      <w:lvlJc w:val="left"/>
      <w:pPr>
        <w:ind w:left="6176" w:hanging="361"/>
      </w:pPr>
      <w:rPr>
        <w:rFonts w:hint="default"/>
        <w:lang w:val="en-US" w:eastAsia="en-US" w:bidi="ar-SA"/>
      </w:rPr>
    </w:lvl>
    <w:lvl w:ilvl="7" w:tplc="B322CC50">
      <w:numFmt w:val="bullet"/>
      <w:lvlText w:val="•"/>
      <w:lvlJc w:val="left"/>
      <w:pPr>
        <w:ind w:left="7062" w:hanging="361"/>
      </w:pPr>
      <w:rPr>
        <w:rFonts w:hint="default"/>
        <w:lang w:val="en-US" w:eastAsia="en-US" w:bidi="ar-SA"/>
      </w:rPr>
    </w:lvl>
    <w:lvl w:ilvl="8" w:tplc="8F2E6480">
      <w:numFmt w:val="bullet"/>
      <w:lvlText w:val="•"/>
      <w:lvlJc w:val="left"/>
      <w:pPr>
        <w:ind w:left="7948" w:hanging="361"/>
      </w:pPr>
      <w:rPr>
        <w:rFonts w:hint="default"/>
        <w:lang w:val="en-US" w:eastAsia="en-US" w:bidi="ar-SA"/>
      </w:rPr>
    </w:lvl>
  </w:abstractNum>
  <w:abstractNum w:abstractNumId="52" w15:restartNumberingAfterBreak="0">
    <w:nsid w:val="5E077B9D"/>
    <w:multiLevelType w:val="hybridMultilevel"/>
    <w:tmpl w:val="265E6BD0"/>
    <w:lvl w:ilvl="0" w:tplc="7740549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0D04BFC">
      <w:numFmt w:val="bullet"/>
      <w:lvlText w:val="•"/>
      <w:lvlJc w:val="left"/>
      <w:pPr>
        <w:ind w:left="1746" w:hanging="361"/>
      </w:pPr>
      <w:rPr>
        <w:rFonts w:hint="default"/>
        <w:lang w:val="en-US" w:eastAsia="en-US" w:bidi="ar-SA"/>
      </w:rPr>
    </w:lvl>
    <w:lvl w:ilvl="2" w:tplc="74EE393A">
      <w:numFmt w:val="bullet"/>
      <w:lvlText w:val="•"/>
      <w:lvlJc w:val="left"/>
      <w:pPr>
        <w:ind w:left="2632" w:hanging="361"/>
      </w:pPr>
      <w:rPr>
        <w:rFonts w:hint="default"/>
        <w:lang w:val="en-US" w:eastAsia="en-US" w:bidi="ar-SA"/>
      </w:rPr>
    </w:lvl>
    <w:lvl w:ilvl="3" w:tplc="D77C6070">
      <w:numFmt w:val="bullet"/>
      <w:lvlText w:val="•"/>
      <w:lvlJc w:val="left"/>
      <w:pPr>
        <w:ind w:left="3518" w:hanging="361"/>
      </w:pPr>
      <w:rPr>
        <w:rFonts w:hint="default"/>
        <w:lang w:val="en-US" w:eastAsia="en-US" w:bidi="ar-SA"/>
      </w:rPr>
    </w:lvl>
    <w:lvl w:ilvl="4" w:tplc="2A00BE68">
      <w:numFmt w:val="bullet"/>
      <w:lvlText w:val="•"/>
      <w:lvlJc w:val="left"/>
      <w:pPr>
        <w:ind w:left="4404" w:hanging="361"/>
      </w:pPr>
      <w:rPr>
        <w:rFonts w:hint="default"/>
        <w:lang w:val="en-US" w:eastAsia="en-US" w:bidi="ar-SA"/>
      </w:rPr>
    </w:lvl>
    <w:lvl w:ilvl="5" w:tplc="3B50F92C">
      <w:numFmt w:val="bullet"/>
      <w:lvlText w:val="•"/>
      <w:lvlJc w:val="left"/>
      <w:pPr>
        <w:ind w:left="5290" w:hanging="361"/>
      </w:pPr>
      <w:rPr>
        <w:rFonts w:hint="default"/>
        <w:lang w:val="en-US" w:eastAsia="en-US" w:bidi="ar-SA"/>
      </w:rPr>
    </w:lvl>
    <w:lvl w:ilvl="6" w:tplc="BDBA23DE">
      <w:numFmt w:val="bullet"/>
      <w:lvlText w:val="•"/>
      <w:lvlJc w:val="left"/>
      <w:pPr>
        <w:ind w:left="6176" w:hanging="361"/>
      </w:pPr>
      <w:rPr>
        <w:rFonts w:hint="default"/>
        <w:lang w:val="en-US" w:eastAsia="en-US" w:bidi="ar-SA"/>
      </w:rPr>
    </w:lvl>
    <w:lvl w:ilvl="7" w:tplc="648CDD64">
      <w:numFmt w:val="bullet"/>
      <w:lvlText w:val="•"/>
      <w:lvlJc w:val="left"/>
      <w:pPr>
        <w:ind w:left="7062" w:hanging="361"/>
      </w:pPr>
      <w:rPr>
        <w:rFonts w:hint="default"/>
        <w:lang w:val="en-US" w:eastAsia="en-US" w:bidi="ar-SA"/>
      </w:rPr>
    </w:lvl>
    <w:lvl w:ilvl="8" w:tplc="E13AF354">
      <w:numFmt w:val="bullet"/>
      <w:lvlText w:val="•"/>
      <w:lvlJc w:val="left"/>
      <w:pPr>
        <w:ind w:left="7948" w:hanging="361"/>
      </w:pPr>
      <w:rPr>
        <w:rFonts w:hint="default"/>
        <w:lang w:val="en-US" w:eastAsia="en-US" w:bidi="ar-SA"/>
      </w:rPr>
    </w:lvl>
  </w:abstractNum>
  <w:abstractNum w:abstractNumId="53" w15:restartNumberingAfterBreak="0">
    <w:nsid w:val="609D3354"/>
    <w:multiLevelType w:val="hybridMultilevel"/>
    <w:tmpl w:val="CAF22E24"/>
    <w:lvl w:ilvl="0" w:tplc="624EB55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6D0739A">
      <w:numFmt w:val="bullet"/>
      <w:lvlText w:val="•"/>
      <w:lvlJc w:val="left"/>
      <w:pPr>
        <w:ind w:left="1746" w:hanging="361"/>
      </w:pPr>
      <w:rPr>
        <w:rFonts w:hint="default"/>
        <w:lang w:val="en-US" w:eastAsia="en-US" w:bidi="ar-SA"/>
      </w:rPr>
    </w:lvl>
    <w:lvl w:ilvl="2" w:tplc="34561844">
      <w:numFmt w:val="bullet"/>
      <w:lvlText w:val="•"/>
      <w:lvlJc w:val="left"/>
      <w:pPr>
        <w:ind w:left="2632" w:hanging="361"/>
      </w:pPr>
      <w:rPr>
        <w:rFonts w:hint="default"/>
        <w:lang w:val="en-US" w:eastAsia="en-US" w:bidi="ar-SA"/>
      </w:rPr>
    </w:lvl>
    <w:lvl w:ilvl="3" w:tplc="2D1AA55C">
      <w:numFmt w:val="bullet"/>
      <w:lvlText w:val="•"/>
      <w:lvlJc w:val="left"/>
      <w:pPr>
        <w:ind w:left="3518" w:hanging="361"/>
      </w:pPr>
      <w:rPr>
        <w:rFonts w:hint="default"/>
        <w:lang w:val="en-US" w:eastAsia="en-US" w:bidi="ar-SA"/>
      </w:rPr>
    </w:lvl>
    <w:lvl w:ilvl="4" w:tplc="4C12A412">
      <w:numFmt w:val="bullet"/>
      <w:lvlText w:val="•"/>
      <w:lvlJc w:val="left"/>
      <w:pPr>
        <w:ind w:left="4404" w:hanging="361"/>
      </w:pPr>
      <w:rPr>
        <w:rFonts w:hint="default"/>
        <w:lang w:val="en-US" w:eastAsia="en-US" w:bidi="ar-SA"/>
      </w:rPr>
    </w:lvl>
    <w:lvl w:ilvl="5" w:tplc="B1C6979E">
      <w:numFmt w:val="bullet"/>
      <w:lvlText w:val="•"/>
      <w:lvlJc w:val="left"/>
      <w:pPr>
        <w:ind w:left="5290" w:hanging="361"/>
      </w:pPr>
      <w:rPr>
        <w:rFonts w:hint="default"/>
        <w:lang w:val="en-US" w:eastAsia="en-US" w:bidi="ar-SA"/>
      </w:rPr>
    </w:lvl>
    <w:lvl w:ilvl="6" w:tplc="32CC1674">
      <w:numFmt w:val="bullet"/>
      <w:lvlText w:val="•"/>
      <w:lvlJc w:val="left"/>
      <w:pPr>
        <w:ind w:left="6176" w:hanging="361"/>
      </w:pPr>
      <w:rPr>
        <w:rFonts w:hint="default"/>
        <w:lang w:val="en-US" w:eastAsia="en-US" w:bidi="ar-SA"/>
      </w:rPr>
    </w:lvl>
    <w:lvl w:ilvl="7" w:tplc="A04E82A6">
      <w:numFmt w:val="bullet"/>
      <w:lvlText w:val="•"/>
      <w:lvlJc w:val="left"/>
      <w:pPr>
        <w:ind w:left="7062" w:hanging="361"/>
      </w:pPr>
      <w:rPr>
        <w:rFonts w:hint="default"/>
        <w:lang w:val="en-US" w:eastAsia="en-US" w:bidi="ar-SA"/>
      </w:rPr>
    </w:lvl>
    <w:lvl w:ilvl="8" w:tplc="9C18D5C6">
      <w:numFmt w:val="bullet"/>
      <w:lvlText w:val="•"/>
      <w:lvlJc w:val="left"/>
      <w:pPr>
        <w:ind w:left="7948" w:hanging="361"/>
      </w:pPr>
      <w:rPr>
        <w:rFonts w:hint="default"/>
        <w:lang w:val="en-US" w:eastAsia="en-US" w:bidi="ar-SA"/>
      </w:rPr>
    </w:lvl>
  </w:abstractNum>
  <w:abstractNum w:abstractNumId="54" w15:restartNumberingAfterBreak="0">
    <w:nsid w:val="616F36F7"/>
    <w:multiLevelType w:val="hybridMultilevel"/>
    <w:tmpl w:val="9FB4330C"/>
    <w:lvl w:ilvl="0" w:tplc="AE0236B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5F2C9AA">
      <w:numFmt w:val="bullet"/>
      <w:lvlText w:val="•"/>
      <w:lvlJc w:val="left"/>
      <w:pPr>
        <w:ind w:left="1746" w:hanging="361"/>
      </w:pPr>
      <w:rPr>
        <w:rFonts w:hint="default"/>
        <w:lang w:val="en-US" w:eastAsia="en-US" w:bidi="ar-SA"/>
      </w:rPr>
    </w:lvl>
    <w:lvl w:ilvl="2" w:tplc="3634EE66">
      <w:numFmt w:val="bullet"/>
      <w:lvlText w:val="•"/>
      <w:lvlJc w:val="left"/>
      <w:pPr>
        <w:ind w:left="2632" w:hanging="361"/>
      </w:pPr>
      <w:rPr>
        <w:rFonts w:hint="default"/>
        <w:lang w:val="en-US" w:eastAsia="en-US" w:bidi="ar-SA"/>
      </w:rPr>
    </w:lvl>
    <w:lvl w:ilvl="3" w:tplc="4B50A4AA">
      <w:numFmt w:val="bullet"/>
      <w:lvlText w:val="•"/>
      <w:lvlJc w:val="left"/>
      <w:pPr>
        <w:ind w:left="3518" w:hanging="361"/>
      </w:pPr>
      <w:rPr>
        <w:rFonts w:hint="default"/>
        <w:lang w:val="en-US" w:eastAsia="en-US" w:bidi="ar-SA"/>
      </w:rPr>
    </w:lvl>
    <w:lvl w:ilvl="4" w:tplc="833ABFA6">
      <w:numFmt w:val="bullet"/>
      <w:lvlText w:val="•"/>
      <w:lvlJc w:val="left"/>
      <w:pPr>
        <w:ind w:left="4404" w:hanging="361"/>
      </w:pPr>
      <w:rPr>
        <w:rFonts w:hint="default"/>
        <w:lang w:val="en-US" w:eastAsia="en-US" w:bidi="ar-SA"/>
      </w:rPr>
    </w:lvl>
    <w:lvl w:ilvl="5" w:tplc="FD1CB78E">
      <w:numFmt w:val="bullet"/>
      <w:lvlText w:val="•"/>
      <w:lvlJc w:val="left"/>
      <w:pPr>
        <w:ind w:left="5290" w:hanging="361"/>
      </w:pPr>
      <w:rPr>
        <w:rFonts w:hint="default"/>
        <w:lang w:val="en-US" w:eastAsia="en-US" w:bidi="ar-SA"/>
      </w:rPr>
    </w:lvl>
    <w:lvl w:ilvl="6" w:tplc="60DC3760">
      <w:numFmt w:val="bullet"/>
      <w:lvlText w:val="•"/>
      <w:lvlJc w:val="left"/>
      <w:pPr>
        <w:ind w:left="6176" w:hanging="361"/>
      </w:pPr>
      <w:rPr>
        <w:rFonts w:hint="default"/>
        <w:lang w:val="en-US" w:eastAsia="en-US" w:bidi="ar-SA"/>
      </w:rPr>
    </w:lvl>
    <w:lvl w:ilvl="7" w:tplc="CE5A0DA0">
      <w:numFmt w:val="bullet"/>
      <w:lvlText w:val="•"/>
      <w:lvlJc w:val="left"/>
      <w:pPr>
        <w:ind w:left="7062" w:hanging="361"/>
      </w:pPr>
      <w:rPr>
        <w:rFonts w:hint="default"/>
        <w:lang w:val="en-US" w:eastAsia="en-US" w:bidi="ar-SA"/>
      </w:rPr>
    </w:lvl>
    <w:lvl w:ilvl="8" w:tplc="FB7696C8">
      <w:numFmt w:val="bullet"/>
      <w:lvlText w:val="•"/>
      <w:lvlJc w:val="left"/>
      <w:pPr>
        <w:ind w:left="7948" w:hanging="361"/>
      </w:pPr>
      <w:rPr>
        <w:rFonts w:hint="default"/>
        <w:lang w:val="en-US" w:eastAsia="en-US" w:bidi="ar-SA"/>
      </w:rPr>
    </w:lvl>
  </w:abstractNum>
  <w:abstractNum w:abstractNumId="55" w15:restartNumberingAfterBreak="0">
    <w:nsid w:val="651B7914"/>
    <w:multiLevelType w:val="hybridMultilevel"/>
    <w:tmpl w:val="97843B32"/>
    <w:lvl w:ilvl="0" w:tplc="6C7EA18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9BE8EB4">
      <w:start w:val="1"/>
      <w:numFmt w:val="lowerLetter"/>
      <w:lvlText w:val="(%2)"/>
      <w:lvlJc w:val="left"/>
      <w:pPr>
        <w:ind w:left="12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207A5542">
      <w:numFmt w:val="bullet"/>
      <w:lvlText w:val="•"/>
      <w:lvlJc w:val="left"/>
      <w:pPr>
        <w:ind w:left="2164" w:hanging="360"/>
      </w:pPr>
      <w:rPr>
        <w:rFonts w:hint="default"/>
        <w:lang w:val="en-US" w:eastAsia="en-US" w:bidi="ar-SA"/>
      </w:rPr>
    </w:lvl>
    <w:lvl w:ilvl="3" w:tplc="2640F212">
      <w:numFmt w:val="bullet"/>
      <w:lvlText w:val="•"/>
      <w:lvlJc w:val="left"/>
      <w:pPr>
        <w:ind w:left="3108" w:hanging="360"/>
      </w:pPr>
      <w:rPr>
        <w:rFonts w:hint="default"/>
        <w:lang w:val="en-US" w:eastAsia="en-US" w:bidi="ar-SA"/>
      </w:rPr>
    </w:lvl>
    <w:lvl w:ilvl="4" w:tplc="540CDEF6">
      <w:numFmt w:val="bullet"/>
      <w:lvlText w:val="•"/>
      <w:lvlJc w:val="left"/>
      <w:pPr>
        <w:ind w:left="4053" w:hanging="360"/>
      </w:pPr>
      <w:rPr>
        <w:rFonts w:hint="default"/>
        <w:lang w:val="en-US" w:eastAsia="en-US" w:bidi="ar-SA"/>
      </w:rPr>
    </w:lvl>
    <w:lvl w:ilvl="5" w:tplc="483EE7FE">
      <w:numFmt w:val="bullet"/>
      <w:lvlText w:val="•"/>
      <w:lvlJc w:val="left"/>
      <w:pPr>
        <w:ind w:left="4997" w:hanging="360"/>
      </w:pPr>
      <w:rPr>
        <w:rFonts w:hint="default"/>
        <w:lang w:val="en-US" w:eastAsia="en-US" w:bidi="ar-SA"/>
      </w:rPr>
    </w:lvl>
    <w:lvl w:ilvl="6" w:tplc="B7827CAE">
      <w:numFmt w:val="bullet"/>
      <w:lvlText w:val="•"/>
      <w:lvlJc w:val="left"/>
      <w:pPr>
        <w:ind w:left="5942" w:hanging="360"/>
      </w:pPr>
      <w:rPr>
        <w:rFonts w:hint="default"/>
        <w:lang w:val="en-US" w:eastAsia="en-US" w:bidi="ar-SA"/>
      </w:rPr>
    </w:lvl>
    <w:lvl w:ilvl="7" w:tplc="94028750">
      <w:numFmt w:val="bullet"/>
      <w:lvlText w:val="•"/>
      <w:lvlJc w:val="left"/>
      <w:pPr>
        <w:ind w:left="6886" w:hanging="360"/>
      </w:pPr>
      <w:rPr>
        <w:rFonts w:hint="default"/>
        <w:lang w:val="en-US" w:eastAsia="en-US" w:bidi="ar-SA"/>
      </w:rPr>
    </w:lvl>
    <w:lvl w:ilvl="8" w:tplc="9848A90A">
      <w:numFmt w:val="bullet"/>
      <w:lvlText w:val="•"/>
      <w:lvlJc w:val="left"/>
      <w:pPr>
        <w:ind w:left="7831" w:hanging="360"/>
      </w:pPr>
      <w:rPr>
        <w:rFonts w:hint="default"/>
        <w:lang w:val="en-US" w:eastAsia="en-US" w:bidi="ar-SA"/>
      </w:rPr>
    </w:lvl>
  </w:abstractNum>
  <w:abstractNum w:abstractNumId="56" w15:restartNumberingAfterBreak="0">
    <w:nsid w:val="68B54069"/>
    <w:multiLevelType w:val="hybridMultilevel"/>
    <w:tmpl w:val="77848946"/>
    <w:lvl w:ilvl="0" w:tplc="BB0C459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EC0046">
      <w:numFmt w:val="bullet"/>
      <w:lvlText w:val="•"/>
      <w:lvlJc w:val="left"/>
      <w:pPr>
        <w:ind w:left="1746" w:hanging="361"/>
      </w:pPr>
      <w:rPr>
        <w:rFonts w:hint="default"/>
        <w:lang w:val="en-US" w:eastAsia="en-US" w:bidi="ar-SA"/>
      </w:rPr>
    </w:lvl>
    <w:lvl w:ilvl="2" w:tplc="BA66564C">
      <w:numFmt w:val="bullet"/>
      <w:lvlText w:val="•"/>
      <w:lvlJc w:val="left"/>
      <w:pPr>
        <w:ind w:left="2632" w:hanging="361"/>
      </w:pPr>
      <w:rPr>
        <w:rFonts w:hint="default"/>
        <w:lang w:val="en-US" w:eastAsia="en-US" w:bidi="ar-SA"/>
      </w:rPr>
    </w:lvl>
    <w:lvl w:ilvl="3" w:tplc="F6FA5A1A">
      <w:numFmt w:val="bullet"/>
      <w:lvlText w:val="•"/>
      <w:lvlJc w:val="left"/>
      <w:pPr>
        <w:ind w:left="3518" w:hanging="361"/>
      </w:pPr>
      <w:rPr>
        <w:rFonts w:hint="default"/>
        <w:lang w:val="en-US" w:eastAsia="en-US" w:bidi="ar-SA"/>
      </w:rPr>
    </w:lvl>
    <w:lvl w:ilvl="4" w:tplc="FF480F28">
      <w:numFmt w:val="bullet"/>
      <w:lvlText w:val="•"/>
      <w:lvlJc w:val="left"/>
      <w:pPr>
        <w:ind w:left="4404" w:hanging="361"/>
      </w:pPr>
      <w:rPr>
        <w:rFonts w:hint="default"/>
        <w:lang w:val="en-US" w:eastAsia="en-US" w:bidi="ar-SA"/>
      </w:rPr>
    </w:lvl>
    <w:lvl w:ilvl="5" w:tplc="CDF02548">
      <w:numFmt w:val="bullet"/>
      <w:lvlText w:val="•"/>
      <w:lvlJc w:val="left"/>
      <w:pPr>
        <w:ind w:left="5290" w:hanging="361"/>
      </w:pPr>
      <w:rPr>
        <w:rFonts w:hint="default"/>
        <w:lang w:val="en-US" w:eastAsia="en-US" w:bidi="ar-SA"/>
      </w:rPr>
    </w:lvl>
    <w:lvl w:ilvl="6" w:tplc="A708851A">
      <w:numFmt w:val="bullet"/>
      <w:lvlText w:val="•"/>
      <w:lvlJc w:val="left"/>
      <w:pPr>
        <w:ind w:left="6176" w:hanging="361"/>
      </w:pPr>
      <w:rPr>
        <w:rFonts w:hint="default"/>
        <w:lang w:val="en-US" w:eastAsia="en-US" w:bidi="ar-SA"/>
      </w:rPr>
    </w:lvl>
    <w:lvl w:ilvl="7" w:tplc="CFBACECE">
      <w:numFmt w:val="bullet"/>
      <w:lvlText w:val="•"/>
      <w:lvlJc w:val="left"/>
      <w:pPr>
        <w:ind w:left="7062" w:hanging="361"/>
      </w:pPr>
      <w:rPr>
        <w:rFonts w:hint="default"/>
        <w:lang w:val="en-US" w:eastAsia="en-US" w:bidi="ar-SA"/>
      </w:rPr>
    </w:lvl>
    <w:lvl w:ilvl="8" w:tplc="3E2A410C">
      <w:numFmt w:val="bullet"/>
      <w:lvlText w:val="•"/>
      <w:lvlJc w:val="left"/>
      <w:pPr>
        <w:ind w:left="7948" w:hanging="361"/>
      </w:pPr>
      <w:rPr>
        <w:rFonts w:hint="default"/>
        <w:lang w:val="en-US" w:eastAsia="en-US" w:bidi="ar-SA"/>
      </w:rPr>
    </w:lvl>
  </w:abstractNum>
  <w:abstractNum w:abstractNumId="57" w15:restartNumberingAfterBreak="0">
    <w:nsid w:val="68BF2A6F"/>
    <w:multiLevelType w:val="hybridMultilevel"/>
    <w:tmpl w:val="3F309334"/>
    <w:lvl w:ilvl="0" w:tplc="A8BA516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4080C48">
      <w:numFmt w:val="bullet"/>
      <w:lvlText w:val="•"/>
      <w:lvlJc w:val="left"/>
      <w:pPr>
        <w:ind w:left="1746" w:hanging="361"/>
      </w:pPr>
      <w:rPr>
        <w:rFonts w:hint="default"/>
        <w:lang w:val="en-US" w:eastAsia="en-US" w:bidi="ar-SA"/>
      </w:rPr>
    </w:lvl>
    <w:lvl w:ilvl="2" w:tplc="6B586574">
      <w:numFmt w:val="bullet"/>
      <w:lvlText w:val="•"/>
      <w:lvlJc w:val="left"/>
      <w:pPr>
        <w:ind w:left="2632" w:hanging="361"/>
      </w:pPr>
      <w:rPr>
        <w:rFonts w:hint="default"/>
        <w:lang w:val="en-US" w:eastAsia="en-US" w:bidi="ar-SA"/>
      </w:rPr>
    </w:lvl>
    <w:lvl w:ilvl="3" w:tplc="9E94FEFE">
      <w:numFmt w:val="bullet"/>
      <w:lvlText w:val="•"/>
      <w:lvlJc w:val="left"/>
      <w:pPr>
        <w:ind w:left="3518" w:hanging="361"/>
      </w:pPr>
      <w:rPr>
        <w:rFonts w:hint="default"/>
        <w:lang w:val="en-US" w:eastAsia="en-US" w:bidi="ar-SA"/>
      </w:rPr>
    </w:lvl>
    <w:lvl w:ilvl="4" w:tplc="EBF25B06">
      <w:numFmt w:val="bullet"/>
      <w:lvlText w:val="•"/>
      <w:lvlJc w:val="left"/>
      <w:pPr>
        <w:ind w:left="4404" w:hanging="361"/>
      </w:pPr>
      <w:rPr>
        <w:rFonts w:hint="default"/>
        <w:lang w:val="en-US" w:eastAsia="en-US" w:bidi="ar-SA"/>
      </w:rPr>
    </w:lvl>
    <w:lvl w:ilvl="5" w:tplc="88580632">
      <w:numFmt w:val="bullet"/>
      <w:lvlText w:val="•"/>
      <w:lvlJc w:val="left"/>
      <w:pPr>
        <w:ind w:left="5290" w:hanging="361"/>
      </w:pPr>
      <w:rPr>
        <w:rFonts w:hint="default"/>
        <w:lang w:val="en-US" w:eastAsia="en-US" w:bidi="ar-SA"/>
      </w:rPr>
    </w:lvl>
    <w:lvl w:ilvl="6" w:tplc="F8D220EC">
      <w:numFmt w:val="bullet"/>
      <w:lvlText w:val="•"/>
      <w:lvlJc w:val="left"/>
      <w:pPr>
        <w:ind w:left="6176" w:hanging="361"/>
      </w:pPr>
      <w:rPr>
        <w:rFonts w:hint="default"/>
        <w:lang w:val="en-US" w:eastAsia="en-US" w:bidi="ar-SA"/>
      </w:rPr>
    </w:lvl>
    <w:lvl w:ilvl="7" w:tplc="50D2EBD2">
      <w:numFmt w:val="bullet"/>
      <w:lvlText w:val="•"/>
      <w:lvlJc w:val="left"/>
      <w:pPr>
        <w:ind w:left="7062" w:hanging="361"/>
      </w:pPr>
      <w:rPr>
        <w:rFonts w:hint="default"/>
        <w:lang w:val="en-US" w:eastAsia="en-US" w:bidi="ar-SA"/>
      </w:rPr>
    </w:lvl>
    <w:lvl w:ilvl="8" w:tplc="657A5CF4">
      <w:numFmt w:val="bullet"/>
      <w:lvlText w:val="•"/>
      <w:lvlJc w:val="left"/>
      <w:pPr>
        <w:ind w:left="7948" w:hanging="361"/>
      </w:pPr>
      <w:rPr>
        <w:rFonts w:hint="default"/>
        <w:lang w:val="en-US" w:eastAsia="en-US" w:bidi="ar-SA"/>
      </w:rPr>
    </w:lvl>
  </w:abstractNum>
  <w:abstractNum w:abstractNumId="58" w15:restartNumberingAfterBreak="0">
    <w:nsid w:val="6A23072C"/>
    <w:multiLevelType w:val="hybridMultilevel"/>
    <w:tmpl w:val="8EBC6654"/>
    <w:lvl w:ilvl="0" w:tplc="1CC06C82">
      <w:start w:val="1"/>
      <w:numFmt w:val="decimal"/>
      <w:lvlText w:val="%1."/>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830B8B0">
      <w:numFmt w:val="bullet"/>
      <w:lvlText w:val="•"/>
      <w:lvlJc w:val="left"/>
      <w:pPr>
        <w:ind w:left="2070" w:hanging="360"/>
      </w:pPr>
      <w:rPr>
        <w:rFonts w:hint="default"/>
        <w:lang w:val="en-US" w:eastAsia="en-US" w:bidi="ar-SA"/>
      </w:rPr>
    </w:lvl>
    <w:lvl w:ilvl="2" w:tplc="C0005120">
      <w:numFmt w:val="bullet"/>
      <w:lvlText w:val="•"/>
      <w:lvlJc w:val="left"/>
      <w:pPr>
        <w:ind w:left="2920" w:hanging="360"/>
      </w:pPr>
      <w:rPr>
        <w:rFonts w:hint="default"/>
        <w:lang w:val="en-US" w:eastAsia="en-US" w:bidi="ar-SA"/>
      </w:rPr>
    </w:lvl>
    <w:lvl w:ilvl="3" w:tplc="96E07670">
      <w:numFmt w:val="bullet"/>
      <w:lvlText w:val="•"/>
      <w:lvlJc w:val="left"/>
      <w:pPr>
        <w:ind w:left="3770" w:hanging="360"/>
      </w:pPr>
      <w:rPr>
        <w:rFonts w:hint="default"/>
        <w:lang w:val="en-US" w:eastAsia="en-US" w:bidi="ar-SA"/>
      </w:rPr>
    </w:lvl>
    <w:lvl w:ilvl="4" w:tplc="160E87A4">
      <w:numFmt w:val="bullet"/>
      <w:lvlText w:val="•"/>
      <w:lvlJc w:val="left"/>
      <w:pPr>
        <w:ind w:left="4620" w:hanging="360"/>
      </w:pPr>
      <w:rPr>
        <w:rFonts w:hint="default"/>
        <w:lang w:val="en-US" w:eastAsia="en-US" w:bidi="ar-SA"/>
      </w:rPr>
    </w:lvl>
    <w:lvl w:ilvl="5" w:tplc="04CC6CCE">
      <w:numFmt w:val="bullet"/>
      <w:lvlText w:val="•"/>
      <w:lvlJc w:val="left"/>
      <w:pPr>
        <w:ind w:left="5470" w:hanging="360"/>
      </w:pPr>
      <w:rPr>
        <w:rFonts w:hint="default"/>
        <w:lang w:val="en-US" w:eastAsia="en-US" w:bidi="ar-SA"/>
      </w:rPr>
    </w:lvl>
    <w:lvl w:ilvl="6" w:tplc="89AADFF0">
      <w:numFmt w:val="bullet"/>
      <w:lvlText w:val="•"/>
      <w:lvlJc w:val="left"/>
      <w:pPr>
        <w:ind w:left="6320" w:hanging="360"/>
      </w:pPr>
      <w:rPr>
        <w:rFonts w:hint="default"/>
        <w:lang w:val="en-US" w:eastAsia="en-US" w:bidi="ar-SA"/>
      </w:rPr>
    </w:lvl>
    <w:lvl w:ilvl="7" w:tplc="8DA45A98">
      <w:numFmt w:val="bullet"/>
      <w:lvlText w:val="•"/>
      <w:lvlJc w:val="left"/>
      <w:pPr>
        <w:ind w:left="7170" w:hanging="360"/>
      </w:pPr>
      <w:rPr>
        <w:rFonts w:hint="default"/>
        <w:lang w:val="en-US" w:eastAsia="en-US" w:bidi="ar-SA"/>
      </w:rPr>
    </w:lvl>
    <w:lvl w:ilvl="8" w:tplc="F9885E72">
      <w:numFmt w:val="bullet"/>
      <w:lvlText w:val="•"/>
      <w:lvlJc w:val="left"/>
      <w:pPr>
        <w:ind w:left="8020" w:hanging="360"/>
      </w:pPr>
      <w:rPr>
        <w:rFonts w:hint="default"/>
        <w:lang w:val="en-US" w:eastAsia="en-US" w:bidi="ar-SA"/>
      </w:rPr>
    </w:lvl>
  </w:abstractNum>
  <w:abstractNum w:abstractNumId="59" w15:restartNumberingAfterBreak="0">
    <w:nsid w:val="6CAA033E"/>
    <w:multiLevelType w:val="hybridMultilevel"/>
    <w:tmpl w:val="1E9EE200"/>
    <w:lvl w:ilvl="0" w:tplc="AB3E170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19E3FF8">
      <w:numFmt w:val="bullet"/>
      <w:lvlText w:val="•"/>
      <w:lvlJc w:val="left"/>
      <w:pPr>
        <w:ind w:left="1746" w:hanging="361"/>
      </w:pPr>
      <w:rPr>
        <w:rFonts w:hint="default"/>
        <w:lang w:val="en-US" w:eastAsia="en-US" w:bidi="ar-SA"/>
      </w:rPr>
    </w:lvl>
    <w:lvl w:ilvl="2" w:tplc="8CEA5910">
      <w:numFmt w:val="bullet"/>
      <w:lvlText w:val="•"/>
      <w:lvlJc w:val="left"/>
      <w:pPr>
        <w:ind w:left="2632" w:hanging="361"/>
      </w:pPr>
      <w:rPr>
        <w:rFonts w:hint="default"/>
        <w:lang w:val="en-US" w:eastAsia="en-US" w:bidi="ar-SA"/>
      </w:rPr>
    </w:lvl>
    <w:lvl w:ilvl="3" w:tplc="2CEE05EC">
      <w:numFmt w:val="bullet"/>
      <w:lvlText w:val="•"/>
      <w:lvlJc w:val="left"/>
      <w:pPr>
        <w:ind w:left="3518" w:hanging="361"/>
      </w:pPr>
      <w:rPr>
        <w:rFonts w:hint="default"/>
        <w:lang w:val="en-US" w:eastAsia="en-US" w:bidi="ar-SA"/>
      </w:rPr>
    </w:lvl>
    <w:lvl w:ilvl="4" w:tplc="750EFC94">
      <w:numFmt w:val="bullet"/>
      <w:lvlText w:val="•"/>
      <w:lvlJc w:val="left"/>
      <w:pPr>
        <w:ind w:left="4404" w:hanging="361"/>
      </w:pPr>
      <w:rPr>
        <w:rFonts w:hint="default"/>
        <w:lang w:val="en-US" w:eastAsia="en-US" w:bidi="ar-SA"/>
      </w:rPr>
    </w:lvl>
    <w:lvl w:ilvl="5" w:tplc="7BB67434">
      <w:numFmt w:val="bullet"/>
      <w:lvlText w:val="•"/>
      <w:lvlJc w:val="left"/>
      <w:pPr>
        <w:ind w:left="5290" w:hanging="361"/>
      </w:pPr>
      <w:rPr>
        <w:rFonts w:hint="default"/>
        <w:lang w:val="en-US" w:eastAsia="en-US" w:bidi="ar-SA"/>
      </w:rPr>
    </w:lvl>
    <w:lvl w:ilvl="6" w:tplc="90C8DA08">
      <w:numFmt w:val="bullet"/>
      <w:lvlText w:val="•"/>
      <w:lvlJc w:val="left"/>
      <w:pPr>
        <w:ind w:left="6176" w:hanging="361"/>
      </w:pPr>
      <w:rPr>
        <w:rFonts w:hint="default"/>
        <w:lang w:val="en-US" w:eastAsia="en-US" w:bidi="ar-SA"/>
      </w:rPr>
    </w:lvl>
    <w:lvl w:ilvl="7" w:tplc="DE4CA31E">
      <w:numFmt w:val="bullet"/>
      <w:lvlText w:val="•"/>
      <w:lvlJc w:val="left"/>
      <w:pPr>
        <w:ind w:left="7062" w:hanging="361"/>
      </w:pPr>
      <w:rPr>
        <w:rFonts w:hint="default"/>
        <w:lang w:val="en-US" w:eastAsia="en-US" w:bidi="ar-SA"/>
      </w:rPr>
    </w:lvl>
    <w:lvl w:ilvl="8" w:tplc="39108F72">
      <w:numFmt w:val="bullet"/>
      <w:lvlText w:val="•"/>
      <w:lvlJc w:val="left"/>
      <w:pPr>
        <w:ind w:left="7948" w:hanging="361"/>
      </w:pPr>
      <w:rPr>
        <w:rFonts w:hint="default"/>
        <w:lang w:val="en-US" w:eastAsia="en-US" w:bidi="ar-SA"/>
      </w:rPr>
    </w:lvl>
  </w:abstractNum>
  <w:abstractNum w:abstractNumId="60" w15:restartNumberingAfterBreak="0">
    <w:nsid w:val="6E60292B"/>
    <w:multiLevelType w:val="hybridMultilevel"/>
    <w:tmpl w:val="21A2AB7C"/>
    <w:lvl w:ilvl="0" w:tplc="549EC9E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2483BD4">
      <w:numFmt w:val="bullet"/>
      <w:lvlText w:val="•"/>
      <w:lvlJc w:val="left"/>
      <w:pPr>
        <w:ind w:left="1746" w:hanging="361"/>
      </w:pPr>
      <w:rPr>
        <w:rFonts w:hint="default"/>
        <w:lang w:val="en-US" w:eastAsia="en-US" w:bidi="ar-SA"/>
      </w:rPr>
    </w:lvl>
    <w:lvl w:ilvl="2" w:tplc="987C363E">
      <w:numFmt w:val="bullet"/>
      <w:lvlText w:val="•"/>
      <w:lvlJc w:val="left"/>
      <w:pPr>
        <w:ind w:left="2632" w:hanging="361"/>
      </w:pPr>
      <w:rPr>
        <w:rFonts w:hint="default"/>
        <w:lang w:val="en-US" w:eastAsia="en-US" w:bidi="ar-SA"/>
      </w:rPr>
    </w:lvl>
    <w:lvl w:ilvl="3" w:tplc="793EAA8E">
      <w:numFmt w:val="bullet"/>
      <w:lvlText w:val="•"/>
      <w:lvlJc w:val="left"/>
      <w:pPr>
        <w:ind w:left="3518" w:hanging="361"/>
      </w:pPr>
      <w:rPr>
        <w:rFonts w:hint="default"/>
        <w:lang w:val="en-US" w:eastAsia="en-US" w:bidi="ar-SA"/>
      </w:rPr>
    </w:lvl>
    <w:lvl w:ilvl="4" w:tplc="81147DA8">
      <w:numFmt w:val="bullet"/>
      <w:lvlText w:val="•"/>
      <w:lvlJc w:val="left"/>
      <w:pPr>
        <w:ind w:left="4404" w:hanging="361"/>
      </w:pPr>
      <w:rPr>
        <w:rFonts w:hint="default"/>
        <w:lang w:val="en-US" w:eastAsia="en-US" w:bidi="ar-SA"/>
      </w:rPr>
    </w:lvl>
    <w:lvl w:ilvl="5" w:tplc="FB94E578">
      <w:numFmt w:val="bullet"/>
      <w:lvlText w:val="•"/>
      <w:lvlJc w:val="left"/>
      <w:pPr>
        <w:ind w:left="5290" w:hanging="361"/>
      </w:pPr>
      <w:rPr>
        <w:rFonts w:hint="default"/>
        <w:lang w:val="en-US" w:eastAsia="en-US" w:bidi="ar-SA"/>
      </w:rPr>
    </w:lvl>
    <w:lvl w:ilvl="6" w:tplc="D8747AE6">
      <w:numFmt w:val="bullet"/>
      <w:lvlText w:val="•"/>
      <w:lvlJc w:val="left"/>
      <w:pPr>
        <w:ind w:left="6176" w:hanging="361"/>
      </w:pPr>
      <w:rPr>
        <w:rFonts w:hint="default"/>
        <w:lang w:val="en-US" w:eastAsia="en-US" w:bidi="ar-SA"/>
      </w:rPr>
    </w:lvl>
    <w:lvl w:ilvl="7" w:tplc="3BFCB2E6">
      <w:numFmt w:val="bullet"/>
      <w:lvlText w:val="•"/>
      <w:lvlJc w:val="left"/>
      <w:pPr>
        <w:ind w:left="7062" w:hanging="361"/>
      </w:pPr>
      <w:rPr>
        <w:rFonts w:hint="default"/>
        <w:lang w:val="en-US" w:eastAsia="en-US" w:bidi="ar-SA"/>
      </w:rPr>
    </w:lvl>
    <w:lvl w:ilvl="8" w:tplc="BBE4CC78">
      <w:numFmt w:val="bullet"/>
      <w:lvlText w:val="•"/>
      <w:lvlJc w:val="left"/>
      <w:pPr>
        <w:ind w:left="7948" w:hanging="361"/>
      </w:pPr>
      <w:rPr>
        <w:rFonts w:hint="default"/>
        <w:lang w:val="en-US" w:eastAsia="en-US" w:bidi="ar-SA"/>
      </w:rPr>
    </w:lvl>
  </w:abstractNum>
  <w:abstractNum w:abstractNumId="61" w15:restartNumberingAfterBreak="0">
    <w:nsid w:val="71F40124"/>
    <w:multiLevelType w:val="hybridMultilevel"/>
    <w:tmpl w:val="E5129F22"/>
    <w:lvl w:ilvl="0" w:tplc="6A18AD68">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8F0E37A">
      <w:numFmt w:val="bullet"/>
      <w:lvlText w:val="•"/>
      <w:lvlJc w:val="left"/>
      <w:pPr>
        <w:ind w:left="1746" w:hanging="361"/>
      </w:pPr>
      <w:rPr>
        <w:rFonts w:hint="default"/>
        <w:lang w:val="en-US" w:eastAsia="en-US" w:bidi="ar-SA"/>
      </w:rPr>
    </w:lvl>
    <w:lvl w:ilvl="2" w:tplc="5476AEEC">
      <w:numFmt w:val="bullet"/>
      <w:lvlText w:val="•"/>
      <w:lvlJc w:val="left"/>
      <w:pPr>
        <w:ind w:left="2632" w:hanging="361"/>
      </w:pPr>
      <w:rPr>
        <w:rFonts w:hint="default"/>
        <w:lang w:val="en-US" w:eastAsia="en-US" w:bidi="ar-SA"/>
      </w:rPr>
    </w:lvl>
    <w:lvl w:ilvl="3" w:tplc="2E1068A2">
      <w:numFmt w:val="bullet"/>
      <w:lvlText w:val="•"/>
      <w:lvlJc w:val="left"/>
      <w:pPr>
        <w:ind w:left="3518" w:hanging="361"/>
      </w:pPr>
      <w:rPr>
        <w:rFonts w:hint="default"/>
        <w:lang w:val="en-US" w:eastAsia="en-US" w:bidi="ar-SA"/>
      </w:rPr>
    </w:lvl>
    <w:lvl w:ilvl="4" w:tplc="66288952">
      <w:numFmt w:val="bullet"/>
      <w:lvlText w:val="•"/>
      <w:lvlJc w:val="left"/>
      <w:pPr>
        <w:ind w:left="4404" w:hanging="361"/>
      </w:pPr>
      <w:rPr>
        <w:rFonts w:hint="default"/>
        <w:lang w:val="en-US" w:eastAsia="en-US" w:bidi="ar-SA"/>
      </w:rPr>
    </w:lvl>
    <w:lvl w:ilvl="5" w:tplc="B1A2325C">
      <w:numFmt w:val="bullet"/>
      <w:lvlText w:val="•"/>
      <w:lvlJc w:val="left"/>
      <w:pPr>
        <w:ind w:left="5290" w:hanging="361"/>
      </w:pPr>
      <w:rPr>
        <w:rFonts w:hint="default"/>
        <w:lang w:val="en-US" w:eastAsia="en-US" w:bidi="ar-SA"/>
      </w:rPr>
    </w:lvl>
    <w:lvl w:ilvl="6" w:tplc="63DA1974">
      <w:numFmt w:val="bullet"/>
      <w:lvlText w:val="•"/>
      <w:lvlJc w:val="left"/>
      <w:pPr>
        <w:ind w:left="6176" w:hanging="361"/>
      </w:pPr>
      <w:rPr>
        <w:rFonts w:hint="default"/>
        <w:lang w:val="en-US" w:eastAsia="en-US" w:bidi="ar-SA"/>
      </w:rPr>
    </w:lvl>
    <w:lvl w:ilvl="7" w:tplc="BFBC0A20">
      <w:numFmt w:val="bullet"/>
      <w:lvlText w:val="•"/>
      <w:lvlJc w:val="left"/>
      <w:pPr>
        <w:ind w:left="7062" w:hanging="361"/>
      </w:pPr>
      <w:rPr>
        <w:rFonts w:hint="default"/>
        <w:lang w:val="en-US" w:eastAsia="en-US" w:bidi="ar-SA"/>
      </w:rPr>
    </w:lvl>
    <w:lvl w:ilvl="8" w:tplc="DE18BF28">
      <w:numFmt w:val="bullet"/>
      <w:lvlText w:val="•"/>
      <w:lvlJc w:val="left"/>
      <w:pPr>
        <w:ind w:left="7948" w:hanging="361"/>
      </w:pPr>
      <w:rPr>
        <w:rFonts w:hint="default"/>
        <w:lang w:val="en-US" w:eastAsia="en-US" w:bidi="ar-SA"/>
      </w:rPr>
    </w:lvl>
  </w:abstractNum>
  <w:abstractNum w:abstractNumId="62" w15:restartNumberingAfterBreak="0">
    <w:nsid w:val="738F053B"/>
    <w:multiLevelType w:val="hybridMultilevel"/>
    <w:tmpl w:val="A6545F42"/>
    <w:lvl w:ilvl="0" w:tplc="E3EC5B5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9B67970">
      <w:numFmt w:val="bullet"/>
      <w:lvlText w:val="•"/>
      <w:lvlJc w:val="left"/>
      <w:pPr>
        <w:ind w:left="1746" w:hanging="361"/>
      </w:pPr>
      <w:rPr>
        <w:rFonts w:hint="default"/>
        <w:lang w:val="en-US" w:eastAsia="en-US" w:bidi="ar-SA"/>
      </w:rPr>
    </w:lvl>
    <w:lvl w:ilvl="2" w:tplc="21DEA5D2">
      <w:numFmt w:val="bullet"/>
      <w:lvlText w:val="•"/>
      <w:lvlJc w:val="left"/>
      <w:pPr>
        <w:ind w:left="2632" w:hanging="361"/>
      </w:pPr>
      <w:rPr>
        <w:rFonts w:hint="default"/>
        <w:lang w:val="en-US" w:eastAsia="en-US" w:bidi="ar-SA"/>
      </w:rPr>
    </w:lvl>
    <w:lvl w:ilvl="3" w:tplc="E4E4B9A4">
      <w:numFmt w:val="bullet"/>
      <w:lvlText w:val="•"/>
      <w:lvlJc w:val="left"/>
      <w:pPr>
        <w:ind w:left="3518" w:hanging="361"/>
      </w:pPr>
      <w:rPr>
        <w:rFonts w:hint="default"/>
        <w:lang w:val="en-US" w:eastAsia="en-US" w:bidi="ar-SA"/>
      </w:rPr>
    </w:lvl>
    <w:lvl w:ilvl="4" w:tplc="58AC2CB4">
      <w:numFmt w:val="bullet"/>
      <w:lvlText w:val="•"/>
      <w:lvlJc w:val="left"/>
      <w:pPr>
        <w:ind w:left="4404" w:hanging="361"/>
      </w:pPr>
      <w:rPr>
        <w:rFonts w:hint="default"/>
        <w:lang w:val="en-US" w:eastAsia="en-US" w:bidi="ar-SA"/>
      </w:rPr>
    </w:lvl>
    <w:lvl w:ilvl="5" w:tplc="80ACC916">
      <w:numFmt w:val="bullet"/>
      <w:lvlText w:val="•"/>
      <w:lvlJc w:val="left"/>
      <w:pPr>
        <w:ind w:left="5290" w:hanging="361"/>
      </w:pPr>
      <w:rPr>
        <w:rFonts w:hint="default"/>
        <w:lang w:val="en-US" w:eastAsia="en-US" w:bidi="ar-SA"/>
      </w:rPr>
    </w:lvl>
    <w:lvl w:ilvl="6" w:tplc="02FCED8A">
      <w:numFmt w:val="bullet"/>
      <w:lvlText w:val="•"/>
      <w:lvlJc w:val="left"/>
      <w:pPr>
        <w:ind w:left="6176" w:hanging="361"/>
      </w:pPr>
      <w:rPr>
        <w:rFonts w:hint="default"/>
        <w:lang w:val="en-US" w:eastAsia="en-US" w:bidi="ar-SA"/>
      </w:rPr>
    </w:lvl>
    <w:lvl w:ilvl="7" w:tplc="6E869268">
      <w:numFmt w:val="bullet"/>
      <w:lvlText w:val="•"/>
      <w:lvlJc w:val="left"/>
      <w:pPr>
        <w:ind w:left="7062" w:hanging="361"/>
      </w:pPr>
      <w:rPr>
        <w:rFonts w:hint="default"/>
        <w:lang w:val="en-US" w:eastAsia="en-US" w:bidi="ar-SA"/>
      </w:rPr>
    </w:lvl>
    <w:lvl w:ilvl="8" w:tplc="1BFE558E">
      <w:numFmt w:val="bullet"/>
      <w:lvlText w:val="•"/>
      <w:lvlJc w:val="left"/>
      <w:pPr>
        <w:ind w:left="7948" w:hanging="361"/>
      </w:pPr>
      <w:rPr>
        <w:rFonts w:hint="default"/>
        <w:lang w:val="en-US" w:eastAsia="en-US" w:bidi="ar-SA"/>
      </w:rPr>
    </w:lvl>
  </w:abstractNum>
  <w:abstractNum w:abstractNumId="63" w15:restartNumberingAfterBreak="0">
    <w:nsid w:val="73A55F52"/>
    <w:multiLevelType w:val="hybridMultilevel"/>
    <w:tmpl w:val="2CFC2FDE"/>
    <w:lvl w:ilvl="0" w:tplc="C69A78A0">
      <w:numFmt w:val="bullet"/>
      <w:lvlText w:val="▪"/>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8D652EA">
      <w:numFmt w:val="bullet"/>
      <w:lvlText w:val="•"/>
      <w:lvlJc w:val="left"/>
      <w:pPr>
        <w:ind w:left="1746" w:hanging="361"/>
      </w:pPr>
      <w:rPr>
        <w:rFonts w:hint="default"/>
        <w:lang w:val="en-US" w:eastAsia="en-US" w:bidi="ar-SA"/>
      </w:rPr>
    </w:lvl>
    <w:lvl w:ilvl="2" w:tplc="2B6429EE">
      <w:numFmt w:val="bullet"/>
      <w:lvlText w:val="•"/>
      <w:lvlJc w:val="left"/>
      <w:pPr>
        <w:ind w:left="2632" w:hanging="361"/>
      </w:pPr>
      <w:rPr>
        <w:rFonts w:hint="default"/>
        <w:lang w:val="en-US" w:eastAsia="en-US" w:bidi="ar-SA"/>
      </w:rPr>
    </w:lvl>
    <w:lvl w:ilvl="3" w:tplc="F568336C">
      <w:numFmt w:val="bullet"/>
      <w:lvlText w:val="•"/>
      <w:lvlJc w:val="left"/>
      <w:pPr>
        <w:ind w:left="3518" w:hanging="361"/>
      </w:pPr>
      <w:rPr>
        <w:rFonts w:hint="default"/>
        <w:lang w:val="en-US" w:eastAsia="en-US" w:bidi="ar-SA"/>
      </w:rPr>
    </w:lvl>
    <w:lvl w:ilvl="4" w:tplc="042EDC8E">
      <w:numFmt w:val="bullet"/>
      <w:lvlText w:val="•"/>
      <w:lvlJc w:val="left"/>
      <w:pPr>
        <w:ind w:left="4404" w:hanging="361"/>
      </w:pPr>
      <w:rPr>
        <w:rFonts w:hint="default"/>
        <w:lang w:val="en-US" w:eastAsia="en-US" w:bidi="ar-SA"/>
      </w:rPr>
    </w:lvl>
    <w:lvl w:ilvl="5" w:tplc="E67003DC">
      <w:numFmt w:val="bullet"/>
      <w:lvlText w:val="•"/>
      <w:lvlJc w:val="left"/>
      <w:pPr>
        <w:ind w:left="5290" w:hanging="361"/>
      </w:pPr>
      <w:rPr>
        <w:rFonts w:hint="default"/>
        <w:lang w:val="en-US" w:eastAsia="en-US" w:bidi="ar-SA"/>
      </w:rPr>
    </w:lvl>
    <w:lvl w:ilvl="6" w:tplc="71961AE2">
      <w:numFmt w:val="bullet"/>
      <w:lvlText w:val="•"/>
      <w:lvlJc w:val="left"/>
      <w:pPr>
        <w:ind w:left="6176" w:hanging="361"/>
      </w:pPr>
      <w:rPr>
        <w:rFonts w:hint="default"/>
        <w:lang w:val="en-US" w:eastAsia="en-US" w:bidi="ar-SA"/>
      </w:rPr>
    </w:lvl>
    <w:lvl w:ilvl="7" w:tplc="A7B8E43A">
      <w:numFmt w:val="bullet"/>
      <w:lvlText w:val="•"/>
      <w:lvlJc w:val="left"/>
      <w:pPr>
        <w:ind w:left="7062" w:hanging="361"/>
      </w:pPr>
      <w:rPr>
        <w:rFonts w:hint="default"/>
        <w:lang w:val="en-US" w:eastAsia="en-US" w:bidi="ar-SA"/>
      </w:rPr>
    </w:lvl>
    <w:lvl w:ilvl="8" w:tplc="03728784">
      <w:numFmt w:val="bullet"/>
      <w:lvlText w:val="•"/>
      <w:lvlJc w:val="left"/>
      <w:pPr>
        <w:ind w:left="7948" w:hanging="361"/>
      </w:pPr>
      <w:rPr>
        <w:rFonts w:hint="default"/>
        <w:lang w:val="en-US" w:eastAsia="en-US" w:bidi="ar-SA"/>
      </w:rPr>
    </w:lvl>
  </w:abstractNum>
  <w:abstractNum w:abstractNumId="64" w15:restartNumberingAfterBreak="0">
    <w:nsid w:val="75B21149"/>
    <w:multiLevelType w:val="hybridMultilevel"/>
    <w:tmpl w:val="8CD4464C"/>
    <w:lvl w:ilvl="0" w:tplc="3C36601A">
      <w:numFmt w:val="bullet"/>
      <w:lvlText w:val=""/>
      <w:lvlJc w:val="left"/>
      <w:pPr>
        <w:ind w:left="500" w:hanging="361"/>
      </w:pPr>
      <w:rPr>
        <w:rFonts w:ascii="Marlett" w:eastAsia="Marlett" w:hAnsi="Marlett" w:cs="Marlett" w:hint="default"/>
        <w:b w:val="0"/>
        <w:bCs w:val="0"/>
        <w:i w:val="0"/>
        <w:iCs w:val="0"/>
        <w:spacing w:val="0"/>
        <w:w w:val="100"/>
        <w:sz w:val="24"/>
        <w:szCs w:val="24"/>
        <w:lang w:val="en-US" w:eastAsia="en-US" w:bidi="ar-SA"/>
      </w:rPr>
    </w:lvl>
    <w:lvl w:ilvl="1" w:tplc="28E2E716">
      <w:start w:val="1"/>
      <w:numFmt w:val="decimal"/>
      <w:lvlText w:val="%2."/>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B8145154">
      <w:numFmt w:val="bullet"/>
      <w:lvlText w:val="•"/>
      <w:lvlJc w:val="left"/>
      <w:pPr>
        <w:ind w:left="1844" w:hanging="361"/>
      </w:pPr>
      <w:rPr>
        <w:rFonts w:hint="default"/>
        <w:lang w:val="en-US" w:eastAsia="en-US" w:bidi="ar-SA"/>
      </w:rPr>
    </w:lvl>
    <w:lvl w:ilvl="3" w:tplc="71B6E2CA">
      <w:numFmt w:val="bullet"/>
      <w:lvlText w:val="•"/>
      <w:lvlJc w:val="left"/>
      <w:pPr>
        <w:ind w:left="2828" w:hanging="361"/>
      </w:pPr>
      <w:rPr>
        <w:rFonts w:hint="default"/>
        <w:lang w:val="en-US" w:eastAsia="en-US" w:bidi="ar-SA"/>
      </w:rPr>
    </w:lvl>
    <w:lvl w:ilvl="4" w:tplc="219A8DF8">
      <w:numFmt w:val="bullet"/>
      <w:lvlText w:val="•"/>
      <w:lvlJc w:val="left"/>
      <w:pPr>
        <w:ind w:left="3813" w:hanging="361"/>
      </w:pPr>
      <w:rPr>
        <w:rFonts w:hint="default"/>
        <w:lang w:val="en-US" w:eastAsia="en-US" w:bidi="ar-SA"/>
      </w:rPr>
    </w:lvl>
    <w:lvl w:ilvl="5" w:tplc="DF8A2FBA">
      <w:numFmt w:val="bullet"/>
      <w:lvlText w:val="•"/>
      <w:lvlJc w:val="left"/>
      <w:pPr>
        <w:ind w:left="4797" w:hanging="361"/>
      </w:pPr>
      <w:rPr>
        <w:rFonts w:hint="default"/>
        <w:lang w:val="en-US" w:eastAsia="en-US" w:bidi="ar-SA"/>
      </w:rPr>
    </w:lvl>
    <w:lvl w:ilvl="6" w:tplc="3B7C8172">
      <w:numFmt w:val="bullet"/>
      <w:lvlText w:val="•"/>
      <w:lvlJc w:val="left"/>
      <w:pPr>
        <w:ind w:left="5782" w:hanging="361"/>
      </w:pPr>
      <w:rPr>
        <w:rFonts w:hint="default"/>
        <w:lang w:val="en-US" w:eastAsia="en-US" w:bidi="ar-SA"/>
      </w:rPr>
    </w:lvl>
    <w:lvl w:ilvl="7" w:tplc="53A66A3A">
      <w:numFmt w:val="bullet"/>
      <w:lvlText w:val="•"/>
      <w:lvlJc w:val="left"/>
      <w:pPr>
        <w:ind w:left="6766" w:hanging="361"/>
      </w:pPr>
      <w:rPr>
        <w:rFonts w:hint="default"/>
        <w:lang w:val="en-US" w:eastAsia="en-US" w:bidi="ar-SA"/>
      </w:rPr>
    </w:lvl>
    <w:lvl w:ilvl="8" w:tplc="AD0402D0">
      <w:numFmt w:val="bullet"/>
      <w:lvlText w:val="•"/>
      <w:lvlJc w:val="left"/>
      <w:pPr>
        <w:ind w:left="7751" w:hanging="361"/>
      </w:pPr>
      <w:rPr>
        <w:rFonts w:hint="default"/>
        <w:lang w:val="en-US" w:eastAsia="en-US" w:bidi="ar-SA"/>
      </w:rPr>
    </w:lvl>
  </w:abstractNum>
  <w:abstractNum w:abstractNumId="65" w15:restartNumberingAfterBreak="0">
    <w:nsid w:val="783C71EE"/>
    <w:multiLevelType w:val="hybridMultilevel"/>
    <w:tmpl w:val="EE6E9D52"/>
    <w:lvl w:ilvl="0" w:tplc="D764B79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52CEBA">
      <w:numFmt w:val="bullet"/>
      <w:lvlText w:val="•"/>
      <w:lvlJc w:val="left"/>
      <w:pPr>
        <w:ind w:left="1746" w:hanging="361"/>
      </w:pPr>
      <w:rPr>
        <w:rFonts w:hint="default"/>
        <w:lang w:val="en-US" w:eastAsia="en-US" w:bidi="ar-SA"/>
      </w:rPr>
    </w:lvl>
    <w:lvl w:ilvl="2" w:tplc="306A9E92">
      <w:numFmt w:val="bullet"/>
      <w:lvlText w:val="•"/>
      <w:lvlJc w:val="left"/>
      <w:pPr>
        <w:ind w:left="2632" w:hanging="361"/>
      </w:pPr>
      <w:rPr>
        <w:rFonts w:hint="default"/>
        <w:lang w:val="en-US" w:eastAsia="en-US" w:bidi="ar-SA"/>
      </w:rPr>
    </w:lvl>
    <w:lvl w:ilvl="3" w:tplc="BD4697C6">
      <w:numFmt w:val="bullet"/>
      <w:lvlText w:val="•"/>
      <w:lvlJc w:val="left"/>
      <w:pPr>
        <w:ind w:left="3518" w:hanging="361"/>
      </w:pPr>
      <w:rPr>
        <w:rFonts w:hint="default"/>
        <w:lang w:val="en-US" w:eastAsia="en-US" w:bidi="ar-SA"/>
      </w:rPr>
    </w:lvl>
    <w:lvl w:ilvl="4" w:tplc="103C3546">
      <w:numFmt w:val="bullet"/>
      <w:lvlText w:val="•"/>
      <w:lvlJc w:val="left"/>
      <w:pPr>
        <w:ind w:left="4404" w:hanging="361"/>
      </w:pPr>
      <w:rPr>
        <w:rFonts w:hint="default"/>
        <w:lang w:val="en-US" w:eastAsia="en-US" w:bidi="ar-SA"/>
      </w:rPr>
    </w:lvl>
    <w:lvl w:ilvl="5" w:tplc="39BAFBD4">
      <w:numFmt w:val="bullet"/>
      <w:lvlText w:val="•"/>
      <w:lvlJc w:val="left"/>
      <w:pPr>
        <w:ind w:left="5290" w:hanging="361"/>
      </w:pPr>
      <w:rPr>
        <w:rFonts w:hint="default"/>
        <w:lang w:val="en-US" w:eastAsia="en-US" w:bidi="ar-SA"/>
      </w:rPr>
    </w:lvl>
    <w:lvl w:ilvl="6" w:tplc="92F2CA5E">
      <w:numFmt w:val="bullet"/>
      <w:lvlText w:val="•"/>
      <w:lvlJc w:val="left"/>
      <w:pPr>
        <w:ind w:left="6176" w:hanging="361"/>
      </w:pPr>
      <w:rPr>
        <w:rFonts w:hint="default"/>
        <w:lang w:val="en-US" w:eastAsia="en-US" w:bidi="ar-SA"/>
      </w:rPr>
    </w:lvl>
    <w:lvl w:ilvl="7" w:tplc="17C2E8BC">
      <w:numFmt w:val="bullet"/>
      <w:lvlText w:val="•"/>
      <w:lvlJc w:val="left"/>
      <w:pPr>
        <w:ind w:left="7062" w:hanging="361"/>
      </w:pPr>
      <w:rPr>
        <w:rFonts w:hint="default"/>
        <w:lang w:val="en-US" w:eastAsia="en-US" w:bidi="ar-SA"/>
      </w:rPr>
    </w:lvl>
    <w:lvl w:ilvl="8" w:tplc="1324BB68">
      <w:numFmt w:val="bullet"/>
      <w:lvlText w:val="•"/>
      <w:lvlJc w:val="left"/>
      <w:pPr>
        <w:ind w:left="7948" w:hanging="361"/>
      </w:pPr>
      <w:rPr>
        <w:rFonts w:hint="default"/>
        <w:lang w:val="en-US" w:eastAsia="en-US" w:bidi="ar-SA"/>
      </w:rPr>
    </w:lvl>
  </w:abstractNum>
  <w:abstractNum w:abstractNumId="66" w15:restartNumberingAfterBreak="0">
    <w:nsid w:val="7931162B"/>
    <w:multiLevelType w:val="hybridMultilevel"/>
    <w:tmpl w:val="5F40992E"/>
    <w:lvl w:ilvl="0" w:tplc="010A471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14AE73C">
      <w:numFmt w:val="bullet"/>
      <w:lvlText w:val="•"/>
      <w:lvlJc w:val="left"/>
      <w:pPr>
        <w:ind w:left="1746" w:hanging="361"/>
      </w:pPr>
      <w:rPr>
        <w:rFonts w:hint="default"/>
        <w:lang w:val="en-US" w:eastAsia="en-US" w:bidi="ar-SA"/>
      </w:rPr>
    </w:lvl>
    <w:lvl w:ilvl="2" w:tplc="743CBDB8">
      <w:numFmt w:val="bullet"/>
      <w:lvlText w:val="•"/>
      <w:lvlJc w:val="left"/>
      <w:pPr>
        <w:ind w:left="2632" w:hanging="361"/>
      </w:pPr>
      <w:rPr>
        <w:rFonts w:hint="default"/>
        <w:lang w:val="en-US" w:eastAsia="en-US" w:bidi="ar-SA"/>
      </w:rPr>
    </w:lvl>
    <w:lvl w:ilvl="3" w:tplc="EF34659A">
      <w:numFmt w:val="bullet"/>
      <w:lvlText w:val="•"/>
      <w:lvlJc w:val="left"/>
      <w:pPr>
        <w:ind w:left="3518" w:hanging="361"/>
      </w:pPr>
      <w:rPr>
        <w:rFonts w:hint="default"/>
        <w:lang w:val="en-US" w:eastAsia="en-US" w:bidi="ar-SA"/>
      </w:rPr>
    </w:lvl>
    <w:lvl w:ilvl="4" w:tplc="4DDAF8F4">
      <w:numFmt w:val="bullet"/>
      <w:lvlText w:val="•"/>
      <w:lvlJc w:val="left"/>
      <w:pPr>
        <w:ind w:left="4404" w:hanging="361"/>
      </w:pPr>
      <w:rPr>
        <w:rFonts w:hint="default"/>
        <w:lang w:val="en-US" w:eastAsia="en-US" w:bidi="ar-SA"/>
      </w:rPr>
    </w:lvl>
    <w:lvl w:ilvl="5" w:tplc="463823A4">
      <w:numFmt w:val="bullet"/>
      <w:lvlText w:val="•"/>
      <w:lvlJc w:val="left"/>
      <w:pPr>
        <w:ind w:left="5290" w:hanging="361"/>
      </w:pPr>
      <w:rPr>
        <w:rFonts w:hint="default"/>
        <w:lang w:val="en-US" w:eastAsia="en-US" w:bidi="ar-SA"/>
      </w:rPr>
    </w:lvl>
    <w:lvl w:ilvl="6" w:tplc="8F841E44">
      <w:numFmt w:val="bullet"/>
      <w:lvlText w:val="•"/>
      <w:lvlJc w:val="left"/>
      <w:pPr>
        <w:ind w:left="6176" w:hanging="361"/>
      </w:pPr>
      <w:rPr>
        <w:rFonts w:hint="default"/>
        <w:lang w:val="en-US" w:eastAsia="en-US" w:bidi="ar-SA"/>
      </w:rPr>
    </w:lvl>
    <w:lvl w:ilvl="7" w:tplc="9DCABAA6">
      <w:numFmt w:val="bullet"/>
      <w:lvlText w:val="•"/>
      <w:lvlJc w:val="left"/>
      <w:pPr>
        <w:ind w:left="7062" w:hanging="361"/>
      </w:pPr>
      <w:rPr>
        <w:rFonts w:hint="default"/>
        <w:lang w:val="en-US" w:eastAsia="en-US" w:bidi="ar-SA"/>
      </w:rPr>
    </w:lvl>
    <w:lvl w:ilvl="8" w:tplc="234C78D0">
      <w:numFmt w:val="bullet"/>
      <w:lvlText w:val="•"/>
      <w:lvlJc w:val="left"/>
      <w:pPr>
        <w:ind w:left="7948" w:hanging="361"/>
      </w:pPr>
      <w:rPr>
        <w:rFonts w:hint="default"/>
        <w:lang w:val="en-US" w:eastAsia="en-US" w:bidi="ar-SA"/>
      </w:rPr>
    </w:lvl>
  </w:abstractNum>
  <w:abstractNum w:abstractNumId="67" w15:restartNumberingAfterBreak="0">
    <w:nsid w:val="7AD645CC"/>
    <w:multiLevelType w:val="hybridMultilevel"/>
    <w:tmpl w:val="E9B8C176"/>
    <w:lvl w:ilvl="0" w:tplc="612424B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1">
      <w:start w:val="1"/>
      <w:numFmt w:val="bullet"/>
      <w:lvlText w:val=""/>
      <w:lvlJc w:val="left"/>
      <w:pPr>
        <w:ind w:left="860" w:hanging="360"/>
      </w:pPr>
      <w:rPr>
        <w:rFonts w:ascii="Symbol" w:hAnsi="Symbol" w:hint="default"/>
      </w:rPr>
    </w:lvl>
    <w:lvl w:ilvl="2" w:tplc="E1D8B0B0">
      <w:numFmt w:val="bullet"/>
      <w:lvlText w:val="•"/>
      <w:lvlJc w:val="left"/>
      <w:pPr>
        <w:ind w:left="2632" w:hanging="361"/>
      </w:pPr>
      <w:rPr>
        <w:rFonts w:hint="default"/>
        <w:lang w:val="en-US" w:eastAsia="en-US" w:bidi="ar-SA"/>
      </w:rPr>
    </w:lvl>
    <w:lvl w:ilvl="3" w:tplc="D6589274">
      <w:numFmt w:val="bullet"/>
      <w:lvlText w:val="•"/>
      <w:lvlJc w:val="left"/>
      <w:pPr>
        <w:ind w:left="3518" w:hanging="361"/>
      </w:pPr>
      <w:rPr>
        <w:rFonts w:hint="default"/>
        <w:lang w:val="en-US" w:eastAsia="en-US" w:bidi="ar-SA"/>
      </w:rPr>
    </w:lvl>
    <w:lvl w:ilvl="4" w:tplc="F8740D2A">
      <w:numFmt w:val="bullet"/>
      <w:lvlText w:val="•"/>
      <w:lvlJc w:val="left"/>
      <w:pPr>
        <w:ind w:left="4404" w:hanging="361"/>
      </w:pPr>
      <w:rPr>
        <w:rFonts w:hint="default"/>
        <w:lang w:val="en-US" w:eastAsia="en-US" w:bidi="ar-SA"/>
      </w:rPr>
    </w:lvl>
    <w:lvl w:ilvl="5" w:tplc="46F47EE8">
      <w:numFmt w:val="bullet"/>
      <w:lvlText w:val="•"/>
      <w:lvlJc w:val="left"/>
      <w:pPr>
        <w:ind w:left="5290" w:hanging="361"/>
      </w:pPr>
      <w:rPr>
        <w:rFonts w:hint="default"/>
        <w:lang w:val="en-US" w:eastAsia="en-US" w:bidi="ar-SA"/>
      </w:rPr>
    </w:lvl>
    <w:lvl w:ilvl="6" w:tplc="17D6E7A6">
      <w:numFmt w:val="bullet"/>
      <w:lvlText w:val="•"/>
      <w:lvlJc w:val="left"/>
      <w:pPr>
        <w:ind w:left="6176" w:hanging="361"/>
      </w:pPr>
      <w:rPr>
        <w:rFonts w:hint="default"/>
        <w:lang w:val="en-US" w:eastAsia="en-US" w:bidi="ar-SA"/>
      </w:rPr>
    </w:lvl>
    <w:lvl w:ilvl="7" w:tplc="7646DFA0">
      <w:numFmt w:val="bullet"/>
      <w:lvlText w:val="•"/>
      <w:lvlJc w:val="left"/>
      <w:pPr>
        <w:ind w:left="7062" w:hanging="361"/>
      </w:pPr>
      <w:rPr>
        <w:rFonts w:hint="default"/>
        <w:lang w:val="en-US" w:eastAsia="en-US" w:bidi="ar-SA"/>
      </w:rPr>
    </w:lvl>
    <w:lvl w:ilvl="8" w:tplc="B50E67E0">
      <w:numFmt w:val="bullet"/>
      <w:lvlText w:val="•"/>
      <w:lvlJc w:val="left"/>
      <w:pPr>
        <w:ind w:left="7948" w:hanging="361"/>
      </w:pPr>
      <w:rPr>
        <w:rFonts w:hint="default"/>
        <w:lang w:val="en-US" w:eastAsia="en-US" w:bidi="ar-SA"/>
      </w:rPr>
    </w:lvl>
  </w:abstractNum>
  <w:abstractNum w:abstractNumId="68" w15:restartNumberingAfterBreak="0">
    <w:nsid w:val="7C267E11"/>
    <w:multiLevelType w:val="hybridMultilevel"/>
    <w:tmpl w:val="2FD216A6"/>
    <w:lvl w:ilvl="0" w:tplc="3A543C6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C749E90">
      <w:numFmt w:val="bullet"/>
      <w:lvlText w:val="•"/>
      <w:lvlJc w:val="left"/>
      <w:pPr>
        <w:ind w:left="1746" w:hanging="361"/>
      </w:pPr>
      <w:rPr>
        <w:rFonts w:hint="default"/>
        <w:lang w:val="en-US" w:eastAsia="en-US" w:bidi="ar-SA"/>
      </w:rPr>
    </w:lvl>
    <w:lvl w:ilvl="2" w:tplc="8396A840">
      <w:numFmt w:val="bullet"/>
      <w:lvlText w:val="•"/>
      <w:lvlJc w:val="left"/>
      <w:pPr>
        <w:ind w:left="2632" w:hanging="361"/>
      </w:pPr>
      <w:rPr>
        <w:rFonts w:hint="default"/>
        <w:lang w:val="en-US" w:eastAsia="en-US" w:bidi="ar-SA"/>
      </w:rPr>
    </w:lvl>
    <w:lvl w:ilvl="3" w:tplc="17E4EA1A">
      <w:numFmt w:val="bullet"/>
      <w:lvlText w:val="•"/>
      <w:lvlJc w:val="left"/>
      <w:pPr>
        <w:ind w:left="3518" w:hanging="361"/>
      </w:pPr>
      <w:rPr>
        <w:rFonts w:hint="default"/>
        <w:lang w:val="en-US" w:eastAsia="en-US" w:bidi="ar-SA"/>
      </w:rPr>
    </w:lvl>
    <w:lvl w:ilvl="4" w:tplc="88B86FD2">
      <w:numFmt w:val="bullet"/>
      <w:lvlText w:val="•"/>
      <w:lvlJc w:val="left"/>
      <w:pPr>
        <w:ind w:left="4404" w:hanging="361"/>
      </w:pPr>
      <w:rPr>
        <w:rFonts w:hint="default"/>
        <w:lang w:val="en-US" w:eastAsia="en-US" w:bidi="ar-SA"/>
      </w:rPr>
    </w:lvl>
    <w:lvl w:ilvl="5" w:tplc="441C336A">
      <w:numFmt w:val="bullet"/>
      <w:lvlText w:val="•"/>
      <w:lvlJc w:val="left"/>
      <w:pPr>
        <w:ind w:left="5290" w:hanging="361"/>
      </w:pPr>
      <w:rPr>
        <w:rFonts w:hint="default"/>
        <w:lang w:val="en-US" w:eastAsia="en-US" w:bidi="ar-SA"/>
      </w:rPr>
    </w:lvl>
    <w:lvl w:ilvl="6" w:tplc="D6A072B8">
      <w:numFmt w:val="bullet"/>
      <w:lvlText w:val="•"/>
      <w:lvlJc w:val="left"/>
      <w:pPr>
        <w:ind w:left="6176" w:hanging="361"/>
      </w:pPr>
      <w:rPr>
        <w:rFonts w:hint="default"/>
        <w:lang w:val="en-US" w:eastAsia="en-US" w:bidi="ar-SA"/>
      </w:rPr>
    </w:lvl>
    <w:lvl w:ilvl="7" w:tplc="5D02997C">
      <w:numFmt w:val="bullet"/>
      <w:lvlText w:val="•"/>
      <w:lvlJc w:val="left"/>
      <w:pPr>
        <w:ind w:left="7062" w:hanging="361"/>
      </w:pPr>
      <w:rPr>
        <w:rFonts w:hint="default"/>
        <w:lang w:val="en-US" w:eastAsia="en-US" w:bidi="ar-SA"/>
      </w:rPr>
    </w:lvl>
    <w:lvl w:ilvl="8" w:tplc="B5143E02">
      <w:numFmt w:val="bullet"/>
      <w:lvlText w:val="•"/>
      <w:lvlJc w:val="left"/>
      <w:pPr>
        <w:ind w:left="7948" w:hanging="361"/>
      </w:pPr>
      <w:rPr>
        <w:rFonts w:hint="default"/>
        <w:lang w:val="en-US" w:eastAsia="en-US" w:bidi="ar-SA"/>
      </w:rPr>
    </w:lvl>
  </w:abstractNum>
  <w:abstractNum w:abstractNumId="69" w15:restartNumberingAfterBreak="0">
    <w:nsid w:val="7E460914"/>
    <w:multiLevelType w:val="hybridMultilevel"/>
    <w:tmpl w:val="EB72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690535">
    <w:abstractNumId w:val="15"/>
  </w:num>
  <w:num w:numId="2" w16cid:durableId="2033409787">
    <w:abstractNumId w:val="2"/>
  </w:num>
  <w:num w:numId="3" w16cid:durableId="1015960480">
    <w:abstractNumId w:val="51"/>
  </w:num>
  <w:num w:numId="4" w16cid:durableId="1723555970">
    <w:abstractNumId w:val="34"/>
  </w:num>
  <w:num w:numId="5" w16cid:durableId="553781338">
    <w:abstractNumId w:val="35"/>
  </w:num>
  <w:num w:numId="6" w16cid:durableId="992638693">
    <w:abstractNumId w:val="1"/>
  </w:num>
  <w:num w:numId="7" w16cid:durableId="591819279">
    <w:abstractNumId w:val="42"/>
  </w:num>
  <w:num w:numId="8" w16cid:durableId="1777872411">
    <w:abstractNumId w:val="61"/>
  </w:num>
  <w:num w:numId="9" w16cid:durableId="1114472276">
    <w:abstractNumId w:val="17"/>
  </w:num>
  <w:num w:numId="10" w16cid:durableId="129707620">
    <w:abstractNumId w:val="59"/>
  </w:num>
  <w:num w:numId="11" w16cid:durableId="1364596869">
    <w:abstractNumId w:val="14"/>
  </w:num>
  <w:num w:numId="12" w16cid:durableId="1829394929">
    <w:abstractNumId w:val="54"/>
  </w:num>
  <w:num w:numId="13" w16cid:durableId="2051147310">
    <w:abstractNumId w:val="44"/>
  </w:num>
  <w:num w:numId="14" w16cid:durableId="1280380652">
    <w:abstractNumId w:val="56"/>
  </w:num>
  <w:num w:numId="15" w16cid:durableId="485971235">
    <w:abstractNumId w:val="25"/>
  </w:num>
  <w:num w:numId="16" w16cid:durableId="1127822780">
    <w:abstractNumId w:val="47"/>
  </w:num>
  <w:num w:numId="17" w16cid:durableId="818419531">
    <w:abstractNumId w:val="16"/>
  </w:num>
  <w:num w:numId="18" w16cid:durableId="1787962224">
    <w:abstractNumId w:val="36"/>
  </w:num>
  <w:num w:numId="19" w16cid:durableId="2041389832">
    <w:abstractNumId w:val="58"/>
  </w:num>
  <w:num w:numId="20" w16cid:durableId="593443736">
    <w:abstractNumId w:val="13"/>
  </w:num>
  <w:num w:numId="21" w16cid:durableId="196897733">
    <w:abstractNumId w:val="46"/>
  </w:num>
  <w:num w:numId="22" w16cid:durableId="1537616487">
    <w:abstractNumId w:val="27"/>
  </w:num>
  <w:num w:numId="23" w16cid:durableId="1064723957">
    <w:abstractNumId w:val="20"/>
  </w:num>
  <w:num w:numId="24" w16cid:durableId="1011178711">
    <w:abstractNumId w:val="50"/>
  </w:num>
  <w:num w:numId="25" w16cid:durableId="1884056630">
    <w:abstractNumId w:val="37"/>
  </w:num>
  <w:num w:numId="26" w16cid:durableId="1962686521">
    <w:abstractNumId w:val="32"/>
  </w:num>
  <w:num w:numId="27" w16cid:durableId="360279495">
    <w:abstractNumId w:val="65"/>
  </w:num>
  <w:num w:numId="28" w16cid:durableId="2016882366">
    <w:abstractNumId w:val="28"/>
  </w:num>
  <w:num w:numId="29" w16cid:durableId="1637761638">
    <w:abstractNumId w:val="53"/>
  </w:num>
  <w:num w:numId="30" w16cid:durableId="204097799">
    <w:abstractNumId w:val="0"/>
  </w:num>
  <w:num w:numId="31" w16cid:durableId="908151754">
    <w:abstractNumId w:val="5"/>
  </w:num>
  <w:num w:numId="32" w16cid:durableId="1918394781">
    <w:abstractNumId w:val="40"/>
  </w:num>
  <w:num w:numId="33" w16cid:durableId="1055853697">
    <w:abstractNumId w:val="55"/>
  </w:num>
  <w:num w:numId="34" w16cid:durableId="1414282900">
    <w:abstractNumId w:val="12"/>
  </w:num>
  <w:num w:numId="35" w16cid:durableId="418840720">
    <w:abstractNumId w:val="31"/>
  </w:num>
  <w:num w:numId="36" w16cid:durableId="724064735">
    <w:abstractNumId w:val="60"/>
  </w:num>
  <w:num w:numId="37" w16cid:durableId="919797871">
    <w:abstractNumId w:val="49"/>
  </w:num>
  <w:num w:numId="38" w16cid:durableId="347103198">
    <w:abstractNumId w:val="9"/>
  </w:num>
  <w:num w:numId="39" w16cid:durableId="1329556823">
    <w:abstractNumId w:val="21"/>
  </w:num>
  <w:num w:numId="40" w16cid:durableId="1745446386">
    <w:abstractNumId w:val="11"/>
  </w:num>
  <w:num w:numId="41" w16cid:durableId="341324820">
    <w:abstractNumId w:val="29"/>
  </w:num>
  <w:num w:numId="42" w16cid:durableId="1600260271">
    <w:abstractNumId w:val="38"/>
  </w:num>
  <w:num w:numId="43" w16cid:durableId="536165829">
    <w:abstractNumId w:val="62"/>
  </w:num>
  <w:num w:numId="44" w16cid:durableId="776952703">
    <w:abstractNumId w:val="67"/>
  </w:num>
  <w:num w:numId="45" w16cid:durableId="297607882">
    <w:abstractNumId w:val="63"/>
  </w:num>
  <w:num w:numId="46" w16cid:durableId="993335788">
    <w:abstractNumId w:val="10"/>
  </w:num>
  <w:num w:numId="47" w16cid:durableId="446582164">
    <w:abstractNumId w:val="64"/>
  </w:num>
  <w:num w:numId="48" w16cid:durableId="997615689">
    <w:abstractNumId w:val="22"/>
  </w:num>
  <w:num w:numId="49" w16cid:durableId="990596980">
    <w:abstractNumId w:val="3"/>
  </w:num>
  <w:num w:numId="50" w16cid:durableId="368845930">
    <w:abstractNumId w:val="6"/>
  </w:num>
  <w:num w:numId="51" w16cid:durableId="1197037161">
    <w:abstractNumId w:val="24"/>
  </w:num>
  <w:num w:numId="52" w16cid:durableId="981426389">
    <w:abstractNumId w:val="57"/>
  </w:num>
  <w:num w:numId="53" w16cid:durableId="1951550464">
    <w:abstractNumId w:val="33"/>
  </w:num>
  <w:num w:numId="54" w16cid:durableId="1910463330">
    <w:abstractNumId w:val="52"/>
  </w:num>
  <w:num w:numId="55" w16cid:durableId="1071854333">
    <w:abstractNumId w:val="30"/>
  </w:num>
  <w:num w:numId="56" w16cid:durableId="2052604734">
    <w:abstractNumId w:val="4"/>
  </w:num>
  <w:num w:numId="57" w16cid:durableId="151725628">
    <w:abstractNumId w:val="45"/>
  </w:num>
  <w:num w:numId="58" w16cid:durableId="2052414828">
    <w:abstractNumId w:val="48"/>
  </w:num>
  <w:num w:numId="59" w16cid:durableId="476072184">
    <w:abstractNumId w:val="68"/>
  </w:num>
  <w:num w:numId="60" w16cid:durableId="643587521">
    <w:abstractNumId w:val="18"/>
  </w:num>
  <w:num w:numId="61" w16cid:durableId="1100180372">
    <w:abstractNumId w:val="66"/>
  </w:num>
  <w:num w:numId="62" w16cid:durableId="1429429376">
    <w:abstractNumId w:val="19"/>
  </w:num>
  <w:num w:numId="63" w16cid:durableId="1900898049">
    <w:abstractNumId w:val="23"/>
  </w:num>
  <w:num w:numId="64" w16cid:durableId="833836020">
    <w:abstractNumId w:val="41"/>
  </w:num>
  <w:num w:numId="65" w16cid:durableId="2138602580">
    <w:abstractNumId w:val="69"/>
  </w:num>
  <w:num w:numId="66" w16cid:durableId="105002353">
    <w:abstractNumId w:val="8"/>
  </w:num>
  <w:num w:numId="67" w16cid:durableId="1668244678">
    <w:abstractNumId w:val="39"/>
  </w:num>
  <w:num w:numId="68" w16cid:durableId="18285204">
    <w:abstractNumId w:val="7"/>
  </w:num>
  <w:num w:numId="69" w16cid:durableId="314770096">
    <w:abstractNumId w:val="26"/>
  </w:num>
  <w:num w:numId="70" w16cid:durableId="74291812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E2"/>
    <w:rsid w:val="00013317"/>
    <w:rsid w:val="000350B8"/>
    <w:rsid w:val="00053E18"/>
    <w:rsid w:val="00062318"/>
    <w:rsid w:val="000735E5"/>
    <w:rsid w:val="000840CA"/>
    <w:rsid w:val="000A7932"/>
    <w:rsid w:val="000B0271"/>
    <w:rsid w:val="000C414A"/>
    <w:rsid w:val="000E0ACD"/>
    <w:rsid w:val="000F3637"/>
    <w:rsid w:val="00114940"/>
    <w:rsid w:val="00122633"/>
    <w:rsid w:val="0013153D"/>
    <w:rsid w:val="001317B5"/>
    <w:rsid w:val="0015397A"/>
    <w:rsid w:val="001C0AC9"/>
    <w:rsid w:val="001F67F4"/>
    <w:rsid w:val="00200B9B"/>
    <w:rsid w:val="00210592"/>
    <w:rsid w:val="00224B30"/>
    <w:rsid w:val="002256C1"/>
    <w:rsid w:val="00233B27"/>
    <w:rsid w:val="0026069E"/>
    <w:rsid w:val="00282431"/>
    <w:rsid w:val="002835E2"/>
    <w:rsid w:val="002B1692"/>
    <w:rsid w:val="002B7457"/>
    <w:rsid w:val="002C183E"/>
    <w:rsid w:val="002D73A6"/>
    <w:rsid w:val="002E2348"/>
    <w:rsid w:val="00310960"/>
    <w:rsid w:val="0033361D"/>
    <w:rsid w:val="00335545"/>
    <w:rsid w:val="00345E47"/>
    <w:rsid w:val="003864EB"/>
    <w:rsid w:val="003A298A"/>
    <w:rsid w:val="003A46DF"/>
    <w:rsid w:val="003A7BF7"/>
    <w:rsid w:val="003C1B82"/>
    <w:rsid w:val="003D21F7"/>
    <w:rsid w:val="003F0C4C"/>
    <w:rsid w:val="00416C8E"/>
    <w:rsid w:val="00417516"/>
    <w:rsid w:val="0043649A"/>
    <w:rsid w:val="004454E6"/>
    <w:rsid w:val="00451520"/>
    <w:rsid w:val="004635D9"/>
    <w:rsid w:val="004C0155"/>
    <w:rsid w:val="004E3512"/>
    <w:rsid w:val="005134B4"/>
    <w:rsid w:val="0054524F"/>
    <w:rsid w:val="0054590F"/>
    <w:rsid w:val="0055218A"/>
    <w:rsid w:val="005A1463"/>
    <w:rsid w:val="005B53BC"/>
    <w:rsid w:val="005C665E"/>
    <w:rsid w:val="005C797F"/>
    <w:rsid w:val="005D136C"/>
    <w:rsid w:val="005F7B09"/>
    <w:rsid w:val="00622F70"/>
    <w:rsid w:val="006643D5"/>
    <w:rsid w:val="00664C74"/>
    <w:rsid w:val="006D7E5B"/>
    <w:rsid w:val="006F22D0"/>
    <w:rsid w:val="006F290B"/>
    <w:rsid w:val="006F561A"/>
    <w:rsid w:val="00723C96"/>
    <w:rsid w:val="00764E74"/>
    <w:rsid w:val="0076582D"/>
    <w:rsid w:val="00775124"/>
    <w:rsid w:val="00790C8B"/>
    <w:rsid w:val="007A3F15"/>
    <w:rsid w:val="007E51E3"/>
    <w:rsid w:val="00824D58"/>
    <w:rsid w:val="008330DF"/>
    <w:rsid w:val="00880B5E"/>
    <w:rsid w:val="00896F1B"/>
    <w:rsid w:val="008A13D9"/>
    <w:rsid w:val="008D2001"/>
    <w:rsid w:val="008E0423"/>
    <w:rsid w:val="008E6C31"/>
    <w:rsid w:val="008F1C9E"/>
    <w:rsid w:val="008F76ED"/>
    <w:rsid w:val="00923928"/>
    <w:rsid w:val="00923CE7"/>
    <w:rsid w:val="00942B82"/>
    <w:rsid w:val="00952DD0"/>
    <w:rsid w:val="00963B62"/>
    <w:rsid w:val="0097347C"/>
    <w:rsid w:val="00991EBD"/>
    <w:rsid w:val="009B5FD6"/>
    <w:rsid w:val="009D7D9D"/>
    <w:rsid w:val="009E415B"/>
    <w:rsid w:val="009F56FB"/>
    <w:rsid w:val="00A13059"/>
    <w:rsid w:val="00A26051"/>
    <w:rsid w:val="00A47C5E"/>
    <w:rsid w:val="00A67EB9"/>
    <w:rsid w:val="00A812CC"/>
    <w:rsid w:val="00A929D3"/>
    <w:rsid w:val="00AA01C6"/>
    <w:rsid w:val="00AA330C"/>
    <w:rsid w:val="00AF6034"/>
    <w:rsid w:val="00AF6D5F"/>
    <w:rsid w:val="00B22930"/>
    <w:rsid w:val="00B230D2"/>
    <w:rsid w:val="00B26DF3"/>
    <w:rsid w:val="00B441D9"/>
    <w:rsid w:val="00B507F2"/>
    <w:rsid w:val="00B54ADA"/>
    <w:rsid w:val="00B572EF"/>
    <w:rsid w:val="00B6021A"/>
    <w:rsid w:val="00B66DA7"/>
    <w:rsid w:val="00B84668"/>
    <w:rsid w:val="00B955C9"/>
    <w:rsid w:val="00BC61F6"/>
    <w:rsid w:val="00BD0B3F"/>
    <w:rsid w:val="00BD6A8F"/>
    <w:rsid w:val="00BD7A48"/>
    <w:rsid w:val="00BE47E2"/>
    <w:rsid w:val="00C21A9A"/>
    <w:rsid w:val="00C44D10"/>
    <w:rsid w:val="00C83612"/>
    <w:rsid w:val="00C95163"/>
    <w:rsid w:val="00CC3AEC"/>
    <w:rsid w:val="00CD09B5"/>
    <w:rsid w:val="00CE0D65"/>
    <w:rsid w:val="00D36DD8"/>
    <w:rsid w:val="00D4135D"/>
    <w:rsid w:val="00D455A0"/>
    <w:rsid w:val="00D87A08"/>
    <w:rsid w:val="00DB36DC"/>
    <w:rsid w:val="00DC26A9"/>
    <w:rsid w:val="00DC29B0"/>
    <w:rsid w:val="00DE03DD"/>
    <w:rsid w:val="00DE2F13"/>
    <w:rsid w:val="00DF5590"/>
    <w:rsid w:val="00DF7D89"/>
    <w:rsid w:val="00E33F20"/>
    <w:rsid w:val="00E378FD"/>
    <w:rsid w:val="00E77AAA"/>
    <w:rsid w:val="00E83D6D"/>
    <w:rsid w:val="00E96424"/>
    <w:rsid w:val="00F30031"/>
    <w:rsid w:val="00F34D66"/>
    <w:rsid w:val="00F52435"/>
    <w:rsid w:val="00F5763F"/>
    <w:rsid w:val="00FA6D76"/>
    <w:rsid w:val="00FC59B5"/>
    <w:rsid w:val="00FD2352"/>
    <w:rsid w:val="00FD7A19"/>
    <w:rsid w:val="00FE7F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08B99"/>
  <w15:docId w15:val="{2D7BD19E-FF43-44FA-AF8E-2A19845F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 w:right="90"/>
      <w:jc w:val="center"/>
      <w:outlineLvl w:val="0"/>
    </w:pPr>
    <w:rPr>
      <w:rFonts w:ascii="Arial" w:eastAsia="Arial" w:hAnsi="Arial" w:cs="Arial"/>
      <w:b/>
      <w:bCs/>
      <w:sz w:val="28"/>
      <w:szCs w:val="28"/>
    </w:rPr>
  </w:style>
  <w:style w:type="paragraph" w:styleId="Heading2">
    <w:name w:val="heading 2"/>
    <w:basedOn w:val="Normal"/>
    <w:uiPriority w:val="9"/>
    <w:unhideWhenUsed/>
    <w:qFormat/>
    <w:rsid w:val="00B6021A"/>
    <w:pPr>
      <w:ind w:left="140"/>
      <w:jc w:val="center"/>
      <w:outlineLvl w:val="1"/>
    </w:pPr>
    <w:rPr>
      <w:rFonts w:ascii="Arial" w:eastAsia="Arial" w:hAnsi="Arial" w:cs="Arial"/>
      <w:b/>
      <w:bCs/>
      <w:sz w:val="28"/>
      <w:szCs w:val="24"/>
    </w:rPr>
  </w:style>
  <w:style w:type="paragraph" w:styleId="Heading3">
    <w:name w:val="heading 3"/>
    <w:next w:val="Normal"/>
    <w:link w:val="Heading3Char"/>
    <w:uiPriority w:val="9"/>
    <w:unhideWhenUsed/>
    <w:qFormat/>
    <w:rsid w:val="00B6021A"/>
    <w:pPr>
      <w:spacing w:before="76"/>
      <w:outlineLvl w:val="2"/>
    </w:pPr>
    <w:rPr>
      <w:rFonts w:ascii="Times New Roman" w:eastAsia="Times New Roman" w:hAnsi="Times New Roman" w:cs="Times New Roman"/>
      <w:b/>
      <w:noProof/>
      <w:sz w:val="24"/>
    </w:rPr>
  </w:style>
  <w:style w:type="paragraph" w:styleId="Heading4">
    <w:name w:val="heading 4"/>
    <w:basedOn w:val="Normal"/>
    <w:next w:val="Normal"/>
    <w:link w:val="Heading4Char"/>
    <w:uiPriority w:val="9"/>
    <w:unhideWhenUsed/>
    <w:qFormat/>
    <w:rsid w:val="00775124"/>
    <w:pPr>
      <w:spacing w:before="29"/>
      <w:outlineLvl w:val="3"/>
    </w:pPr>
    <w:rPr>
      <w:b/>
      <w:spacing w:val="-2"/>
      <w:sz w:val="24"/>
    </w:rPr>
  </w:style>
  <w:style w:type="paragraph" w:styleId="Heading5">
    <w:name w:val="heading 5"/>
    <w:basedOn w:val="Normal"/>
    <w:next w:val="Normal"/>
    <w:link w:val="Heading5Char"/>
    <w:uiPriority w:val="9"/>
    <w:unhideWhenUsed/>
    <w:qFormat/>
    <w:rsid w:val="006643D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01"/>
      <w:ind w:left="140"/>
    </w:pPr>
    <w:rPr>
      <w:b/>
      <w:bCs/>
      <w:sz w:val="26"/>
      <w:szCs w:val="26"/>
    </w:rPr>
  </w:style>
  <w:style w:type="paragraph" w:styleId="TOC2">
    <w:name w:val="toc 2"/>
    <w:basedOn w:val="Normal"/>
    <w:uiPriority w:val="39"/>
    <w:qFormat/>
    <w:pPr>
      <w:spacing w:line="296" w:lineRule="exact"/>
      <w:ind w:left="500"/>
    </w:pPr>
    <w:rPr>
      <w:b/>
      <w:bCs/>
      <w:sz w:val="26"/>
      <w:szCs w:val="26"/>
    </w:rPr>
  </w:style>
  <w:style w:type="paragraph" w:styleId="TOC3">
    <w:name w:val="toc 3"/>
    <w:basedOn w:val="Normal"/>
    <w:uiPriority w:val="39"/>
    <w:qFormat/>
    <w:pPr>
      <w:spacing w:line="298" w:lineRule="exact"/>
      <w:ind w:left="500"/>
    </w:pPr>
    <w:rPr>
      <w:sz w:val="26"/>
      <w:szCs w:val="26"/>
    </w:rPr>
  </w:style>
  <w:style w:type="paragraph" w:styleId="TOC4">
    <w:name w:val="toc 4"/>
    <w:basedOn w:val="Normal"/>
    <w:uiPriority w:val="39"/>
    <w:qFormat/>
    <w:pPr>
      <w:spacing w:line="298" w:lineRule="exact"/>
      <w:ind w:left="860"/>
    </w:pPr>
    <w:rPr>
      <w:sz w:val="26"/>
      <w:szCs w:val="26"/>
    </w:rPr>
  </w:style>
  <w:style w:type="paragraph" w:styleId="TOC5">
    <w:name w:val="toc 5"/>
    <w:basedOn w:val="Normal"/>
    <w:uiPriority w:val="39"/>
    <w:qFormat/>
    <w:pPr>
      <w:spacing w:line="275" w:lineRule="exact"/>
      <w:ind w:left="86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5" w:right="84"/>
      <w:jc w:val="center"/>
    </w:pPr>
    <w:rPr>
      <w:b/>
      <w:bCs/>
      <w:sz w:val="48"/>
      <w:szCs w:val="48"/>
    </w:rPr>
  </w:style>
  <w:style w:type="paragraph" w:styleId="ListParagraph">
    <w:name w:val="List Paragraph"/>
    <w:basedOn w:val="Normal"/>
    <w:uiPriority w:val="1"/>
    <w:qFormat/>
    <w:pPr>
      <w:ind w:left="861" w:hanging="361"/>
    </w:pPr>
  </w:style>
  <w:style w:type="paragraph" w:customStyle="1" w:styleId="TableParagraph">
    <w:name w:val="Table Paragraph"/>
    <w:basedOn w:val="Normal"/>
    <w:uiPriority w:val="1"/>
    <w:qFormat/>
  </w:style>
  <w:style w:type="paragraph" w:styleId="Revision">
    <w:name w:val="Revision"/>
    <w:hidden/>
    <w:uiPriority w:val="99"/>
    <w:semiHidden/>
    <w:rsid w:val="00664C7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64C74"/>
    <w:rPr>
      <w:sz w:val="16"/>
      <w:szCs w:val="16"/>
    </w:rPr>
  </w:style>
  <w:style w:type="paragraph" w:styleId="CommentText">
    <w:name w:val="annotation text"/>
    <w:basedOn w:val="Normal"/>
    <w:link w:val="CommentTextChar"/>
    <w:uiPriority w:val="99"/>
    <w:unhideWhenUsed/>
    <w:rsid w:val="00664C74"/>
    <w:rPr>
      <w:sz w:val="20"/>
      <w:szCs w:val="20"/>
    </w:rPr>
  </w:style>
  <w:style w:type="character" w:customStyle="1" w:styleId="CommentTextChar">
    <w:name w:val="Comment Text Char"/>
    <w:basedOn w:val="DefaultParagraphFont"/>
    <w:link w:val="CommentText"/>
    <w:uiPriority w:val="99"/>
    <w:rsid w:val="00664C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4C74"/>
    <w:rPr>
      <w:b/>
      <w:bCs/>
    </w:rPr>
  </w:style>
  <w:style w:type="character" w:customStyle="1" w:styleId="CommentSubjectChar">
    <w:name w:val="Comment Subject Char"/>
    <w:basedOn w:val="CommentTextChar"/>
    <w:link w:val="CommentSubject"/>
    <w:uiPriority w:val="99"/>
    <w:semiHidden/>
    <w:rsid w:val="00664C7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E47E2"/>
    <w:rPr>
      <w:color w:val="0000FF" w:themeColor="hyperlink"/>
      <w:u w:val="single"/>
    </w:rPr>
  </w:style>
  <w:style w:type="character" w:styleId="UnresolvedMention">
    <w:name w:val="Unresolved Mention"/>
    <w:basedOn w:val="DefaultParagraphFont"/>
    <w:uiPriority w:val="99"/>
    <w:semiHidden/>
    <w:unhideWhenUsed/>
    <w:rsid w:val="00BE47E2"/>
    <w:rPr>
      <w:color w:val="605E5C"/>
      <w:shd w:val="clear" w:color="auto" w:fill="E1DFDD"/>
    </w:rPr>
  </w:style>
  <w:style w:type="character" w:customStyle="1" w:styleId="Heading3Char">
    <w:name w:val="Heading 3 Char"/>
    <w:basedOn w:val="DefaultParagraphFont"/>
    <w:link w:val="Heading3"/>
    <w:uiPriority w:val="9"/>
    <w:rsid w:val="00B6021A"/>
    <w:rPr>
      <w:rFonts w:ascii="Times New Roman" w:eastAsia="Times New Roman" w:hAnsi="Times New Roman" w:cs="Times New Roman"/>
      <w:b/>
      <w:noProof/>
      <w:sz w:val="24"/>
    </w:rPr>
  </w:style>
  <w:style w:type="character" w:customStyle="1" w:styleId="Heading4Char">
    <w:name w:val="Heading 4 Char"/>
    <w:basedOn w:val="DefaultParagraphFont"/>
    <w:link w:val="Heading4"/>
    <w:uiPriority w:val="9"/>
    <w:rsid w:val="00775124"/>
    <w:rPr>
      <w:rFonts w:ascii="Times New Roman" w:eastAsia="Times New Roman" w:hAnsi="Times New Roman" w:cs="Times New Roman"/>
      <w:b/>
      <w:spacing w:val="-2"/>
      <w:sz w:val="24"/>
    </w:rPr>
  </w:style>
  <w:style w:type="character" w:customStyle="1" w:styleId="Heading5Char">
    <w:name w:val="Heading 5 Char"/>
    <w:basedOn w:val="DefaultParagraphFont"/>
    <w:link w:val="Heading5"/>
    <w:uiPriority w:val="9"/>
    <w:rsid w:val="006643D5"/>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B955C9"/>
    <w:rPr>
      <w:color w:val="800080" w:themeColor="followedHyperlink"/>
      <w:u w:val="single"/>
    </w:rPr>
  </w:style>
  <w:style w:type="paragraph" w:styleId="TOC6">
    <w:name w:val="toc 6"/>
    <w:basedOn w:val="Normal"/>
    <w:next w:val="Normal"/>
    <w:autoRedefine/>
    <w:uiPriority w:val="39"/>
    <w:unhideWhenUsed/>
    <w:rsid w:val="00F52435"/>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F52435"/>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F52435"/>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F52435"/>
    <w:pPr>
      <w:widowControl/>
      <w:autoSpaceDE/>
      <w:autoSpaceDN/>
      <w:spacing w:after="100" w:line="259" w:lineRule="auto"/>
      <w:ind w:left="1760"/>
    </w:pPr>
    <w:rPr>
      <w:rFonts w:asciiTheme="minorHAnsi" w:eastAsiaTheme="minorEastAsia" w:hAnsiTheme="minorHAnsi" w:cstheme="minorBidi"/>
      <w:kern w:val="2"/>
      <w14:ligatures w14:val="standardContextual"/>
    </w:rPr>
  </w:style>
  <w:style w:type="paragraph" w:customStyle="1" w:styleId="paragraph">
    <w:name w:val="paragraph"/>
    <w:basedOn w:val="Normal"/>
    <w:rsid w:val="00CD09B5"/>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CD09B5"/>
  </w:style>
  <w:style w:type="character" w:customStyle="1" w:styleId="eop">
    <w:name w:val="eop"/>
    <w:basedOn w:val="DefaultParagraphFont"/>
    <w:rsid w:val="00CD09B5"/>
  </w:style>
  <w:style w:type="paragraph" w:styleId="NormalWeb">
    <w:name w:val="Normal (Web)"/>
    <w:basedOn w:val="Normal"/>
    <w:uiPriority w:val="99"/>
    <w:semiHidden/>
    <w:unhideWhenUsed/>
    <w:rsid w:val="00CD09B5"/>
    <w:pPr>
      <w:widowControl/>
      <w:autoSpaceDE/>
      <w:autoSpaceDN/>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824D58"/>
    <w:rPr>
      <w:sz w:val="20"/>
      <w:szCs w:val="20"/>
    </w:rPr>
  </w:style>
  <w:style w:type="character" w:customStyle="1" w:styleId="FootnoteTextChar">
    <w:name w:val="Footnote Text Char"/>
    <w:basedOn w:val="DefaultParagraphFont"/>
    <w:link w:val="FootnoteText"/>
    <w:uiPriority w:val="99"/>
    <w:semiHidden/>
    <w:rsid w:val="00824D5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24D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804955">
      <w:bodyDiv w:val="1"/>
      <w:marLeft w:val="0"/>
      <w:marRight w:val="0"/>
      <w:marTop w:val="0"/>
      <w:marBottom w:val="0"/>
      <w:divBdr>
        <w:top w:val="none" w:sz="0" w:space="0" w:color="auto"/>
        <w:left w:val="none" w:sz="0" w:space="0" w:color="auto"/>
        <w:bottom w:val="none" w:sz="0" w:space="0" w:color="auto"/>
        <w:right w:val="none" w:sz="0" w:space="0" w:color="auto"/>
      </w:divBdr>
    </w:div>
    <w:div w:id="1861815540">
      <w:bodyDiv w:val="1"/>
      <w:marLeft w:val="0"/>
      <w:marRight w:val="0"/>
      <w:marTop w:val="0"/>
      <w:marBottom w:val="0"/>
      <w:divBdr>
        <w:top w:val="none" w:sz="0" w:space="0" w:color="auto"/>
        <w:left w:val="none" w:sz="0" w:space="0" w:color="auto"/>
        <w:bottom w:val="none" w:sz="0" w:space="0" w:color="auto"/>
        <w:right w:val="none" w:sz="0" w:space="0" w:color="auto"/>
      </w:divBdr>
      <w:divsChild>
        <w:div w:id="38864247">
          <w:marLeft w:val="0"/>
          <w:marRight w:val="0"/>
          <w:marTop w:val="0"/>
          <w:marBottom w:val="0"/>
          <w:divBdr>
            <w:top w:val="none" w:sz="0" w:space="0" w:color="auto"/>
            <w:left w:val="none" w:sz="0" w:space="0" w:color="auto"/>
            <w:bottom w:val="none" w:sz="0" w:space="0" w:color="auto"/>
            <w:right w:val="none" w:sz="0" w:space="0" w:color="auto"/>
          </w:divBdr>
        </w:div>
        <w:div w:id="1016923796">
          <w:marLeft w:val="0"/>
          <w:marRight w:val="0"/>
          <w:marTop w:val="0"/>
          <w:marBottom w:val="0"/>
          <w:divBdr>
            <w:top w:val="none" w:sz="0" w:space="0" w:color="auto"/>
            <w:left w:val="none" w:sz="0" w:space="0" w:color="auto"/>
            <w:bottom w:val="none" w:sz="0" w:space="0" w:color="auto"/>
            <w:right w:val="none" w:sz="0" w:space="0" w:color="auto"/>
          </w:divBdr>
        </w:div>
        <w:div w:id="1697462199">
          <w:marLeft w:val="0"/>
          <w:marRight w:val="0"/>
          <w:marTop w:val="0"/>
          <w:marBottom w:val="0"/>
          <w:divBdr>
            <w:top w:val="none" w:sz="0" w:space="0" w:color="auto"/>
            <w:left w:val="none" w:sz="0" w:space="0" w:color="auto"/>
            <w:bottom w:val="none" w:sz="0" w:space="0" w:color="auto"/>
            <w:right w:val="none" w:sz="0" w:space="0" w:color="auto"/>
          </w:divBdr>
        </w:div>
        <w:div w:id="21376798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e.virginia.gov/home/showpublisheddocument/922" TargetMode="External"/><Relationship Id="rId13" Type="http://schemas.openxmlformats.org/officeDocument/2006/relationships/hyperlink" Target="https://www.doe.virginia.gov/about-vdoe/virginia-school-directories/virginia-public-school-division-staff-listing-by-division" TargetMode="External"/><Relationship Id="rId18" Type="http://schemas.openxmlformats.org/officeDocument/2006/relationships/hyperlink" Target="https://www.doe.virginia.gov/programs-services/student-services/student-record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oe.virginia.gov/?%20navid=652" TargetMode="External"/><Relationship Id="rId7" Type="http://schemas.openxmlformats.org/officeDocument/2006/relationships/endnotes" Target="endnotes.xml"/><Relationship Id="rId12" Type="http://schemas.openxmlformats.org/officeDocument/2006/relationships/hyperlink" Target="https://www.doe.virginia.gov/programs-services/special-education/regulations-laws-policies" TargetMode="External"/><Relationship Id="rId17" Type="http://schemas.openxmlformats.org/officeDocument/2006/relationships/hyperlink" Target="https://www.doe.virginia.gov/data-policy-funding/data-report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vita.virginia.gov/media/vitavirginiagov/it-governance/psgs/pdf/SEC530_Information_Security_Standard.pdf" TargetMode="External"/><Relationship Id="rId20" Type="http://schemas.openxmlformats.org/officeDocument/2006/relationships/hyperlink" Target="https://www2.ed.gov/policy/gen/guid/fpco/ferpa/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virginia.gov/?navid=257" TargetMode="External"/><Relationship Id="rId24" Type="http://schemas.openxmlformats.org/officeDocument/2006/relationships/hyperlink" Target="https://www.doe.virginia.gov/?navid=652" TargetMode="External"/><Relationship Id="rId5" Type="http://schemas.openxmlformats.org/officeDocument/2006/relationships/webSettings" Target="webSettings.xml"/><Relationship Id="rId15" Type="http://schemas.openxmlformats.org/officeDocument/2006/relationships/hyperlink" Target="https://www.doe.virginia.gov/?navid=180" TargetMode="External"/><Relationship Id="rId23" Type="http://schemas.openxmlformats.org/officeDocument/2006/relationships/hyperlink" Target="https://www.doe.virginia.gov/?navid=248" TargetMode="External"/><Relationship Id="rId10" Type="http://schemas.openxmlformats.org/officeDocument/2006/relationships/hyperlink" Target="mailto:partners@peatc.org" TargetMode="External"/><Relationship Id="rId19" Type="http://schemas.openxmlformats.org/officeDocument/2006/relationships/hyperlink" Target="https://www.doe.virginia.gov/programs-services/student-services/student-record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oe.virginia.gov/about-vdoe/virginia-school-directories/virginia-public-school-division-staff-listing-by-division" TargetMode="External"/><Relationship Id="rId22" Type="http://schemas.openxmlformats.org/officeDocument/2006/relationships/hyperlink" Target="https://www.doe.virginia.gov/?navid=24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32DC-99F8-4C57-826F-677B8DBC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19745</Words>
  <Characters>21326</Characters>
  <Application>Microsoft Office Word</Application>
  <DocSecurity>0</DocSecurity>
  <Lines>1066</Lines>
  <Paragraphs>1080</Paragraphs>
  <ScaleCrop>false</ScaleCrop>
  <HeadingPairs>
    <vt:vector size="2" baseType="variant">
      <vt:variant>
        <vt:lpstr>Title</vt:lpstr>
      </vt:variant>
      <vt:variant>
        <vt:i4>1</vt:i4>
      </vt:variant>
    </vt:vector>
  </HeadingPairs>
  <TitlesOfParts>
    <vt:vector size="1" baseType="lpstr">
      <vt:lpstr>VIRGINIA PROCEDURAL SAFEGUARDS NOTICE</vt:lpstr>
    </vt:vector>
  </TitlesOfParts>
  <Company>VITA</Company>
  <LinksUpToDate>false</LinksUpToDate>
  <CharactersWithSpaces>39991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PROCEDURAL SAFEGUARDS NOTICE</dc:title>
  <dc:creator>Virginia Department of Education</dc:creator>
  <cp:lastModifiedBy>Gaines, Annie (DOE)</cp:lastModifiedBy>
  <cp:revision>2</cp:revision>
  <cp:lastPrinted>2025-03-24T20:05:00Z</cp:lastPrinted>
  <dcterms:created xsi:type="dcterms:W3CDTF">2025-04-15T14:57:00Z</dcterms:created>
  <dcterms:modified xsi:type="dcterms:W3CDTF">2025-04-15T14:57:00Z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2013-09-16T00:00:00Z</vt:filetime>
  </property>
  <property fmtid="{D5CDD505-2E9C-101B-9397-08002B2CF9AE}" pid="3" name="Creator">
    <vt:lpwstr>Microsoft® Word 2013</vt:lpwstr>
  </property>
  <property fmtid="{D5CDD505-2E9C-101B-9397-08002B2CF9AE}" pid="4" name="LastSaved">
    <vt:filetime>2024-05-17T00:00:00Z</vt:filetime>
  </property>
  <property fmtid="{D5CDD505-2E9C-101B-9397-08002B2CF9AE}" pid="5" name="Producer">
    <vt:lpwstr>Microsoft® Word 2013</vt:lpwstr>
  </property>
  <property fmtid="{D5CDD505-2E9C-101B-9397-08002B2CF9AE}" pid="6" name="GrammarlyDocumentId">
    <vt:lpwstr>df9d6cc1b6998780e2d69d40f3eec1898123b4a7abe3357c05093ef47010ba14</vt:lpwstr>
  </property>
</Properties>
</file>