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49C3FA3F"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C11E3">
        <w:rPr>
          <w:rFonts w:ascii="Times New Roman" w:hAnsi="Times New Roman" w:cs="Times New Roman"/>
          <w:color w:val="000000"/>
        </w:rPr>
        <w:t>Commonwealth Center for Children and Adolescents</w:t>
      </w:r>
    </w:p>
    <w:p w14:paraId="76CE184E" w14:textId="36D7E3AF"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C11E3">
        <w:rPr>
          <w:rFonts w:ascii="Times New Roman" w:hAnsi="Times New Roman" w:cs="Times New Roman"/>
          <w:color w:val="000000"/>
        </w:rPr>
        <w:t>March 19-20, 2024</w:t>
      </w:r>
    </w:p>
    <w:p w14:paraId="5B8763D1" w14:textId="18B50239"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C11E3">
        <w:rPr>
          <w:rFonts w:ascii="Times New Roman" w:hAnsi="Times New Roman" w:cs="Times New Roman"/>
          <w:color w:val="000000"/>
        </w:rPr>
        <w:t>January 2024</w:t>
      </w:r>
    </w:p>
    <w:p w14:paraId="740D2FF3" w14:textId="65E1A3B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3C11E3">
        <w:rPr>
          <w:color w:val="000000"/>
          <w:szCs w:val="24"/>
        </w:rPr>
        <w:t>May 2, 2024</w:t>
      </w:r>
    </w:p>
    <w:p w14:paraId="38F5741D" w14:textId="3F111BD9"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3C11E3">
        <w:rPr>
          <w:rFonts w:ascii="Times New Roman" w:hAnsi="Times New Roman" w:cs="Times New Roman"/>
          <w:color w:val="000000"/>
        </w:rPr>
        <w:t>October 25,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DB43687" w:rsidR="00BC7173" w:rsidRPr="008E081B" w:rsidRDefault="003C11E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D77F55C" w:rsidR="00BC7173" w:rsidRPr="008E081B" w:rsidRDefault="003C11E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3C11E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36F5056E" w:rsidR="00BC7173" w:rsidRPr="008E081B" w:rsidRDefault="003C11E3"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3C11E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3C11E3"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3C11E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3C11E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3C11E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3C11E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01F28F3" w:rsidR="00BC7173" w:rsidRPr="008E081B" w:rsidRDefault="003C11E3"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3C11E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3C11E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3C11E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1CF3843" w:rsidR="00BC7173" w:rsidRPr="008E081B" w:rsidRDefault="003C11E3"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48BC0E71" w:rsidR="00352648" w:rsidRDefault="003C11E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42CAB83A" w:rsidR="00352648" w:rsidRPr="008E081B" w:rsidRDefault="003C11E3"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1169686" w:rsidR="00BC7173" w:rsidRPr="008E081B" w:rsidRDefault="003C11E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3C11E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12449D86" w:rsidR="00BC7173" w:rsidRPr="008E081B" w:rsidRDefault="003C11E3"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55980C8" w14:textId="5D7EDFD4" w:rsidR="003C11E3" w:rsidRDefault="003C11E3" w:rsidP="004A6F0C">
            <w:pPr>
              <w:spacing w:after="120"/>
              <w:rPr>
                <w:rFonts w:ascii="Times New Roman" w:hAnsi="Times New Roman" w:cs="Times New Roman"/>
              </w:rPr>
            </w:pPr>
            <w:r>
              <w:rPr>
                <w:rFonts w:ascii="Times New Roman" w:hAnsi="Times New Roman" w:cs="Times New Roman"/>
              </w:rPr>
              <w:t>Violations of the Buy American provision were observed.</w:t>
            </w:r>
          </w:p>
          <w:p w14:paraId="3AB91D25" w14:textId="07BAD3BC" w:rsidR="003C11E3" w:rsidRDefault="003C11E3" w:rsidP="004A6F0C">
            <w:pPr>
              <w:spacing w:after="120"/>
              <w:rPr>
                <w:rFonts w:ascii="Times New Roman" w:hAnsi="Times New Roman" w:cs="Times New Roman"/>
              </w:rPr>
            </w:pPr>
            <w:r>
              <w:rPr>
                <w:rFonts w:ascii="Times New Roman" w:hAnsi="Times New Roman" w:cs="Times New Roman"/>
              </w:rPr>
              <w:t>The local wellness policy did not meet all federal requirements.</w:t>
            </w:r>
          </w:p>
          <w:p w14:paraId="410C3531" w14:textId="6C7E0CAC" w:rsidR="003C11E3" w:rsidRDefault="003C11E3" w:rsidP="004A6F0C">
            <w:pPr>
              <w:spacing w:after="120"/>
              <w:rPr>
                <w:rFonts w:ascii="Times New Roman" w:hAnsi="Times New Roman" w:cs="Times New Roman"/>
              </w:rPr>
            </w:pPr>
            <w:r>
              <w:rPr>
                <w:rFonts w:ascii="Times New Roman" w:hAnsi="Times New Roman" w:cs="Times New Roman"/>
              </w:rPr>
              <w:t>The triennial assessment of the local wellness policy was not completed.</w:t>
            </w:r>
          </w:p>
          <w:p w14:paraId="640CFCF9" w14:textId="0A999595" w:rsidR="00BC7173" w:rsidRDefault="003C11E3" w:rsidP="004A6F0C">
            <w:pPr>
              <w:spacing w:after="120"/>
              <w:rPr>
                <w:rFonts w:ascii="Times New Roman" w:hAnsi="Times New Roman" w:cs="Times New Roman"/>
              </w:rPr>
            </w:pPr>
            <w:r>
              <w:rPr>
                <w:rFonts w:ascii="Times New Roman" w:hAnsi="Times New Roman" w:cs="Times New Roman"/>
              </w:rPr>
              <w:t>The civil rights complaints procedure did not contain all required components.</w:t>
            </w:r>
          </w:p>
          <w:p w14:paraId="28FB4C51" w14:textId="760A6468" w:rsidR="003C11E3" w:rsidRPr="003C11E3" w:rsidRDefault="003C11E3" w:rsidP="004A6F0C">
            <w:pPr>
              <w:spacing w:after="120"/>
              <w:rPr>
                <w:rFonts w:ascii="Times New Roman" w:hAnsi="Times New Roman" w:cs="Times New Roman"/>
              </w:rPr>
            </w:pPr>
            <w:r>
              <w:rPr>
                <w:rFonts w:ascii="Times New Roman" w:hAnsi="Times New Roman" w:cs="Times New Roman"/>
              </w:rPr>
              <w:t>Annual civil rights training for staff did not contain all required components.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A4D8D"/>
    <w:rsid w:val="002C3DB3"/>
    <w:rsid w:val="002E4000"/>
    <w:rsid w:val="00352648"/>
    <w:rsid w:val="003C11E3"/>
    <w:rsid w:val="00456171"/>
    <w:rsid w:val="00480AC3"/>
    <w:rsid w:val="004D39C1"/>
    <w:rsid w:val="006C5F3F"/>
    <w:rsid w:val="006D6E87"/>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62794"/>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2024-10-22T17:16:00Z</dcterms:created>
  <dcterms:modified xsi:type="dcterms:W3CDTF">2024-10-22T17:21:00Z</dcterms:modified>
</cp:coreProperties>
</file>