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3187" w14:textId="107CBB0D" w:rsidR="00100FDB" w:rsidRPr="00553F60" w:rsidRDefault="009C0C3D" w:rsidP="00100FDB">
      <w:pPr>
        <w:pStyle w:val="Heading1"/>
      </w:pPr>
      <w:r w:rsidRPr="00553F60">
        <w:t xml:space="preserve">Part B </w:t>
      </w:r>
      <w:r w:rsidR="00E2749E">
        <w:t xml:space="preserve">- </w:t>
      </w:r>
      <w:r w:rsidR="000F7FCE" w:rsidRPr="00553F60">
        <w:t>Assessment</w:t>
      </w:r>
      <w:r w:rsidRPr="00553F60">
        <w:t xml:space="preserve"> - Table 6</w:t>
      </w:r>
      <w:r w:rsidR="00BF7A19" w:rsidRPr="00553F60">
        <w:br/>
      </w:r>
      <w:r w:rsidR="00EC3640" w:rsidRPr="00553F60">
        <w:t>for Virginia in the</w:t>
      </w:r>
      <w:r w:rsidR="00D3331E" w:rsidRPr="00553F60">
        <w:t xml:space="preserve"> </w:t>
      </w:r>
      <w:r w:rsidR="008164F7">
        <w:t>2021-2022</w:t>
      </w:r>
      <w:r w:rsidR="00D3331E" w:rsidRPr="00553F60">
        <w:t xml:space="preserve"> School Year</w:t>
      </w:r>
    </w:p>
    <w:p w14:paraId="79CE0D6A" w14:textId="77777777" w:rsidR="00BF7A19" w:rsidRPr="00553F60" w:rsidRDefault="00BF7A19" w:rsidP="00BF7A19">
      <w:pPr>
        <w:pStyle w:val="Heading2"/>
      </w:pPr>
      <w:r w:rsidRPr="00553F60">
        <w:t>Report of Student Enrollment Data for Mathematics Assessment (OSEP040)</w:t>
      </w:r>
    </w:p>
    <w:p w14:paraId="70E581A2" w14:textId="5D95E50A" w:rsidR="00D3331E" w:rsidRPr="00553F60" w:rsidRDefault="00D3331E" w:rsidP="00D3331E">
      <w:r w:rsidRPr="00553F60">
        <w:t xml:space="preserve">This report provides the </w:t>
      </w:r>
      <w:r w:rsidR="00455907">
        <w:t>U</w:t>
      </w:r>
      <w:r w:rsidR="00081C4C">
        <w:t xml:space="preserve">nited </w:t>
      </w:r>
      <w:r w:rsidR="00455907">
        <w:t>S</w:t>
      </w:r>
      <w:r w:rsidR="00081C4C">
        <w:t>tates</w:t>
      </w:r>
      <w:r w:rsidR="004E4765" w:rsidRPr="00553F60">
        <w:t xml:space="preserve"> Department</w:t>
      </w:r>
      <w:r w:rsidRPr="00553F60">
        <w:t xml:space="preserve"> of Education, Office of Special Education Programs (OSEP), and state education agencies (SEAs) with student counts for children with disabilities (IDEA) who did and did not participate in the statewide assessments. This report represents the universe of students enrolled for a full academic year (FAY) and those non-FAY students. The “all students” data also includes students with disabilities (IDEA).</w:t>
      </w:r>
    </w:p>
    <w:p w14:paraId="2FAB13DF" w14:textId="451B194C" w:rsidR="00BF7A19" w:rsidRPr="00553F60" w:rsidRDefault="00BF7A19" w:rsidP="00BF7A19">
      <w:pPr>
        <w:pStyle w:val="Caption"/>
        <w:keepNext/>
        <w:rPr>
          <w:b/>
          <w:i w:val="0"/>
          <w:color w:val="000000" w:themeColor="text1"/>
          <w:sz w:val="24"/>
          <w:szCs w:val="24"/>
        </w:rPr>
      </w:pPr>
      <w:r w:rsidRPr="00553F60">
        <w:rPr>
          <w:b/>
          <w:i w:val="0"/>
          <w:color w:val="000000" w:themeColor="text1"/>
          <w:sz w:val="24"/>
          <w:szCs w:val="24"/>
        </w:rPr>
        <w:t xml:space="preserve">Student Enrollment Data for </w:t>
      </w:r>
      <w:r w:rsidR="002F3497">
        <w:rPr>
          <w:b/>
          <w:i w:val="0"/>
          <w:color w:val="000000" w:themeColor="text1"/>
          <w:sz w:val="24"/>
          <w:szCs w:val="24"/>
        </w:rPr>
        <w:t xml:space="preserve">the </w:t>
      </w:r>
      <w:r w:rsidRPr="00553F60">
        <w:rPr>
          <w:b/>
          <w:i w:val="0"/>
          <w:color w:val="000000" w:themeColor="text1"/>
          <w:sz w:val="24"/>
          <w:szCs w:val="24"/>
        </w:rPr>
        <w:t>Mat</w:t>
      </w:r>
      <w:r w:rsidR="006B18B4" w:rsidRPr="00553F60">
        <w:rPr>
          <w:b/>
          <w:i w:val="0"/>
          <w:color w:val="000000" w:themeColor="text1"/>
          <w:sz w:val="24"/>
          <w:szCs w:val="24"/>
        </w:rPr>
        <w:t>hematics Assessment</w:t>
      </w:r>
    </w:p>
    <w:tbl>
      <w:tblPr>
        <w:tblStyle w:val="TableGrid"/>
        <w:tblW w:w="8725" w:type="dxa"/>
        <w:tblLayout w:type="fixed"/>
        <w:tblLook w:val="04A0" w:firstRow="1" w:lastRow="0" w:firstColumn="1" w:lastColumn="0" w:noHBand="0" w:noVBand="1"/>
        <w:tblDescription w:val="Data represents number of students enrolled for mathematics assessment by grade level for students with individualized education programs and for all students."/>
      </w:tblPr>
      <w:tblGrid>
        <w:gridCol w:w="2016"/>
        <w:gridCol w:w="3354"/>
        <w:gridCol w:w="3355"/>
      </w:tblGrid>
      <w:tr w:rsidR="00BF7A19" w:rsidRPr="00553F60" w14:paraId="2AE4F8A1" w14:textId="77777777" w:rsidTr="00553F60">
        <w:trPr>
          <w:trHeight w:val="576"/>
          <w:tblHeader/>
        </w:trPr>
        <w:tc>
          <w:tcPr>
            <w:tcW w:w="2016" w:type="dxa"/>
            <w:shd w:val="clear" w:color="auto" w:fill="DEEAF6" w:themeFill="accent1" w:themeFillTint="33"/>
            <w:vAlign w:val="center"/>
          </w:tcPr>
          <w:p w14:paraId="51261AC4" w14:textId="77777777" w:rsidR="00BF7A19" w:rsidRPr="00553F60" w:rsidRDefault="00BF7A19" w:rsidP="00F8788E">
            <w:pPr>
              <w:spacing w:after="0"/>
              <w:jc w:val="center"/>
              <w:rPr>
                <w:rFonts w:cs="Times New Roman"/>
                <w:b/>
                <w:color w:val="000000" w:themeColor="text1"/>
              </w:rPr>
            </w:pPr>
            <w:r w:rsidRPr="00553F60">
              <w:rPr>
                <w:rFonts w:cs="Times New Roman"/>
                <w:b/>
                <w:color w:val="000000" w:themeColor="text1"/>
              </w:rPr>
              <w:t>Grade Level</w:t>
            </w:r>
          </w:p>
        </w:tc>
        <w:tc>
          <w:tcPr>
            <w:tcW w:w="3354" w:type="dxa"/>
            <w:shd w:val="clear" w:color="auto" w:fill="DEEAF6" w:themeFill="accent1" w:themeFillTint="33"/>
            <w:vAlign w:val="center"/>
          </w:tcPr>
          <w:p w14:paraId="3DDDB95B" w14:textId="5A808CCB" w:rsidR="00BF7A19" w:rsidRPr="00553F60" w:rsidRDefault="00BF7A19" w:rsidP="002F3C55">
            <w:pPr>
              <w:spacing w:after="0"/>
              <w:jc w:val="center"/>
              <w:rPr>
                <w:rFonts w:cs="Times New Roman"/>
                <w:b/>
                <w:color w:val="000000" w:themeColor="text1"/>
              </w:rPr>
            </w:pPr>
            <w:r w:rsidRPr="00553F60">
              <w:rPr>
                <w:rFonts w:cs="Times New Roman"/>
                <w:b/>
                <w:color w:val="000000" w:themeColor="text1"/>
              </w:rPr>
              <w:t>Student</w:t>
            </w:r>
            <w:r w:rsidR="004D3407">
              <w:rPr>
                <w:rFonts w:cs="Times New Roman"/>
                <w:b/>
                <w:color w:val="000000" w:themeColor="text1"/>
              </w:rPr>
              <w:t>s</w:t>
            </w:r>
            <w:r w:rsidRPr="00553F60">
              <w:rPr>
                <w:rFonts w:cs="Times New Roman"/>
                <w:b/>
                <w:color w:val="000000" w:themeColor="text1"/>
              </w:rPr>
              <w:t xml:space="preserve"> with </w:t>
            </w:r>
            <w:r w:rsidR="002F3C55">
              <w:rPr>
                <w:rFonts w:cs="Times New Roman"/>
                <w:b/>
                <w:color w:val="000000" w:themeColor="text1"/>
              </w:rPr>
              <w:t>I</w:t>
            </w:r>
            <w:r w:rsidR="004D3407">
              <w:rPr>
                <w:rFonts w:cs="Times New Roman"/>
                <w:b/>
                <w:color w:val="000000" w:themeColor="text1"/>
              </w:rPr>
              <w:t xml:space="preserve">ndividualized </w:t>
            </w:r>
            <w:r w:rsidR="002F3C55">
              <w:rPr>
                <w:rFonts w:cs="Times New Roman"/>
                <w:b/>
                <w:color w:val="000000" w:themeColor="text1"/>
              </w:rPr>
              <w:t>E</w:t>
            </w:r>
            <w:r w:rsidR="004D3407">
              <w:rPr>
                <w:rFonts w:cs="Times New Roman"/>
                <w:b/>
                <w:color w:val="000000" w:themeColor="text1"/>
              </w:rPr>
              <w:t xml:space="preserve">ducation </w:t>
            </w:r>
            <w:r w:rsidR="002F3C55">
              <w:rPr>
                <w:rFonts w:cs="Times New Roman"/>
                <w:b/>
                <w:color w:val="000000" w:themeColor="text1"/>
              </w:rPr>
              <w:t>P</w:t>
            </w:r>
            <w:r w:rsidR="004D3407">
              <w:rPr>
                <w:rFonts w:cs="Times New Roman"/>
                <w:b/>
                <w:color w:val="000000" w:themeColor="text1"/>
              </w:rPr>
              <w:t>rogram</w:t>
            </w:r>
            <w:r w:rsidR="002F3C55">
              <w:rPr>
                <w:rFonts w:cs="Times New Roman"/>
                <w:b/>
                <w:color w:val="000000" w:themeColor="text1"/>
              </w:rPr>
              <w:t>s</w:t>
            </w:r>
            <w:r w:rsidRPr="00553F60">
              <w:rPr>
                <w:rFonts w:cs="Times New Roman"/>
                <w:b/>
                <w:color w:val="000000" w:themeColor="text1"/>
              </w:rPr>
              <w:t xml:space="preserve"> </w:t>
            </w:r>
            <w:r w:rsidR="00455907">
              <w:rPr>
                <w:rFonts w:cs="Times New Roman"/>
                <w:b/>
                <w:color w:val="000000" w:themeColor="text1"/>
              </w:rPr>
              <w:t>(</w:t>
            </w:r>
            <w:r w:rsidR="00081C4C">
              <w:rPr>
                <w:rFonts w:cs="Times New Roman"/>
                <w:b/>
                <w:color w:val="000000" w:themeColor="text1"/>
              </w:rPr>
              <w:t>A</w:t>
            </w:r>
            <w:r w:rsidRPr="00553F60">
              <w:rPr>
                <w:rFonts w:cs="Times New Roman"/>
                <w:b/>
                <w:color w:val="000000" w:themeColor="text1"/>
              </w:rPr>
              <w:t>)</w:t>
            </w:r>
          </w:p>
        </w:tc>
        <w:tc>
          <w:tcPr>
            <w:tcW w:w="3355" w:type="dxa"/>
            <w:shd w:val="clear" w:color="auto" w:fill="DEEAF6" w:themeFill="accent1" w:themeFillTint="33"/>
            <w:vAlign w:val="center"/>
          </w:tcPr>
          <w:p w14:paraId="7E1C9DF7" w14:textId="10A6319F" w:rsidR="00BF7A19" w:rsidRPr="00553F60" w:rsidRDefault="00BF7A19" w:rsidP="00455907">
            <w:pPr>
              <w:spacing w:after="0"/>
              <w:jc w:val="center"/>
              <w:rPr>
                <w:rFonts w:cs="Times New Roman"/>
                <w:b/>
                <w:color w:val="000000" w:themeColor="text1"/>
              </w:rPr>
            </w:pPr>
            <w:r w:rsidRPr="00553F60">
              <w:rPr>
                <w:rFonts w:cs="Times New Roman"/>
                <w:b/>
                <w:color w:val="000000" w:themeColor="text1"/>
              </w:rPr>
              <w:t xml:space="preserve">All Students </w:t>
            </w:r>
            <w:r w:rsidR="000A37AA" w:rsidRPr="00553F60">
              <w:rPr>
                <w:rFonts w:cs="Times New Roman"/>
                <w:b/>
                <w:color w:val="000000" w:themeColor="text1"/>
              </w:rPr>
              <w:t>(</w:t>
            </w:r>
            <w:r w:rsidR="00081C4C">
              <w:rPr>
                <w:rFonts w:cs="Times New Roman"/>
                <w:b/>
                <w:color w:val="000000" w:themeColor="text1"/>
              </w:rPr>
              <w:t>B</w:t>
            </w:r>
            <w:r w:rsidRPr="00553F60">
              <w:rPr>
                <w:rFonts w:cs="Times New Roman"/>
                <w:b/>
                <w:color w:val="000000" w:themeColor="text1"/>
              </w:rPr>
              <w:t>)</w:t>
            </w:r>
          </w:p>
        </w:tc>
      </w:tr>
      <w:tr w:rsidR="00BF7A19" w:rsidRPr="00553F60" w14:paraId="46A409D2" w14:textId="77777777" w:rsidTr="000D2595">
        <w:trPr>
          <w:trHeight w:val="432"/>
        </w:trPr>
        <w:tc>
          <w:tcPr>
            <w:tcW w:w="2016" w:type="dxa"/>
            <w:vAlign w:val="center"/>
          </w:tcPr>
          <w:p w14:paraId="2D23018B"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3</w:t>
            </w:r>
          </w:p>
        </w:tc>
        <w:tc>
          <w:tcPr>
            <w:tcW w:w="3354" w:type="dxa"/>
            <w:vAlign w:val="center"/>
          </w:tcPr>
          <w:p w14:paraId="32FF0F28" w14:textId="37A3804F" w:rsidR="00BF7A19" w:rsidRPr="00553F60" w:rsidRDefault="008164F7" w:rsidP="00F8788E">
            <w:pPr>
              <w:spacing w:after="0"/>
              <w:jc w:val="center"/>
              <w:rPr>
                <w:rFonts w:eastAsia="Times New Roman" w:cs="Times New Roman"/>
                <w:color w:val="000000" w:themeColor="text1"/>
              </w:rPr>
            </w:pPr>
            <w:r>
              <w:rPr>
                <w:rFonts w:eastAsia="Times New Roman" w:cs="Times New Roman"/>
                <w:color w:val="000000" w:themeColor="text1"/>
              </w:rPr>
              <w:t>12,173</w:t>
            </w:r>
          </w:p>
        </w:tc>
        <w:tc>
          <w:tcPr>
            <w:tcW w:w="3355" w:type="dxa"/>
            <w:vAlign w:val="center"/>
          </w:tcPr>
          <w:p w14:paraId="7DF54D51" w14:textId="62260D52" w:rsidR="00BF7A19" w:rsidRPr="00553F60" w:rsidRDefault="00202BC5" w:rsidP="00F8788E">
            <w:pPr>
              <w:spacing w:after="0"/>
              <w:jc w:val="center"/>
              <w:rPr>
                <w:rFonts w:eastAsia="Times New Roman" w:cs="Times New Roman"/>
                <w:color w:val="000000" w:themeColor="text1"/>
              </w:rPr>
            </w:pPr>
            <w:r>
              <w:rPr>
                <w:rFonts w:eastAsia="Times New Roman" w:cs="Times New Roman"/>
                <w:color w:val="000000" w:themeColor="text1"/>
              </w:rPr>
              <w:t>90,452</w:t>
            </w:r>
          </w:p>
        </w:tc>
      </w:tr>
      <w:tr w:rsidR="00BF7A19" w:rsidRPr="00553F60" w14:paraId="50C14B85" w14:textId="77777777" w:rsidTr="000D2595">
        <w:trPr>
          <w:trHeight w:val="432"/>
        </w:trPr>
        <w:tc>
          <w:tcPr>
            <w:tcW w:w="2016" w:type="dxa"/>
            <w:vAlign w:val="center"/>
          </w:tcPr>
          <w:p w14:paraId="1E199EA0"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4</w:t>
            </w:r>
          </w:p>
        </w:tc>
        <w:tc>
          <w:tcPr>
            <w:tcW w:w="3354" w:type="dxa"/>
            <w:vAlign w:val="center"/>
          </w:tcPr>
          <w:p w14:paraId="57E711BA" w14:textId="41ADEF96" w:rsidR="00BF7A19" w:rsidRPr="00553F60" w:rsidRDefault="008164F7" w:rsidP="00F8788E">
            <w:pPr>
              <w:spacing w:after="0"/>
              <w:jc w:val="center"/>
              <w:rPr>
                <w:rFonts w:eastAsia="Times New Roman" w:cs="Times New Roman"/>
                <w:color w:val="000000" w:themeColor="text1"/>
              </w:rPr>
            </w:pPr>
            <w:r>
              <w:rPr>
                <w:rFonts w:eastAsia="Times New Roman" w:cs="Times New Roman"/>
                <w:color w:val="000000" w:themeColor="text1"/>
              </w:rPr>
              <w:t>12,719</w:t>
            </w:r>
          </w:p>
        </w:tc>
        <w:tc>
          <w:tcPr>
            <w:tcW w:w="3355" w:type="dxa"/>
            <w:vAlign w:val="center"/>
          </w:tcPr>
          <w:p w14:paraId="569FEFD9" w14:textId="668C9B02" w:rsidR="00BF7A19" w:rsidRPr="00553F60" w:rsidRDefault="00202BC5" w:rsidP="00F8788E">
            <w:pPr>
              <w:spacing w:after="0"/>
              <w:jc w:val="center"/>
              <w:rPr>
                <w:rFonts w:eastAsia="Times New Roman" w:cs="Times New Roman"/>
                <w:color w:val="000000" w:themeColor="text1"/>
              </w:rPr>
            </w:pPr>
            <w:r>
              <w:rPr>
                <w:rFonts w:eastAsia="Times New Roman" w:cs="Times New Roman"/>
                <w:color w:val="000000" w:themeColor="text1"/>
              </w:rPr>
              <w:t>91,146</w:t>
            </w:r>
          </w:p>
        </w:tc>
      </w:tr>
      <w:tr w:rsidR="00BF7A19" w:rsidRPr="00553F60" w14:paraId="634C4E6C" w14:textId="77777777" w:rsidTr="000D2595">
        <w:trPr>
          <w:trHeight w:val="432"/>
        </w:trPr>
        <w:tc>
          <w:tcPr>
            <w:tcW w:w="2016" w:type="dxa"/>
            <w:vAlign w:val="center"/>
          </w:tcPr>
          <w:p w14:paraId="227B188A"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5</w:t>
            </w:r>
          </w:p>
        </w:tc>
        <w:tc>
          <w:tcPr>
            <w:tcW w:w="3354" w:type="dxa"/>
            <w:vAlign w:val="center"/>
          </w:tcPr>
          <w:p w14:paraId="67693D33" w14:textId="2590A3A0" w:rsidR="00BF7A19" w:rsidRPr="00553F60" w:rsidRDefault="008164F7" w:rsidP="00F8788E">
            <w:pPr>
              <w:spacing w:after="0"/>
              <w:jc w:val="center"/>
              <w:rPr>
                <w:rFonts w:eastAsia="Times New Roman" w:cs="Times New Roman"/>
                <w:color w:val="000000" w:themeColor="text1"/>
              </w:rPr>
            </w:pPr>
            <w:r>
              <w:rPr>
                <w:rFonts w:eastAsia="Times New Roman" w:cs="Times New Roman"/>
                <w:color w:val="000000" w:themeColor="text1"/>
              </w:rPr>
              <w:t>12,895</w:t>
            </w:r>
          </w:p>
        </w:tc>
        <w:tc>
          <w:tcPr>
            <w:tcW w:w="3355" w:type="dxa"/>
            <w:vAlign w:val="center"/>
          </w:tcPr>
          <w:p w14:paraId="4B5DA9EA" w14:textId="60D80956" w:rsidR="00BF7A19" w:rsidRPr="00553F60" w:rsidRDefault="00202BC5" w:rsidP="00F8788E">
            <w:pPr>
              <w:spacing w:after="0"/>
              <w:jc w:val="center"/>
              <w:rPr>
                <w:rFonts w:eastAsia="Times New Roman" w:cs="Times New Roman"/>
                <w:color w:val="000000" w:themeColor="text1"/>
              </w:rPr>
            </w:pPr>
            <w:r>
              <w:rPr>
                <w:rFonts w:eastAsia="Times New Roman" w:cs="Times New Roman"/>
                <w:color w:val="000000" w:themeColor="text1"/>
              </w:rPr>
              <w:t>91,401</w:t>
            </w:r>
          </w:p>
        </w:tc>
      </w:tr>
      <w:tr w:rsidR="00BF7A19" w:rsidRPr="00553F60" w14:paraId="2771DD50" w14:textId="77777777" w:rsidTr="000D2595">
        <w:trPr>
          <w:trHeight w:val="432"/>
        </w:trPr>
        <w:tc>
          <w:tcPr>
            <w:tcW w:w="2016" w:type="dxa"/>
            <w:vAlign w:val="center"/>
          </w:tcPr>
          <w:p w14:paraId="01696BF7"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6</w:t>
            </w:r>
          </w:p>
        </w:tc>
        <w:tc>
          <w:tcPr>
            <w:tcW w:w="3354" w:type="dxa"/>
            <w:vAlign w:val="center"/>
          </w:tcPr>
          <w:p w14:paraId="445F9755" w14:textId="56604F96" w:rsidR="00BF7A19" w:rsidRPr="00553F60" w:rsidRDefault="008164F7" w:rsidP="00F8788E">
            <w:pPr>
              <w:spacing w:after="0"/>
              <w:jc w:val="center"/>
              <w:rPr>
                <w:rFonts w:eastAsia="Times New Roman" w:cs="Times New Roman"/>
                <w:color w:val="000000" w:themeColor="text1"/>
              </w:rPr>
            </w:pPr>
            <w:r>
              <w:rPr>
                <w:rFonts w:eastAsia="Times New Roman" w:cs="Times New Roman"/>
                <w:color w:val="000000" w:themeColor="text1"/>
              </w:rPr>
              <w:t>12,570</w:t>
            </w:r>
          </w:p>
        </w:tc>
        <w:tc>
          <w:tcPr>
            <w:tcW w:w="3355" w:type="dxa"/>
            <w:vAlign w:val="center"/>
          </w:tcPr>
          <w:p w14:paraId="223D5EFD" w14:textId="191B0D72" w:rsidR="00BF7A19" w:rsidRPr="00553F60" w:rsidRDefault="00202BC5" w:rsidP="00F8788E">
            <w:pPr>
              <w:spacing w:after="0"/>
              <w:jc w:val="center"/>
              <w:rPr>
                <w:rFonts w:eastAsia="Times New Roman" w:cs="Times New Roman"/>
                <w:color w:val="000000" w:themeColor="text1"/>
              </w:rPr>
            </w:pPr>
            <w:r>
              <w:rPr>
                <w:rFonts w:eastAsia="Times New Roman" w:cs="Times New Roman"/>
                <w:color w:val="000000" w:themeColor="text1"/>
              </w:rPr>
              <w:t>88,722</w:t>
            </w:r>
          </w:p>
        </w:tc>
      </w:tr>
      <w:tr w:rsidR="00202BC5" w:rsidRPr="00553F60" w14:paraId="7514BD31" w14:textId="77777777" w:rsidTr="000D2595">
        <w:trPr>
          <w:trHeight w:val="432"/>
        </w:trPr>
        <w:tc>
          <w:tcPr>
            <w:tcW w:w="2016" w:type="dxa"/>
            <w:vAlign w:val="center"/>
          </w:tcPr>
          <w:p w14:paraId="564411E4" w14:textId="77777777" w:rsidR="00202BC5" w:rsidRPr="00553F60" w:rsidRDefault="00202BC5" w:rsidP="00202BC5">
            <w:pPr>
              <w:spacing w:after="0"/>
              <w:jc w:val="center"/>
              <w:rPr>
                <w:rFonts w:eastAsia="Times New Roman" w:cs="Times New Roman"/>
                <w:bCs/>
                <w:color w:val="000000" w:themeColor="text1"/>
              </w:rPr>
            </w:pPr>
            <w:r w:rsidRPr="00553F60">
              <w:rPr>
                <w:rFonts w:eastAsia="Times New Roman" w:cs="Times New Roman"/>
                <w:bCs/>
                <w:color w:val="000000" w:themeColor="text1"/>
              </w:rPr>
              <w:t>7</w:t>
            </w:r>
          </w:p>
        </w:tc>
        <w:tc>
          <w:tcPr>
            <w:tcW w:w="3354" w:type="dxa"/>
            <w:vAlign w:val="center"/>
          </w:tcPr>
          <w:p w14:paraId="0C6F2AC7" w14:textId="3EDD53CB" w:rsidR="00202BC5" w:rsidRPr="00553F60" w:rsidRDefault="00202BC5" w:rsidP="00202BC5">
            <w:pPr>
              <w:spacing w:after="0"/>
              <w:jc w:val="center"/>
              <w:rPr>
                <w:rFonts w:eastAsia="Times New Roman" w:cs="Times New Roman"/>
                <w:color w:val="000000" w:themeColor="text1"/>
              </w:rPr>
            </w:pPr>
            <w:r>
              <w:rPr>
                <w:rFonts w:eastAsia="Times New Roman" w:cs="Times New Roman"/>
                <w:color w:val="000000" w:themeColor="text1"/>
              </w:rPr>
              <w:t>11,179</w:t>
            </w:r>
          </w:p>
        </w:tc>
        <w:tc>
          <w:tcPr>
            <w:tcW w:w="3355" w:type="dxa"/>
            <w:vAlign w:val="center"/>
          </w:tcPr>
          <w:p w14:paraId="1FC8CAB1" w14:textId="562BF62F" w:rsidR="00202BC5" w:rsidRPr="00553F60" w:rsidRDefault="00202BC5" w:rsidP="00202BC5">
            <w:pPr>
              <w:spacing w:after="0"/>
              <w:rPr>
                <w:rFonts w:eastAsia="Times New Roman" w:cs="Times New Roman"/>
                <w:color w:val="000000" w:themeColor="text1"/>
              </w:rPr>
            </w:pPr>
            <w:r>
              <w:rPr>
                <w:rFonts w:eastAsia="Times New Roman" w:cs="Times New Roman"/>
                <w:color w:val="000000" w:themeColor="text1"/>
              </w:rPr>
              <w:t xml:space="preserve">                     70,621</w:t>
            </w:r>
          </w:p>
        </w:tc>
      </w:tr>
      <w:tr w:rsidR="00202BC5" w:rsidRPr="00553F60" w14:paraId="116BC3BD" w14:textId="77777777" w:rsidTr="000D2595">
        <w:trPr>
          <w:trHeight w:val="432"/>
        </w:trPr>
        <w:tc>
          <w:tcPr>
            <w:tcW w:w="2016" w:type="dxa"/>
            <w:vAlign w:val="center"/>
          </w:tcPr>
          <w:p w14:paraId="37AAF949" w14:textId="77777777" w:rsidR="00202BC5" w:rsidRPr="00553F60" w:rsidRDefault="00202BC5" w:rsidP="00202BC5">
            <w:pPr>
              <w:spacing w:after="0"/>
              <w:jc w:val="center"/>
              <w:rPr>
                <w:rFonts w:eastAsia="Times New Roman" w:cs="Times New Roman"/>
                <w:bCs/>
                <w:color w:val="000000" w:themeColor="text1"/>
              </w:rPr>
            </w:pPr>
            <w:r w:rsidRPr="00553F60">
              <w:rPr>
                <w:rFonts w:eastAsia="Times New Roman" w:cs="Times New Roman"/>
                <w:bCs/>
                <w:color w:val="000000" w:themeColor="text1"/>
              </w:rPr>
              <w:t>8</w:t>
            </w:r>
          </w:p>
        </w:tc>
        <w:tc>
          <w:tcPr>
            <w:tcW w:w="3354" w:type="dxa"/>
            <w:vAlign w:val="center"/>
          </w:tcPr>
          <w:p w14:paraId="352A425B" w14:textId="1FA11A71" w:rsidR="00202BC5" w:rsidRPr="00553F60" w:rsidRDefault="00202BC5" w:rsidP="00202BC5">
            <w:pPr>
              <w:spacing w:after="0"/>
              <w:rPr>
                <w:rFonts w:eastAsia="Times New Roman" w:cs="Times New Roman"/>
                <w:color w:val="000000" w:themeColor="text1"/>
              </w:rPr>
            </w:pPr>
            <w:r>
              <w:rPr>
                <w:rFonts w:eastAsia="Times New Roman" w:cs="Times New Roman"/>
                <w:color w:val="000000" w:themeColor="text1"/>
              </w:rPr>
              <w:t xml:space="preserve">                      2,598</w:t>
            </w:r>
          </w:p>
        </w:tc>
        <w:tc>
          <w:tcPr>
            <w:tcW w:w="3355" w:type="dxa"/>
            <w:vAlign w:val="center"/>
          </w:tcPr>
          <w:p w14:paraId="314078EC" w14:textId="25844731" w:rsidR="00202BC5" w:rsidRPr="00553F60" w:rsidRDefault="00202BC5" w:rsidP="00202BC5">
            <w:pPr>
              <w:spacing w:after="0"/>
              <w:jc w:val="center"/>
              <w:rPr>
                <w:rFonts w:eastAsia="Times New Roman" w:cs="Times New Roman"/>
                <w:color w:val="000000" w:themeColor="text1"/>
              </w:rPr>
            </w:pPr>
            <w:r>
              <w:rPr>
                <w:rFonts w:eastAsia="Times New Roman" w:cs="Times New Roman"/>
                <w:color w:val="000000" w:themeColor="text1"/>
              </w:rPr>
              <w:t>32,456</w:t>
            </w:r>
          </w:p>
        </w:tc>
      </w:tr>
      <w:tr w:rsidR="00202BC5" w:rsidRPr="00553F60" w14:paraId="267ADE48" w14:textId="77777777" w:rsidTr="000D2595">
        <w:trPr>
          <w:trHeight w:val="432"/>
        </w:trPr>
        <w:tc>
          <w:tcPr>
            <w:tcW w:w="2016" w:type="dxa"/>
            <w:vAlign w:val="center"/>
          </w:tcPr>
          <w:p w14:paraId="6E40E081" w14:textId="77777777" w:rsidR="00202BC5" w:rsidRPr="00553F60" w:rsidRDefault="00202BC5" w:rsidP="00202BC5">
            <w:pPr>
              <w:spacing w:after="0"/>
              <w:jc w:val="center"/>
              <w:rPr>
                <w:rFonts w:eastAsia="Times New Roman" w:cs="Times New Roman"/>
                <w:bCs/>
                <w:color w:val="000000" w:themeColor="text1"/>
              </w:rPr>
            </w:pPr>
            <w:r w:rsidRPr="00553F60">
              <w:rPr>
                <w:rFonts w:eastAsia="Times New Roman" w:cs="Times New Roman"/>
                <w:bCs/>
                <w:color w:val="000000" w:themeColor="text1"/>
              </w:rPr>
              <w:t>High School</w:t>
            </w:r>
          </w:p>
        </w:tc>
        <w:tc>
          <w:tcPr>
            <w:tcW w:w="3354" w:type="dxa"/>
            <w:vAlign w:val="center"/>
          </w:tcPr>
          <w:p w14:paraId="49F1B391" w14:textId="279C1753" w:rsidR="00202BC5" w:rsidRPr="00553F60" w:rsidRDefault="00202BC5" w:rsidP="00202BC5">
            <w:pPr>
              <w:spacing w:after="0"/>
              <w:jc w:val="center"/>
              <w:rPr>
                <w:rFonts w:eastAsia="Times New Roman" w:cs="Times New Roman"/>
                <w:color w:val="000000" w:themeColor="text1"/>
              </w:rPr>
            </w:pPr>
            <w:r>
              <w:rPr>
                <w:rFonts w:eastAsia="Times New Roman" w:cs="Times New Roman"/>
                <w:color w:val="000000" w:themeColor="text1"/>
              </w:rPr>
              <w:t>12,625</w:t>
            </w:r>
          </w:p>
        </w:tc>
        <w:tc>
          <w:tcPr>
            <w:tcW w:w="3355" w:type="dxa"/>
            <w:vAlign w:val="center"/>
          </w:tcPr>
          <w:p w14:paraId="5882A182" w14:textId="66887DD7" w:rsidR="00202BC5" w:rsidRPr="00553F60" w:rsidRDefault="00202BC5" w:rsidP="00202BC5">
            <w:pPr>
              <w:spacing w:after="0"/>
              <w:jc w:val="center"/>
              <w:rPr>
                <w:rFonts w:eastAsia="Times New Roman" w:cs="Times New Roman"/>
                <w:color w:val="000000" w:themeColor="text1"/>
              </w:rPr>
            </w:pPr>
            <w:r>
              <w:rPr>
                <w:rFonts w:eastAsia="Times New Roman" w:cs="Times New Roman"/>
                <w:color w:val="000000" w:themeColor="text1"/>
              </w:rPr>
              <w:t>69,789</w:t>
            </w:r>
          </w:p>
        </w:tc>
      </w:tr>
    </w:tbl>
    <w:p w14:paraId="52AE32C4" w14:textId="77777777" w:rsidR="00100FDB" w:rsidRPr="00553F60" w:rsidRDefault="00100FDB" w:rsidP="00BF7A19">
      <w:pPr>
        <w:spacing w:after="0"/>
        <w:contextualSpacing/>
        <w:rPr>
          <w:color w:val="000000" w:themeColor="text1"/>
        </w:rPr>
      </w:pPr>
    </w:p>
    <w:p w14:paraId="7FDE7565" w14:textId="52CA6D7D" w:rsidR="00BF7A19" w:rsidRPr="00553F60" w:rsidRDefault="00BF7A19" w:rsidP="00B344DD">
      <w:pPr>
        <w:spacing w:after="0"/>
        <w:contextualSpacing/>
        <w:rPr>
          <w:color w:val="000000" w:themeColor="text1"/>
        </w:rPr>
      </w:pPr>
      <w:r w:rsidRPr="00553F60">
        <w:rPr>
          <w:color w:val="000000" w:themeColor="text1"/>
        </w:rPr>
        <w:t xml:space="preserve">The data in the </w:t>
      </w:r>
      <w:r w:rsidR="00775B2B">
        <w:rPr>
          <w:color w:val="000000" w:themeColor="text1"/>
        </w:rPr>
        <w:t>table</w:t>
      </w:r>
      <w:r w:rsidR="00775B2B" w:rsidRPr="00553F60">
        <w:rPr>
          <w:color w:val="000000" w:themeColor="text1"/>
        </w:rPr>
        <w:t xml:space="preserve"> </w:t>
      </w:r>
      <w:r w:rsidRPr="00553F60">
        <w:rPr>
          <w:color w:val="000000" w:themeColor="text1"/>
        </w:rPr>
        <w:t>above come from:</w:t>
      </w:r>
    </w:p>
    <w:p w14:paraId="144AAEFC" w14:textId="3AD72E40" w:rsidR="00BF7A19" w:rsidRPr="00553F60" w:rsidRDefault="00BF7A19" w:rsidP="00B344DD">
      <w:pPr>
        <w:pStyle w:val="ListParagraph"/>
        <w:numPr>
          <w:ilvl w:val="0"/>
          <w:numId w:val="7"/>
        </w:numPr>
        <w:spacing w:after="0"/>
        <w:ind w:left="540"/>
        <w:rPr>
          <w:color w:val="000000" w:themeColor="text1"/>
        </w:rPr>
      </w:pPr>
      <w:r w:rsidRPr="00553F60">
        <w:rPr>
          <w:color w:val="000000" w:themeColor="text1"/>
        </w:rPr>
        <w:t xml:space="preserve">File Spec C185: Assessment Participation, Data Group 588: Assessment Participation in Mathematics Tables, Category Set C </w:t>
      </w:r>
      <w:r w:rsidR="000A37AA" w:rsidRPr="00553F60">
        <w:rPr>
          <w:color w:val="000000" w:themeColor="text1"/>
        </w:rPr>
        <w:t xml:space="preserve">(Column </w:t>
      </w:r>
      <w:r w:rsidR="00081C4C">
        <w:rPr>
          <w:color w:val="000000" w:themeColor="text1"/>
        </w:rPr>
        <w:t>A</w:t>
      </w:r>
      <w:r w:rsidRPr="00553F60">
        <w:rPr>
          <w:color w:val="000000" w:themeColor="text1"/>
        </w:rPr>
        <w:t>)</w:t>
      </w:r>
    </w:p>
    <w:p w14:paraId="6102645D" w14:textId="4B1A34EF" w:rsidR="004212F9" w:rsidRPr="00E162C3" w:rsidRDefault="00BF7A19" w:rsidP="00E162C3">
      <w:pPr>
        <w:pStyle w:val="ListParagraph"/>
        <w:numPr>
          <w:ilvl w:val="0"/>
          <w:numId w:val="7"/>
        </w:numPr>
        <w:ind w:left="547"/>
        <w:rPr>
          <w:color w:val="000000" w:themeColor="text1"/>
        </w:rPr>
      </w:pPr>
      <w:r w:rsidRPr="00553F60">
        <w:rPr>
          <w:color w:val="000000" w:themeColor="text1"/>
        </w:rPr>
        <w:t xml:space="preserve">File Spec C185: Assessment Participation, Data Group 588: Assessment Participation in Mathematics Tables, Subtotal 1 </w:t>
      </w:r>
      <w:r w:rsidR="000A37AA" w:rsidRPr="00553F60">
        <w:rPr>
          <w:color w:val="000000" w:themeColor="text1"/>
        </w:rPr>
        <w:t xml:space="preserve">(Column </w:t>
      </w:r>
      <w:r w:rsidR="00081C4C">
        <w:rPr>
          <w:color w:val="000000" w:themeColor="text1"/>
        </w:rPr>
        <w:t>B</w:t>
      </w:r>
      <w:r w:rsidRPr="00553F60">
        <w:rPr>
          <w:color w:val="000000" w:themeColor="text1"/>
        </w:rPr>
        <w:t>)</w:t>
      </w:r>
    </w:p>
    <w:p w14:paraId="33D11EF9" w14:textId="2AD02E4F" w:rsidR="00BF7A19" w:rsidRPr="00553F60" w:rsidRDefault="00BF7A19" w:rsidP="000F0D97">
      <w:pPr>
        <w:spacing w:after="0"/>
        <w:contextualSpacing/>
        <w:rPr>
          <w:sz w:val="20"/>
          <w:szCs w:val="20"/>
        </w:rPr>
      </w:pPr>
      <w:r w:rsidRPr="00553F60">
        <w:rPr>
          <w:color w:val="000000" w:themeColor="text1"/>
        </w:rPr>
        <w:t>Source</w:t>
      </w:r>
      <w:r w:rsidR="004E4765" w:rsidRPr="00553F60">
        <w:rPr>
          <w:color w:val="000000" w:themeColor="text1"/>
        </w:rPr>
        <w:t xml:space="preserve">: </w:t>
      </w:r>
      <w:r w:rsidR="00455907">
        <w:rPr>
          <w:color w:val="000000" w:themeColor="text1"/>
        </w:rPr>
        <w:t>U</w:t>
      </w:r>
      <w:r w:rsidR="00081C4C">
        <w:rPr>
          <w:color w:val="000000" w:themeColor="text1"/>
        </w:rPr>
        <w:t xml:space="preserve">nited </w:t>
      </w:r>
      <w:r w:rsidR="00455907">
        <w:rPr>
          <w:color w:val="000000" w:themeColor="text1"/>
        </w:rPr>
        <w:t>S</w:t>
      </w:r>
      <w:r w:rsidR="00081C4C">
        <w:rPr>
          <w:color w:val="000000" w:themeColor="text1"/>
        </w:rPr>
        <w:t>tates</w:t>
      </w:r>
      <w:r w:rsidRPr="00553F60">
        <w:rPr>
          <w:color w:val="000000" w:themeColor="text1"/>
        </w:rPr>
        <w:t xml:space="preserve"> Department of E</w:t>
      </w:r>
      <w:r w:rsidR="0070096A" w:rsidRPr="00553F60">
        <w:rPr>
          <w:color w:val="000000" w:themeColor="text1"/>
        </w:rPr>
        <w:t xml:space="preserve">ducation, </w:t>
      </w:r>
      <w:proofErr w:type="spellStart"/>
      <w:r w:rsidR="0070096A" w:rsidRPr="00553F60">
        <w:rPr>
          <w:color w:val="000000" w:themeColor="text1"/>
        </w:rPr>
        <w:t>ED</w:t>
      </w:r>
      <w:r w:rsidR="0070096A" w:rsidRPr="00553F60">
        <w:rPr>
          <w:i/>
          <w:color w:val="000000" w:themeColor="text1"/>
        </w:rPr>
        <w:t>Facts</w:t>
      </w:r>
      <w:proofErr w:type="spellEnd"/>
      <w:r w:rsidR="008164F7">
        <w:rPr>
          <w:color w:val="000000" w:themeColor="text1"/>
        </w:rPr>
        <w:t xml:space="preserve"> (SY 2021-2022</w:t>
      </w:r>
      <w:r w:rsidR="0070096A" w:rsidRPr="00553F60">
        <w:rPr>
          <w:color w:val="000000" w:themeColor="text1"/>
        </w:rPr>
        <w:t>)</w:t>
      </w:r>
      <w:r w:rsidRPr="00553F60">
        <w:br w:type="page"/>
      </w:r>
    </w:p>
    <w:p w14:paraId="789E1277" w14:textId="77777777" w:rsidR="00114DBD" w:rsidRPr="00553F60" w:rsidRDefault="00100FDB" w:rsidP="00BF7A19">
      <w:pPr>
        <w:pStyle w:val="Heading2"/>
      </w:pPr>
      <w:r w:rsidRPr="00553F60">
        <w:lastRenderedPageBreak/>
        <w:t>Report of the Participation of Students with Disabilities (IDEA) on Mathematics Assessment (OSEP041)</w:t>
      </w:r>
    </w:p>
    <w:p w14:paraId="63376187" w14:textId="7A4F3024" w:rsidR="00D3331E" w:rsidRPr="00553F60" w:rsidRDefault="004212F9" w:rsidP="00D3331E">
      <w:pPr>
        <w:pStyle w:val="Caption"/>
        <w:keepNext/>
        <w:spacing w:after="240" w:line="276" w:lineRule="auto"/>
        <w:rPr>
          <w:i w:val="0"/>
          <w:iCs w:val="0"/>
          <w:color w:val="auto"/>
          <w:sz w:val="24"/>
          <w:szCs w:val="24"/>
        </w:rPr>
      </w:pPr>
      <w:r w:rsidRPr="00553F60">
        <w:rPr>
          <w:i w:val="0"/>
          <w:iCs w:val="0"/>
          <w:color w:val="auto"/>
          <w:sz w:val="24"/>
          <w:szCs w:val="24"/>
        </w:rPr>
        <w:t>Th</w:t>
      </w:r>
      <w:r w:rsidR="002B5288" w:rsidRPr="00553F60">
        <w:rPr>
          <w:i w:val="0"/>
          <w:iCs w:val="0"/>
          <w:color w:val="auto"/>
          <w:sz w:val="24"/>
          <w:szCs w:val="24"/>
        </w:rPr>
        <w:t>is</w:t>
      </w:r>
      <w:r w:rsidR="00D3331E" w:rsidRPr="00553F60">
        <w:rPr>
          <w:i w:val="0"/>
          <w:iCs w:val="0"/>
          <w:color w:val="auto"/>
          <w:sz w:val="24"/>
          <w:szCs w:val="24"/>
        </w:rPr>
        <w:t xml:space="preserve"> report</w:t>
      </w:r>
      <w:r w:rsidR="00FF5DC0" w:rsidRPr="00553F60">
        <w:rPr>
          <w:i w:val="0"/>
          <w:iCs w:val="0"/>
          <w:color w:val="auto"/>
          <w:sz w:val="24"/>
          <w:szCs w:val="24"/>
        </w:rPr>
        <w:t xml:space="preserve"> provide</w:t>
      </w:r>
      <w:r w:rsidR="002B5288" w:rsidRPr="00553F60">
        <w:rPr>
          <w:i w:val="0"/>
          <w:iCs w:val="0"/>
          <w:color w:val="auto"/>
          <w:sz w:val="24"/>
          <w:szCs w:val="24"/>
        </w:rPr>
        <w:t>s</w:t>
      </w:r>
      <w:r w:rsidR="00D3331E" w:rsidRPr="00553F60">
        <w:rPr>
          <w:i w:val="0"/>
          <w:iCs w:val="0"/>
          <w:color w:val="auto"/>
          <w:sz w:val="24"/>
          <w:szCs w:val="24"/>
        </w:rPr>
        <w:t xml:space="preserve"> the </w:t>
      </w:r>
      <w:r w:rsidR="00455907">
        <w:rPr>
          <w:i w:val="0"/>
          <w:iCs w:val="0"/>
          <w:color w:val="auto"/>
          <w:sz w:val="24"/>
          <w:szCs w:val="24"/>
        </w:rPr>
        <w:t>U</w:t>
      </w:r>
      <w:r w:rsidR="00081C4C">
        <w:rPr>
          <w:i w:val="0"/>
          <w:iCs w:val="0"/>
          <w:color w:val="auto"/>
          <w:sz w:val="24"/>
          <w:szCs w:val="24"/>
        </w:rPr>
        <w:t xml:space="preserve">nited </w:t>
      </w:r>
      <w:r w:rsidR="00455907">
        <w:rPr>
          <w:i w:val="0"/>
          <w:iCs w:val="0"/>
          <w:color w:val="auto"/>
          <w:sz w:val="24"/>
          <w:szCs w:val="24"/>
        </w:rPr>
        <w:t>S</w:t>
      </w:r>
      <w:r w:rsidR="00081C4C">
        <w:rPr>
          <w:i w:val="0"/>
          <w:iCs w:val="0"/>
          <w:color w:val="auto"/>
          <w:sz w:val="24"/>
          <w:szCs w:val="24"/>
        </w:rPr>
        <w:t>tates</w:t>
      </w:r>
      <w:r w:rsidR="004E4765" w:rsidRPr="00553F60">
        <w:rPr>
          <w:i w:val="0"/>
          <w:iCs w:val="0"/>
          <w:color w:val="auto"/>
          <w:sz w:val="24"/>
          <w:szCs w:val="24"/>
        </w:rPr>
        <w:t xml:space="preserve"> Department</w:t>
      </w:r>
      <w:r w:rsidR="00D3331E" w:rsidRPr="00553F60">
        <w:rPr>
          <w:i w:val="0"/>
          <w:iCs w:val="0"/>
          <w:color w:val="auto"/>
          <w:sz w:val="24"/>
          <w:szCs w:val="24"/>
        </w:rPr>
        <w:t xml:space="preserve"> of Education, Office of Special Education Programs (OSEP), and state education agencies (SEAs) with student counts for children with disabilities (IDEA) who participated in Mathematics assessments and received a valid score.</w:t>
      </w:r>
    </w:p>
    <w:p w14:paraId="48885DBE" w14:textId="7B7D902C" w:rsidR="00341EED" w:rsidRPr="00553F60" w:rsidRDefault="00D3331E" w:rsidP="00341EED">
      <w:pPr>
        <w:pStyle w:val="Caption"/>
        <w:keepNext/>
        <w:rPr>
          <w:b/>
          <w:i w:val="0"/>
          <w:noProof/>
          <w:color w:val="000000" w:themeColor="text1"/>
          <w:sz w:val="24"/>
          <w:szCs w:val="24"/>
        </w:rPr>
      </w:pPr>
      <w:r w:rsidRPr="00553F60">
        <w:rPr>
          <w:b/>
          <w:i w:val="0"/>
          <w:iCs w:val="0"/>
          <w:color w:val="auto"/>
          <w:sz w:val="24"/>
          <w:szCs w:val="24"/>
        </w:rPr>
        <w:t xml:space="preserve">Table 1: </w:t>
      </w:r>
      <w:r w:rsidR="00BF7A19" w:rsidRPr="00553F60">
        <w:rPr>
          <w:b/>
          <w:i w:val="0"/>
          <w:noProof/>
          <w:color w:val="000000" w:themeColor="text1"/>
          <w:sz w:val="24"/>
          <w:szCs w:val="24"/>
        </w:rPr>
        <w:t>Student</w:t>
      </w:r>
      <w:r w:rsidR="00C63022" w:rsidRPr="00553F60">
        <w:rPr>
          <w:b/>
          <w:i w:val="0"/>
          <w:noProof/>
          <w:color w:val="000000" w:themeColor="text1"/>
          <w:sz w:val="24"/>
          <w:szCs w:val="24"/>
        </w:rPr>
        <w:t>s with Disabilities (IDEA) Who P</w:t>
      </w:r>
      <w:r w:rsidR="00BF7A19" w:rsidRPr="00553F60">
        <w:rPr>
          <w:b/>
          <w:i w:val="0"/>
          <w:noProof/>
          <w:color w:val="000000" w:themeColor="text1"/>
          <w:sz w:val="24"/>
          <w:szCs w:val="24"/>
        </w:rPr>
        <w:t xml:space="preserve">articipated in </w:t>
      </w:r>
      <w:r w:rsidR="002F3497">
        <w:rPr>
          <w:b/>
          <w:i w:val="0"/>
          <w:noProof/>
          <w:color w:val="000000" w:themeColor="text1"/>
          <w:sz w:val="24"/>
          <w:szCs w:val="24"/>
        </w:rPr>
        <w:t xml:space="preserve">a </w:t>
      </w:r>
      <w:r w:rsidR="00BF7A19" w:rsidRPr="00553F60">
        <w:rPr>
          <w:b/>
          <w:i w:val="0"/>
          <w:noProof/>
          <w:color w:val="000000" w:themeColor="text1"/>
          <w:sz w:val="24"/>
          <w:szCs w:val="24"/>
        </w:rPr>
        <w:t xml:space="preserve">Regular (General) </w:t>
      </w:r>
      <w:r w:rsidR="0048796A">
        <w:rPr>
          <w:b/>
          <w:i w:val="0"/>
          <w:noProof/>
          <w:color w:val="000000" w:themeColor="text1"/>
          <w:sz w:val="24"/>
          <w:szCs w:val="24"/>
        </w:rPr>
        <w:br/>
      </w:r>
      <w:r w:rsidR="00BF7A19" w:rsidRPr="00553F60">
        <w:rPr>
          <w:b/>
          <w:i w:val="0"/>
          <w:noProof/>
          <w:color w:val="000000" w:themeColor="text1"/>
          <w:sz w:val="24"/>
          <w:szCs w:val="24"/>
        </w:rPr>
        <w:t>Mathematics Assessment</w:t>
      </w:r>
      <w:r w:rsidR="00C63022" w:rsidRPr="00553F60">
        <w:rPr>
          <w:b/>
          <w:i w:val="0"/>
          <w:noProof/>
          <w:color w:val="000000" w:themeColor="text1"/>
          <w:sz w:val="24"/>
          <w:szCs w:val="24"/>
        </w:rPr>
        <w:t xml:space="preserve"> Based on Grade</w:t>
      </w:r>
      <w:r w:rsidR="002113D4">
        <w:rPr>
          <w:b/>
          <w:i w:val="0"/>
          <w:noProof/>
          <w:color w:val="000000" w:themeColor="text1"/>
          <w:sz w:val="24"/>
          <w:szCs w:val="24"/>
        </w:rPr>
        <w:t>-</w:t>
      </w:r>
      <w:r w:rsidR="00C63022" w:rsidRPr="00553F60">
        <w:rPr>
          <w:b/>
          <w:i w:val="0"/>
          <w:noProof/>
          <w:color w:val="000000" w:themeColor="text1"/>
          <w:sz w:val="24"/>
          <w:szCs w:val="24"/>
        </w:rPr>
        <w:t>Level Academic Achievement Standards</w:t>
      </w:r>
    </w:p>
    <w:tbl>
      <w:tblPr>
        <w:tblStyle w:val="TableGrid"/>
        <w:tblW w:w="0" w:type="auto"/>
        <w:tblLook w:val="04A0" w:firstRow="1" w:lastRow="0" w:firstColumn="1" w:lastColumn="0" w:noHBand="0" w:noVBand="1"/>
        <w:tblDescription w:val="Data represents number of total students with disabilities that and number of students with disabilities who participated in the assessment with accommodations that participated in a regular mathematics assessment based on grade-level academic achievement standards."/>
      </w:tblPr>
      <w:tblGrid>
        <w:gridCol w:w="2016"/>
        <w:gridCol w:w="2016"/>
        <w:gridCol w:w="5359"/>
      </w:tblGrid>
      <w:tr w:rsidR="00114DBD" w:rsidRPr="00553F60" w14:paraId="5FF6FB84" w14:textId="77777777" w:rsidTr="00D02091">
        <w:trPr>
          <w:trHeight w:hRule="exact" w:val="720"/>
          <w:tblHeader/>
        </w:trPr>
        <w:tc>
          <w:tcPr>
            <w:tcW w:w="2016" w:type="dxa"/>
            <w:shd w:val="clear" w:color="auto" w:fill="DEEAF6" w:themeFill="accent1" w:themeFillTint="33"/>
            <w:vAlign w:val="center"/>
          </w:tcPr>
          <w:p w14:paraId="0C4AE2D7" w14:textId="77777777" w:rsidR="00114DBD" w:rsidRPr="00553F60" w:rsidRDefault="00114DBD" w:rsidP="00BF7A19">
            <w:pPr>
              <w:spacing w:after="0"/>
              <w:jc w:val="center"/>
              <w:rPr>
                <w:rFonts w:cs="Times New Roman"/>
                <w:b/>
              </w:rPr>
            </w:pPr>
            <w:r w:rsidRPr="00553F60">
              <w:rPr>
                <w:rFonts w:cs="Times New Roman"/>
                <w:b/>
              </w:rPr>
              <w:t>Grade Level</w:t>
            </w:r>
          </w:p>
        </w:tc>
        <w:tc>
          <w:tcPr>
            <w:tcW w:w="2016" w:type="dxa"/>
            <w:shd w:val="clear" w:color="auto" w:fill="DEEAF6" w:themeFill="accent1" w:themeFillTint="33"/>
            <w:vAlign w:val="center"/>
          </w:tcPr>
          <w:p w14:paraId="2FED0056" w14:textId="7293D1A8" w:rsidR="00114DBD" w:rsidRPr="00553F60" w:rsidRDefault="003505D3" w:rsidP="00BF7A19">
            <w:pPr>
              <w:spacing w:after="0"/>
              <w:jc w:val="center"/>
              <w:rPr>
                <w:rFonts w:cs="Times New Roman"/>
                <w:b/>
              </w:rPr>
            </w:pPr>
            <w:r>
              <w:rPr>
                <w:rFonts w:cs="Times New Roman"/>
                <w:b/>
              </w:rPr>
              <w:t>Total</w:t>
            </w:r>
          </w:p>
        </w:tc>
        <w:tc>
          <w:tcPr>
            <w:tcW w:w="5359" w:type="dxa"/>
            <w:shd w:val="clear" w:color="auto" w:fill="DEEAF6" w:themeFill="accent1" w:themeFillTint="33"/>
            <w:vAlign w:val="center"/>
          </w:tcPr>
          <w:p w14:paraId="3232BFDB" w14:textId="613F8B96" w:rsidR="00114DBD" w:rsidRPr="00553F60" w:rsidRDefault="003505D3" w:rsidP="002F3497">
            <w:pPr>
              <w:spacing w:after="0"/>
              <w:jc w:val="center"/>
              <w:rPr>
                <w:rFonts w:cs="Times New Roman"/>
                <w:b/>
              </w:rPr>
            </w:pPr>
            <w:r>
              <w:rPr>
                <w:rFonts w:cs="Times New Roman"/>
                <w:b/>
              </w:rPr>
              <w:t xml:space="preserve">Subset </w:t>
            </w:r>
            <w:r w:rsidR="002F3C55">
              <w:rPr>
                <w:rFonts w:cs="Times New Roman"/>
                <w:b/>
              </w:rPr>
              <w:t>Who P</w:t>
            </w:r>
            <w:r w:rsidR="00114DBD" w:rsidRPr="00553F60">
              <w:rPr>
                <w:rFonts w:cs="Times New Roman"/>
                <w:b/>
              </w:rPr>
              <w:t xml:space="preserve">articipated in </w:t>
            </w:r>
            <w:r w:rsidR="002F3497">
              <w:rPr>
                <w:rFonts w:cs="Times New Roman"/>
                <w:b/>
              </w:rPr>
              <w:t>a Regular (General)</w:t>
            </w:r>
            <w:r w:rsidR="002F3497" w:rsidRPr="00553F60">
              <w:rPr>
                <w:rFonts w:cs="Times New Roman"/>
                <w:b/>
              </w:rPr>
              <w:t xml:space="preserve"> </w:t>
            </w:r>
            <w:r w:rsidR="00114DBD" w:rsidRPr="00553F60">
              <w:rPr>
                <w:rFonts w:cs="Times New Roman"/>
                <w:b/>
              </w:rPr>
              <w:t>Ass</w:t>
            </w:r>
            <w:r>
              <w:rPr>
                <w:rFonts w:cs="Times New Roman"/>
                <w:b/>
              </w:rPr>
              <w:t>essment with Accommodations</w:t>
            </w:r>
          </w:p>
        </w:tc>
      </w:tr>
      <w:tr w:rsidR="00114DBD" w:rsidRPr="00553F60" w14:paraId="693E18FB" w14:textId="77777777" w:rsidTr="00D02091">
        <w:trPr>
          <w:trHeight w:hRule="exact" w:val="432"/>
        </w:trPr>
        <w:tc>
          <w:tcPr>
            <w:tcW w:w="2016" w:type="dxa"/>
            <w:vAlign w:val="center"/>
          </w:tcPr>
          <w:p w14:paraId="211BD152"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3</w:t>
            </w:r>
          </w:p>
        </w:tc>
        <w:tc>
          <w:tcPr>
            <w:tcW w:w="2016" w:type="dxa"/>
            <w:vAlign w:val="center"/>
          </w:tcPr>
          <w:p w14:paraId="4339EC83" w14:textId="6DC1F94F" w:rsidR="00114DBD" w:rsidRPr="00553F60" w:rsidRDefault="00B87092" w:rsidP="00100FDB">
            <w:pPr>
              <w:spacing w:after="0"/>
              <w:jc w:val="center"/>
              <w:rPr>
                <w:rFonts w:eastAsia="Times New Roman" w:cs="Times New Roman"/>
                <w:color w:val="000000"/>
              </w:rPr>
            </w:pPr>
            <w:r>
              <w:rPr>
                <w:rFonts w:eastAsia="Times New Roman" w:cs="Times New Roman"/>
                <w:color w:val="000000"/>
              </w:rPr>
              <w:t>11,229</w:t>
            </w:r>
          </w:p>
        </w:tc>
        <w:tc>
          <w:tcPr>
            <w:tcW w:w="5359" w:type="dxa"/>
            <w:vAlign w:val="center"/>
          </w:tcPr>
          <w:p w14:paraId="2033407F" w14:textId="5B05A581" w:rsidR="00114DBD" w:rsidRPr="00553F60" w:rsidRDefault="00357CED" w:rsidP="00100FDB">
            <w:pPr>
              <w:spacing w:after="0"/>
              <w:jc w:val="center"/>
              <w:rPr>
                <w:rFonts w:eastAsia="Times New Roman" w:cs="Times New Roman"/>
                <w:color w:val="000000"/>
              </w:rPr>
            </w:pPr>
            <w:r>
              <w:rPr>
                <w:rFonts w:eastAsia="Times New Roman" w:cs="Times New Roman"/>
                <w:color w:val="000000"/>
              </w:rPr>
              <w:t>7,265</w:t>
            </w:r>
          </w:p>
        </w:tc>
      </w:tr>
      <w:tr w:rsidR="00114DBD" w:rsidRPr="00553F60" w14:paraId="1C94AD86" w14:textId="77777777" w:rsidTr="00D02091">
        <w:trPr>
          <w:trHeight w:hRule="exact" w:val="432"/>
        </w:trPr>
        <w:tc>
          <w:tcPr>
            <w:tcW w:w="2016" w:type="dxa"/>
            <w:vAlign w:val="center"/>
          </w:tcPr>
          <w:p w14:paraId="0E515504"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4</w:t>
            </w:r>
          </w:p>
        </w:tc>
        <w:tc>
          <w:tcPr>
            <w:tcW w:w="2016" w:type="dxa"/>
            <w:vAlign w:val="center"/>
          </w:tcPr>
          <w:p w14:paraId="61372948" w14:textId="536D2369" w:rsidR="00114DBD" w:rsidRPr="00553F60" w:rsidRDefault="00B87092" w:rsidP="00100FDB">
            <w:pPr>
              <w:spacing w:after="0"/>
              <w:jc w:val="center"/>
              <w:rPr>
                <w:rFonts w:eastAsia="Times New Roman" w:cs="Times New Roman"/>
                <w:color w:val="000000"/>
              </w:rPr>
            </w:pPr>
            <w:r>
              <w:rPr>
                <w:rFonts w:eastAsia="Times New Roman" w:cs="Times New Roman"/>
                <w:color w:val="000000"/>
              </w:rPr>
              <w:t>11,752</w:t>
            </w:r>
          </w:p>
        </w:tc>
        <w:tc>
          <w:tcPr>
            <w:tcW w:w="5359" w:type="dxa"/>
            <w:vAlign w:val="center"/>
          </w:tcPr>
          <w:p w14:paraId="1C379D27" w14:textId="3FE039E9" w:rsidR="00114DBD" w:rsidRPr="00553F60" w:rsidRDefault="00357CED" w:rsidP="00100FDB">
            <w:pPr>
              <w:spacing w:after="0"/>
              <w:jc w:val="center"/>
              <w:rPr>
                <w:rFonts w:eastAsia="Times New Roman" w:cs="Times New Roman"/>
                <w:color w:val="000000"/>
              </w:rPr>
            </w:pPr>
            <w:r>
              <w:rPr>
                <w:rFonts w:eastAsia="Times New Roman" w:cs="Times New Roman"/>
                <w:color w:val="000000"/>
              </w:rPr>
              <w:t>8,163</w:t>
            </w:r>
          </w:p>
        </w:tc>
      </w:tr>
      <w:tr w:rsidR="00114DBD" w:rsidRPr="00553F60" w14:paraId="35275AEA" w14:textId="77777777" w:rsidTr="00D02091">
        <w:trPr>
          <w:trHeight w:hRule="exact" w:val="432"/>
        </w:trPr>
        <w:tc>
          <w:tcPr>
            <w:tcW w:w="2016" w:type="dxa"/>
            <w:vAlign w:val="center"/>
          </w:tcPr>
          <w:p w14:paraId="0ED1A4AE"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5</w:t>
            </w:r>
          </w:p>
        </w:tc>
        <w:tc>
          <w:tcPr>
            <w:tcW w:w="2016" w:type="dxa"/>
            <w:vAlign w:val="center"/>
          </w:tcPr>
          <w:p w14:paraId="1BA76721" w14:textId="1FF82967" w:rsidR="00114DBD" w:rsidRPr="00553F60" w:rsidRDefault="00B87092" w:rsidP="00100FDB">
            <w:pPr>
              <w:spacing w:after="0"/>
              <w:jc w:val="center"/>
              <w:rPr>
                <w:rFonts w:eastAsia="Times New Roman" w:cs="Times New Roman"/>
                <w:color w:val="000000"/>
              </w:rPr>
            </w:pPr>
            <w:r>
              <w:rPr>
                <w:rFonts w:eastAsia="Times New Roman" w:cs="Times New Roman"/>
                <w:color w:val="000000"/>
              </w:rPr>
              <w:t>11,928</w:t>
            </w:r>
          </w:p>
        </w:tc>
        <w:tc>
          <w:tcPr>
            <w:tcW w:w="5359" w:type="dxa"/>
            <w:vAlign w:val="center"/>
          </w:tcPr>
          <w:p w14:paraId="002C0E25" w14:textId="78110978" w:rsidR="00114DBD" w:rsidRPr="00553F60" w:rsidRDefault="00357CED" w:rsidP="00100FDB">
            <w:pPr>
              <w:spacing w:after="0"/>
              <w:jc w:val="center"/>
              <w:rPr>
                <w:rFonts w:eastAsia="Times New Roman" w:cs="Times New Roman"/>
                <w:color w:val="000000"/>
              </w:rPr>
            </w:pPr>
            <w:r>
              <w:rPr>
                <w:rFonts w:eastAsia="Times New Roman" w:cs="Times New Roman"/>
                <w:color w:val="000000"/>
              </w:rPr>
              <w:t>8,497</w:t>
            </w:r>
          </w:p>
        </w:tc>
      </w:tr>
      <w:tr w:rsidR="00114DBD" w:rsidRPr="00553F60" w14:paraId="3A8DE815" w14:textId="77777777" w:rsidTr="00D02091">
        <w:trPr>
          <w:trHeight w:hRule="exact" w:val="432"/>
        </w:trPr>
        <w:tc>
          <w:tcPr>
            <w:tcW w:w="2016" w:type="dxa"/>
            <w:vAlign w:val="center"/>
          </w:tcPr>
          <w:p w14:paraId="41D782B3"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6</w:t>
            </w:r>
          </w:p>
        </w:tc>
        <w:tc>
          <w:tcPr>
            <w:tcW w:w="2016" w:type="dxa"/>
            <w:vAlign w:val="center"/>
          </w:tcPr>
          <w:p w14:paraId="03BDDE07" w14:textId="3F924D0E" w:rsidR="00114DBD" w:rsidRPr="00553F60" w:rsidRDefault="00B87092" w:rsidP="00100FDB">
            <w:pPr>
              <w:spacing w:after="0"/>
              <w:jc w:val="center"/>
              <w:rPr>
                <w:rFonts w:eastAsia="Times New Roman" w:cs="Times New Roman"/>
                <w:color w:val="000000"/>
              </w:rPr>
            </w:pPr>
            <w:r>
              <w:rPr>
                <w:rFonts w:eastAsia="Times New Roman" w:cs="Times New Roman"/>
                <w:color w:val="000000"/>
              </w:rPr>
              <w:t>11,558</w:t>
            </w:r>
          </w:p>
        </w:tc>
        <w:tc>
          <w:tcPr>
            <w:tcW w:w="5359" w:type="dxa"/>
            <w:vAlign w:val="center"/>
          </w:tcPr>
          <w:p w14:paraId="25FB7395" w14:textId="447B9E30" w:rsidR="00114DBD" w:rsidRPr="00553F60" w:rsidRDefault="00357CED" w:rsidP="00100FDB">
            <w:pPr>
              <w:spacing w:after="0"/>
              <w:jc w:val="center"/>
              <w:rPr>
                <w:rFonts w:eastAsia="Times New Roman" w:cs="Times New Roman"/>
                <w:color w:val="000000"/>
              </w:rPr>
            </w:pPr>
            <w:r>
              <w:rPr>
                <w:rFonts w:eastAsia="Times New Roman" w:cs="Times New Roman"/>
                <w:color w:val="000000"/>
              </w:rPr>
              <w:t>8,100</w:t>
            </w:r>
          </w:p>
        </w:tc>
      </w:tr>
      <w:tr w:rsidR="00114DBD" w:rsidRPr="00553F60" w14:paraId="72BB4191" w14:textId="77777777" w:rsidTr="00D02091">
        <w:trPr>
          <w:trHeight w:hRule="exact" w:val="432"/>
        </w:trPr>
        <w:tc>
          <w:tcPr>
            <w:tcW w:w="2016" w:type="dxa"/>
            <w:vAlign w:val="center"/>
          </w:tcPr>
          <w:p w14:paraId="710D3602"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7</w:t>
            </w:r>
          </w:p>
        </w:tc>
        <w:tc>
          <w:tcPr>
            <w:tcW w:w="2016" w:type="dxa"/>
            <w:vAlign w:val="center"/>
          </w:tcPr>
          <w:p w14:paraId="22DDD667" w14:textId="59FEBD5B" w:rsidR="00114DBD" w:rsidRPr="00553F60" w:rsidRDefault="00B87092" w:rsidP="00100FDB">
            <w:pPr>
              <w:spacing w:after="0"/>
              <w:jc w:val="center"/>
              <w:rPr>
                <w:rFonts w:eastAsia="Times New Roman" w:cs="Times New Roman"/>
                <w:color w:val="000000"/>
              </w:rPr>
            </w:pPr>
            <w:r>
              <w:rPr>
                <w:rFonts w:eastAsia="Times New Roman" w:cs="Times New Roman"/>
                <w:color w:val="000000"/>
              </w:rPr>
              <w:t>10,216</w:t>
            </w:r>
          </w:p>
        </w:tc>
        <w:tc>
          <w:tcPr>
            <w:tcW w:w="5359" w:type="dxa"/>
            <w:vAlign w:val="center"/>
          </w:tcPr>
          <w:p w14:paraId="3376E1A5" w14:textId="43346F93" w:rsidR="00114DBD" w:rsidRPr="00553F60" w:rsidRDefault="00357CED" w:rsidP="00100FDB">
            <w:pPr>
              <w:spacing w:after="0"/>
              <w:jc w:val="center"/>
              <w:rPr>
                <w:rFonts w:eastAsia="Times New Roman" w:cs="Times New Roman"/>
                <w:color w:val="000000"/>
              </w:rPr>
            </w:pPr>
            <w:r>
              <w:rPr>
                <w:rFonts w:eastAsia="Times New Roman" w:cs="Times New Roman"/>
                <w:color w:val="000000"/>
              </w:rPr>
              <w:t>7,178</w:t>
            </w:r>
          </w:p>
        </w:tc>
      </w:tr>
      <w:tr w:rsidR="00114DBD" w:rsidRPr="00553F60" w14:paraId="127D5C1E" w14:textId="77777777" w:rsidTr="00D02091">
        <w:trPr>
          <w:trHeight w:hRule="exact" w:val="432"/>
        </w:trPr>
        <w:tc>
          <w:tcPr>
            <w:tcW w:w="2016" w:type="dxa"/>
            <w:vAlign w:val="center"/>
          </w:tcPr>
          <w:p w14:paraId="14CF5496"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8</w:t>
            </w:r>
          </w:p>
        </w:tc>
        <w:tc>
          <w:tcPr>
            <w:tcW w:w="2016" w:type="dxa"/>
            <w:vAlign w:val="center"/>
          </w:tcPr>
          <w:p w14:paraId="70ECAA2C" w14:textId="24903E01" w:rsidR="00114DBD" w:rsidRPr="00553F60" w:rsidRDefault="00B87092" w:rsidP="00100FDB">
            <w:pPr>
              <w:spacing w:after="0"/>
              <w:jc w:val="center"/>
              <w:rPr>
                <w:rFonts w:eastAsia="Times New Roman" w:cs="Times New Roman"/>
                <w:color w:val="000000"/>
              </w:rPr>
            </w:pPr>
            <w:r>
              <w:rPr>
                <w:rFonts w:eastAsia="Times New Roman" w:cs="Times New Roman"/>
                <w:color w:val="000000"/>
              </w:rPr>
              <w:t>1,546</w:t>
            </w:r>
          </w:p>
        </w:tc>
        <w:tc>
          <w:tcPr>
            <w:tcW w:w="5359" w:type="dxa"/>
            <w:vAlign w:val="center"/>
          </w:tcPr>
          <w:p w14:paraId="42495637" w14:textId="467AB9C8" w:rsidR="00114DBD" w:rsidRPr="00553F60" w:rsidRDefault="00357CED" w:rsidP="00100FDB">
            <w:pPr>
              <w:spacing w:after="0"/>
              <w:jc w:val="center"/>
              <w:rPr>
                <w:rFonts w:eastAsia="Times New Roman" w:cs="Times New Roman"/>
                <w:color w:val="000000"/>
              </w:rPr>
            </w:pPr>
            <w:r>
              <w:rPr>
                <w:rFonts w:eastAsia="Times New Roman" w:cs="Times New Roman"/>
                <w:color w:val="000000"/>
              </w:rPr>
              <w:t>635</w:t>
            </w:r>
          </w:p>
        </w:tc>
      </w:tr>
      <w:tr w:rsidR="00114DBD" w:rsidRPr="00553F60" w14:paraId="26386803" w14:textId="77777777" w:rsidTr="00D02091">
        <w:trPr>
          <w:trHeight w:hRule="exact" w:val="432"/>
        </w:trPr>
        <w:tc>
          <w:tcPr>
            <w:tcW w:w="2016" w:type="dxa"/>
            <w:vAlign w:val="center"/>
          </w:tcPr>
          <w:p w14:paraId="6E43A018"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High School</w:t>
            </w:r>
          </w:p>
        </w:tc>
        <w:tc>
          <w:tcPr>
            <w:tcW w:w="2016" w:type="dxa"/>
            <w:vAlign w:val="center"/>
          </w:tcPr>
          <w:p w14:paraId="3361B793" w14:textId="717DDD49" w:rsidR="00114DBD" w:rsidRPr="00553F60" w:rsidRDefault="00B87092" w:rsidP="00100FDB">
            <w:pPr>
              <w:spacing w:after="0"/>
              <w:jc w:val="center"/>
              <w:rPr>
                <w:rFonts w:eastAsia="Times New Roman" w:cs="Times New Roman"/>
                <w:color w:val="000000"/>
              </w:rPr>
            </w:pPr>
            <w:r>
              <w:rPr>
                <w:rFonts w:eastAsia="Times New Roman" w:cs="Times New Roman"/>
                <w:color w:val="000000"/>
              </w:rPr>
              <w:t>11,494</w:t>
            </w:r>
          </w:p>
        </w:tc>
        <w:tc>
          <w:tcPr>
            <w:tcW w:w="5359" w:type="dxa"/>
            <w:vAlign w:val="center"/>
          </w:tcPr>
          <w:p w14:paraId="46CC49CF" w14:textId="4352E3D6" w:rsidR="00114DBD" w:rsidRPr="00553F60" w:rsidRDefault="00357CED" w:rsidP="00100FDB">
            <w:pPr>
              <w:spacing w:after="0"/>
              <w:jc w:val="center"/>
              <w:rPr>
                <w:rFonts w:eastAsia="Times New Roman" w:cs="Times New Roman"/>
                <w:color w:val="000000"/>
              </w:rPr>
            </w:pPr>
            <w:r>
              <w:rPr>
                <w:rFonts w:eastAsia="Times New Roman" w:cs="Times New Roman"/>
                <w:color w:val="000000"/>
              </w:rPr>
              <w:t>7,080</w:t>
            </w:r>
          </w:p>
        </w:tc>
      </w:tr>
    </w:tbl>
    <w:p w14:paraId="5CFAFE73" w14:textId="77777777" w:rsidR="00100FDB" w:rsidRPr="00553F60" w:rsidRDefault="00100FDB" w:rsidP="00100FDB">
      <w:pPr>
        <w:spacing w:after="0"/>
        <w:contextualSpacing/>
      </w:pPr>
    </w:p>
    <w:p w14:paraId="240066EF" w14:textId="07C1D6AF" w:rsidR="00100FDB" w:rsidRPr="00553F60" w:rsidRDefault="00100FDB" w:rsidP="00B344DD">
      <w:pPr>
        <w:spacing w:after="0"/>
        <w:contextualSpacing/>
      </w:pPr>
      <w:r w:rsidRPr="00553F60">
        <w:t xml:space="preserve">The data in the </w:t>
      </w:r>
      <w:r w:rsidR="00775B2B">
        <w:t>table</w:t>
      </w:r>
      <w:r w:rsidR="00775B2B" w:rsidRPr="00553F60">
        <w:t xml:space="preserve"> </w:t>
      </w:r>
      <w:r w:rsidRPr="00553F60">
        <w:t>above come from:</w:t>
      </w:r>
    </w:p>
    <w:p w14:paraId="5A2A976B" w14:textId="508D41BA" w:rsidR="004212F9" w:rsidRPr="00553F60" w:rsidRDefault="00100FDB" w:rsidP="00E162C3">
      <w:pPr>
        <w:pStyle w:val="ListParagraph"/>
        <w:numPr>
          <w:ilvl w:val="0"/>
          <w:numId w:val="12"/>
        </w:numPr>
        <w:ind w:left="547"/>
      </w:pPr>
      <w:r w:rsidRPr="00553F60">
        <w:t>File Spec C185: Assessment Participation, Data Group 588: Assessment Participation in Mathematics Table, Category Set C</w:t>
      </w:r>
    </w:p>
    <w:p w14:paraId="2EFFC44E" w14:textId="16281EB2" w:rsidR="00F87943" w:rsidRPr="00553F60" w:rsidRDefault="00D3331E" w:rsidP="00B344DD">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Pr="00553F60">
        <w:rPr>
          <w:i/>
        </w:rPr>
        <w:t xml:space="preserve"> </w:t>
      </w:r>
      <w:r w:rsidR="00BA5563">
        <w:t>(SY 2021-2022</w:t>
      </w:r>
      <w:r w:rsidRPr="00553F60">
        <w:t>)</w:t>
      </w:r>
      <w:r w:rsidR="00F87943" w:rsidRPr="00553F60">
        <w:br w:type="page"/>
      </w:r>
    </w:p>
    <w:p w14:paraId="251AB569" w14:textId="02CE0E68" w:rsidR="00F87943" w:rsidRPr="00553F60" w:rsidRDefault="003053D9" w:rsidP="00A175F6">
      <w:pPr>
        <w:pStyle w:val="Caption"/>
        <w:keepNext/>
        <w:tabs>
          <w:tab w:val="left" w:pos="11465"/>
        </w:tabs>
        <w:rPr>
          <w:b/>
          <w:i w:val="0"/>
          <w:color w:val="auto"/>
          <w:sz w:val="24"/>
          <w:szCs w:val="24"/>
        </w:rPr>
      </w:pPr>
      <w:r w:rsidRPr="00553F60">
        <w:rPr>
          <w:b/>
          <w:i w:val="0"/>
          <w:color w:val="auto"/>
          <w:sz w:val="24"/>
          <w:szCs w:val="24"/>
        </w:rPr>
        <w:lastRenderedPageBreak/>
        <w:t>Table</w:t>
      </w:r>
      <w:r w:rsidR="00F87943" w:rsidRPr="00553F60">
        <w:rPr>
          <w:b/>
          <w:i w:val="0"/>
          <w:color w:val="auto"/>
          <w:sz w:val="24"/>
          <w:szCs w:val="24"/>
        </w:rPr>
        <w:t xml:space="preserve"> 2: Student</w:t>
      </w:r>
      <w:r w:rsidR="00C63022" w:rsidRPr="00553F60">
        <w:rPr>
          <w:b/>
          <w:i w:val="0"/>
          <w:color w:val="auto"/>
          <w:sz w:val="24"/>
          <w:szCs w:val="24"/>
        </w:rPr>
        <w:t>s with Disabilities (IDEA) Who Participated</w:t>
      </w:r>
      <w:r w:rsidR="00F87943" w:rsidRPr="00553F60">
        <w:rPr>
          <w:b/>
          <w:i w:val="0"/>
          <w:color w:val="auto"/>
          <w:sz w:val="24"/>
          <w:szCs w:val="24"/>
        </w:rPr>
        <w:t xml:space="preserve"> in </w:t>
      </w:r>
      <w:r w:rsidR="00F87943" w:rsidRPr="002F3C55">
        <w:rPr>
          <w:b/>
          <w:i w:val="0"/>
          <w:color w:val="auto"/>
          <w:sz w:val="24"/>
          <w:szCs w:val="24"/>
        </w:rPr>
        <w:t>an</w:t>
      </w:r>
      <w:r w:rsidR="00F87943" w:rsidRPr="00553F60">
        <w:rPr>
          <w:b/>
          <w:i w:val="0"/>
          <w:color w:val="auto"/>
          <w:sz w:val="24"/>
          <w:szCs w:val="24"/>
        </w:rPr>
        <w:t xml:space="preserve"> Alternate Mathematics Assessment</w:t>
      </w:r>
      <w:r w:rsidR="00A175F6">
        <w:rPr>
          <w:b/>
          <w:i w:val="0"/>
          <w:color w:val="auto"/>
          <w:sz w:val="24"/>
          <w:szCs w:val="24"/>
        </w:rPr>
        <w:tab/>
      </w:r>
    </w:p>
    <w:tbl>
      <w:tblPr>
        <w:tblStyle w:val="TableGrid"/>
        <w:tblW w:w="0" w:type="auto"/>
        <w:tblLook w:val="04A0" w:firstRow="1" w:lastRow="0" w:firstColumn="1" w:lastColumn="0" w:noHBand="0" w:noVBand="1"/>
        <w:tblDescription w:val="Data represents students with disabilities who participated in alternate mathematics assessments by grade level and showing all students with disabilities, students with disabilities whose alternate assessment was based on grade-level achievement standards, students with disabilities whose alternate assessment was based on modified academic achievement standards, and students with disabilities whose alternate assessment was based on alternate academic achievement standards."/>
      </w:tblPr>
      <w:tblGrid>
        <w:gridCol w:w="2016"/>
        <w:gridCol w:w="2016"/>
        <w:gridCol w:w="2453"/>
        <w:gridCol w:w="2453"/>
        <w:gridCol w:w="2453"/>
      </w:tblGrid>
      <w:tr w:rsidR="00F87943" w:rsidRPr="00553F60" w14:paraId="6ED95891" w14:textId="77777777" w:rsidTr="00553F60">
        <w:trPr>
          <w:trHeight w:val="1728"/>
          <w:tblHeader/>
        </w:trPr>
        <w:tc>
          <w:tcPr>
            <w:tcW w:w="2016" w:type="dxa"/>
            <w:shd w:val="clear" w:color="auto" w:fill="DEEAF6" w:themeFill="accent1" w:themeFillTint="33"/>
            <w:vAlign w:val="center"/>
          </w:tcPr>
          <w:p w14:paraId="0CAE4527" w14:textId="77777777" w:rsidR="00F87943" w:rsidRPr="00553F60" w:rsidRDefault="00F87943" w:rsidP="00F87943">
            <w:pPr>
              <w:spacing w:after="0"/>
              <w:jc w:val="center"/>
              <w:rPr>
                <w:b/>
              </w:rPr>
            </w:pPr>
            <w:r w:rsidRPr="00553F60">
              <w:rPr>
                <w:b/>
              </w:rPr>
              <w:t>Grade Level</w:t>
            </w:r>
          </w:p>
        </w:tc>
        <w:tc>
          <w:tcPr>
            <w:tcW w:w="2016" w:type="dxa"/>
            <w:shd w:val="clear" w:color="auto" w:fill="DEEAF6" w:themeFill="accent1" w:themeFillTint="33"/>
            <w:vAlign w:val="center"/>
          </w:tcPr>
          <w:p w14:paraId="149FB200" w14:textId="44464AC2" w:rsidR="00F87943" w:rsidRPr="00553F60" w:rsidRDefault="006D0A5B" w:rsidP="00F87943">
            <w:pPr>
              <w:spacing w:after="0"/>
              <w:jc w:val="center"/>
              <w:rPr>
                <w:b/>
              </w:rPr>
            </w:pPr>
            <w:r>
              <w:rPr>
                <w:b/>
              </w:rPr>
              <w:t>Total</w:t>
            </w:r>
            <w:r>
              <w:rPr>
                <w:rStyle w:val="EndnoteReference"/>
                <w:b/>
              </w:rPr>
              <w:endnoteReference w:id="1"/>
            </w:r>
          </w:p>
        </w:tc>
        <w:tc>
          <w:tcPr>
            <w:tcW w:w="2453" w:type="dxa"/>
            <w:shd w:val="clear" w:color="auto" w:fill="DEEAF6" w:themeFill="accent1" w:themeFillTint="33"/>
            <w:vAlign w:val="center"/>
          </w:tcPr>
          <w:p w14:paraId="4D7C72C1" w14:textId="02AD291A" w:rsidR="00F87943" w:rsidRPr="00553F60" w:rsidRDefault="003505D3" w:rsidP="003505D3">
            <w:pPr>
              <w:spacing w:after="0"/>
              <w:jc w:val="center"/>
              <w:rPr>
                <w:b/>
              </w:rPr>
            </w:pPr>
            <w:r>
              <w:rPr>
                <w:b/>
              </w:rPr>
              <w:t>Subset</w:t>
            </w:r>
            <w:r w:rsidR="00F87943" w:rsidRPr="00553F60">
              <w:rPr>
                <w:b/>
              </w:rPr>
              <w:t xml:space="preserve"> Whose Alternate Assessment Was Based on Grade</w:t>
            </w:r>
            <w:r w:rsidR="00775B2B">
              <w:rPr>
                <w:b/>
              </w:rPr>
              <w:t>-</w:t>
            </w:r>
            <w:r w:rsidR="00F87943" w:rsidRPr="00553F60">
              <w:rPr>
                <w:b/>
              </w:rPr>
              <w:t>Level Academic Achievement Standards (4A)</w:t>
            </w:r>
          </w:p>
        </w:tc>
        <w:tc>
          <w:tcPr>
            <w:tcW w:w="2453" w:type="dxa"/>
            <w:shd w:val="clear" w:color="auto" w:fill="DEEAF6" w:themeFill="accent1" w:themeFillTint="33"/>
            <w:vAlign w:val="center"/>
          </w:tcPr>
          <w:p w14:paraId="3A4B3E44" w14:textId="201FA884" w:rsidR="00F87943" w:rsidRPr="00553F60" w:rsidRDefault="00F87943" w:rsidP="00F87943">
            <w:pPr>
              <w:spacing w:after="0"/>
              <w:jc w:val="center"/>
              <w:rPr>
                <w:b/>
              </w:rPr>
            </w:pPr>
            <w:r w:rsidRPr="00553F60">
              <w:rPr>
                <w:b/>
              </w:rPr>
              <w:t>S</w:t>
            </w:r>
            <w:r w:rsidR="003505D3">
              <w:rPr>
                <w:b/>
              </w:rPr>
              <w:t>ubset</w:t>
            </w:r>
            <w:r w:rsidRPr="00553F60">
              <w:rPr>
                <w:b/>
              </w:rPr>
              <w:t xml:space="preserve"> Whose Alternate Assessment Was Based on Modified Academic Achievement Standards (4B)</w:t>
            </w:r>
          </w:p>
        </w:tc>
        <w:tc>
          <w:tcPr>
            <w:tcW w:w="2453" w:type="dxa"/>
            <w:shd w:val="clear" w:color="auto" w:fill="DEEAF6" w:themeFill="accent1" w:themeFillTint="33"/>
            <w:vAlign w:val="center"/>
          </w:tcPr>
          <w:p w14:paraId="73A07C9C" w14:textId="41898CC8" w:rsidR="00F87943" w:rsidRPr="00553F60" w:rsidRDefault="003505D3" w:rsidP="00F87943">
            <w:pPr>
              <w:spacing w:after="0"/>
              <w:jc w:val="center"/>
              <w:rPr>
                <w:b/>
              </w:rPr>
            </w:pPr>
            <w:r>
              <w:rPr>
                <w:b/>
              </w:rPr>
              <w:t>Subset</w:t>
            </w:r>
            <w:r w:rsidR="00F87943" w:rsidRPr="00553F60">
              <w:rPr>
                <w:b/>
              </w:rPr>
              <w:t xml:space="preserve"> Whose Alternate Assessment Was Based on Alternate Academic Achievement Standards (4C)</w:t>
            </w:r>
          </w:p>
        </w:tc>
      </w:tr>
      <w:tr w:rsidR="00F87943" w:rsidRPr="00553F60" w14:paraId="738E17A1" w14:textId="77777777" w:rsidTr="002015DC">
        <w:trPr>
          <w:trHeight w:val="432"/>
        </w:trPr>
        <w:tc>
          <w:tcPr>
            <w:tcW w:w="2016" w:type="dxa"/>
            <w:vAlign w:val="center"/>
          </w:tcPr>
          <w:p w14:paraId="2327A219"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3</w:t>
            </w:r>
          </w:p>
        </w:tc>
        <w:tc>
          <w:tcPr>
            <w:tcW w:w="2016" w:type="dxa"/>
            <w:vAlign w:val="center"/>
          </w:tcPr>
          <w:p w14:paraId="42825074" w14:textId="0040F54D" w:rsidR="00F87943" w:rsidRPr="00553F60" w:rsidRDefault="00BA5563" w:rsidP="00F87943">
            <w:pPr>
              <w:spacing w:after="0"/>
              <w:jc w:val="center"/>
              <w:rPr>
                <w:rFonts w:eastAsia="Times New Roman" w:cs="Times New Roman"/>
                <w:color w:val="000000"/>
              </w:rPr>
            </w:pPr>
            <w:r>
              <w:rPr>
                <w:rFonts w:eastAsia="Times New Roman" w:cs="Times New Roman"/>
                <w:color w:val="000000"/>
              </w:rPr>
              <w:t>944</w:t>
            </w:r>
          </w:p>
        </w:tc>
        <w:tc>
          <w:tcPr>
            <w:tcW w:w="2453" w:type="dxa"/>
            <w:vAlign w:val="center"/>
          </w:tcPr>
          <w:p w14:paraId="1C5554E6"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10A6BE78"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67E5BCEF" w14:textId="5095B028" w:rsidR="00F87943" w:rsidRPr="00553F60" w:rsidRDefault="00BA5563" w:rsidP="00F87943">
            <w:pPr>
              <w:spacing w:after="0"/>
              <w:jc w:val="center"/>
              <w:rPr>
                <w:rFonts w:eastAsia="Times New Roman" w:cs="Times New Roman"/>
                <w:color w:val="000000"/>
              </w:rPr>
            </w:pPr>
            <w:r>
              <w:rPr>
                <w:rFonts w:eastAsia="Times New Roman" w:cs="Times New Roman"/>
                <w:color w:val="000000"/>
              </w:rPr>
              <w:t>944</w:t>
            </w:r>
          </w:p>
        </w:tc>
      </w:tr>
      <w:tr w:rsidR="00F87943" w:rsidRPr="00553F60" w14:paraId="045B117F" w14:textId="77777777" w:rsidTr="002015DC">
        <w:trPr>
          <w:trHeight w:val="432"/>
        </w:trPr>
        <w:tc>
          <w:tcPr>
            <w:tcW w:w="2016" w:type="dxa"/>
            <w:vAlign w:val="center"/>
          </w:tcPr>
          <w:p w14:paraId="2D2D7087"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4</w:t>
            </w:r>
          </w:p>
        </w:tc>
        <w:tc>
          <w:tcPr>
            <w:tcW w:w="2016" w:type="dxa"/>
            <w:vAlign w:val="center"/>
          </w:tcPr>
          <w:p w14:paraId="4342BA64" w14:textId="018ACDDB" w:rsidR="00F87943" w:rsidRPr="00553F60" w:rsidRDefault="00BA5563" w:rsidP="00F87943">
            <w:pPr>
              <w:spacing w:after="0"/>
              <w:jc w:val="center"/>
              <w:rPr>
                <w:rFonts w:eastAsia="Times New Roman" w:cs="Times New Roman"/>
                <w:color w:val="000000"/>
              </w:rPr>
            </w:pPr>
            <w:r>
              <w:rPr>
                <w:rFonts w:eastAsia="Times New Roman" w:cs="Times New Roman"/>
                <w:color w:val="000000"/>
              </w:rPr>
              <w:t>967</w:t>
            </w:r>
          </w:p>
        </w:tc>
        <w:tc>
          <w:tcPr>
            <w:tcW w:w="2453" w:type="dxa"/>
            <w:vAlign w:val="center"/>
          </w:tcPr>
          <w:p w14:paraId="71F575E0"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70B813A0"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60D5C7B3" w14:textId="69FAD694" w:rsidR="00F87943" w:rsidRPr="00553F60" w:rsidRDefault="00BA5563" w:rsidP="00F87943">
            <w:pPr>
              <w:spacing w:after="0"/>
              <w:jc w:val="center"/>
              <w:rPr>
                <w:rFonts w:eastAsia="Times New Roman" w:cs="Times New Roman"/>
                <w:color w:val="000000"/>
              </w:rPr>
            </w:pPr>
            <w:r>
              <w:rPr>
                <w:rFonts w:eastAsia="Times New Roman" w:cs="Times New Roman"/>
                <w:color w:val="000000"/>
              </w:rPr>
              <w:t>967</w:t>
            </w:r>
          </w:p>
        </w:tc>
      </w:tr>
      <w:tr w:rsidR="00F87943" w:rsidRPr="00553F60" w14:paraId="1FE18DDD" w14:textId="77777777" w:rsidTr="002015DC">
        <w:trPr>
          <w:trHeight w:val="432"/>
        </w:trPr>
        <w:tc>
          <w:tcPr>
            <w:tcW w:w="2016" w:type="dxa"/>
            <w:vAlign w:val="center"/>
          </w:tcPr>
          <w:p w14:paraId="34BAE518"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5</w:t>
            </w:r>
          </w:p>
        </w:tc>
        <w:tc>
          <w:tcPr>
            <w:tcW w:w="2016" w:type="dxa"/>
            <w:vAlign w:val="center"/>
          </w:tcPr>
          <w:p w14:paraId="00F386CA" w14:textId="0237A07A" w:rsidR="00F87943" w:rsidRPr="00553F60" w:rsidRDefault="00BA5563" w:rsidP="00F87943">
            <w:pPr>
              <w:spacing w:after="0"/>
              <w:jc w:val="center"/>
              <w:rPr>
                <w:rFonts w:eastAsia="Times New Roman" w:cs="Times New Roman"/>
                <w:color w:val="000000"/>
              </w:rPr>
            </w:pPr>
            <w:r>
              <w:rPr>
                <w:rFonts w:eastAsia="Times New Roman" w:cs="Times New Roman"/>
                <w:color w:val="000000"/>
              </w:rPr>
              <w:t>967</w:t>
            </w:r>
          </w:p>
        </w:tc>
        <w:tc>
          <w:tcPr>
            <w:tcW w:w="2453" w:type="dxa"/>
            <w:vAlign w:val="center"/>
          </w:tcPr>
          <w:p w14:paraId="1986A849"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5DF2B523"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431BE308" w14:textId="3ADD0885" w:rsidR="00F87943" w:rsidRPr="00553F60" w:rsidRDefault="00BA5563" w:rsidP="00F87943">
            <w:pPr>
              <w:spacing w:after="0"/>
              <w:jc w:val="center"/>
              <w:rPr>
                <w:rFonts w:eastAsia="Times New Roman" w:cs="Times New Roman"/>
                <w:color w:val="000000"/>
              </w:rPr>
            </w:pPr>
            <w:r>
              <w:rPr>
                <w:rFonts w:eastAsia="Times New Roman" w:cs="Times New Roman"/>
                <w:color w:val="000000"/>
              </w:rPr>
              <w:t>967</w:t>
            </w:r>
          </w:p>
        </w:tc>
      </w:tr>
      <w:tr w:rsidR="00F87943" w:rsidRPr="00553F60" w14:paraId="12162A7E" w14:textId="77777777" w:rsidTr="002015DC">
        <w:trPr>
          <w:trHeight w:val="432"/>
        </w:trPr>
        <w:tc>
          <w:tcPr>
            <w:tcW w:w="2016" w:type="dxa"/>
            <w:vAlign w:val="center"/>
          </w:tcPr>
          <w:p w14:paraId="2B0C169A"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6</w:t>
            </w:r>
          </w:p>
        </w:tc>
        <w:tc>
          <w:tcPr>
            <w:tcW w:w="2016" w:type="dxa"/>
            <w:vAlign w:val="center"/>
          </w:tcPr>
          <w:p w14:paraId="09CBD815" w14:textId="3C18B6CD" w:rsidR="00F87943" w:rsidRPr="00553F60" w:rsidRDefault="00BA5563" w:rsidP="00BA5563">
            <w:pPr>
              <w:spacing w:after="0"/>
              <w:rPr>
                <w:rFonts w:eastAsia="Times New Roman" w:cs="Times New Roman"/>
                <w:color w:val="000000"/>
              </w:rPr>
            </w:pPr>
            <w:r>
              <w:rPr>
                <w:rFonts w:eastAsia="Times New Roman" w:cs="Times New Roman"/>
                <w:color w:val="000000"/>
              </w:rPr>
              <w:t xml:space="preserve">          1,012</w:t>
            </w:r>
          </w:p>
        </w:tc>
        <w:tc>
          <w:tcPr>
            <w:tcW w:w="2453" w:type="dxa"/>
            <w:vAlign w:val="center"/>
          </w:tcPr>
          <w:p w14:paraId="6C2D51B4"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21A44973"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36A27959" w14:textId="47CD99EE" w:rsidR="00F87943" w:rsidRPr="00553F60" w:rsidRDefault="00BA5563" w:rsidP="00F87943">
            <w:pPr>
              <w:spacing w:after="0"/>
              <w:jc w:val="center"/>
              <w:rPr>
                <w:rFonts w:eastAsia="Times New Roman" w:cs="Times New Roman"/>
                <w:color w:val="000000"/>
              </w:rPr>
            </w:pPr>
            <w:r>
              <w:rPr>
                <w:rFonts w:eastAsia="Times New Roman" w:cs="Times New Roman"/>
                <w:color w:val="000000"/>
              </w:rPr>
              <w:t>1,012</w:t>
            </w:r>
          </w:p>
        </w:tc>
      </w:tr>
      <w:tr w:rsidR="00F87943" w:rsidRPr="00553F60" w14:paraId="70CDB495" w14:textId="77777777" w:rsidTr="002015DC">
        <w:trPr>
          <w:trHeight w:val="432"/>
        </w:trPr>
        <w:tc>
          <w:tcPr>
            <w:tcW w:w="2016" w:type="dxa"/>
            <w:vAlign w:val="center"/>
          </w:tcPr>
          <w:p w14:paraId="7768F179"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7</w:t>
            </w:r>
          </w:p>
        </w:tc>
        <w:tc>
          <w:tcPr>
            <w:tcW w:w="2016" w:type="dxa"/>
            <w:vAlign w:val="center"/>
          </w:tcPr>
          <w:p w14:paraId="100496A9" w14:textId="1AD411A1" w:rsidR="00F87943" w:rsidRPr="00553F60" w:rsidRDefault="00BA5563" w:rsidP="00F87943">
            <w:pPr>
              <w:spacing w:after="0"/>
              <w:jc w:val="center"/>
              <w:rPr>
                <w:rFonts w:eastAsia="Times New Roman" w:cs="Times New Roman"/>
                <w:color w:val="000000"/>
              </w:rPr>
            </w:pPr>
            <w:r>
              <w:rPr>
                <w:rFonts w:eastAsia="Times New Roman" w:cs="Times New Roman"/>
                <w:color w:val="000000"/>
              </w:rPr>
              <w:t>963</w:t>
            </w:r>
          </w:p>
        </w:tc>
        <w:tc>
          <w:tcPr>
            <w:tcW w:w="2453" w:type="dxa"/>
            <w:vAlign w:val="center"/>
          </w:tcPr>
          <w:p w14:paraId="1B1493DC"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7F7916D1"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636D3D18" w14:textId="4EE651CC" w:rsidR="00F87943" w:rsidRPr="00553F60" w:rsidRDefault="00BA5563" w:rsidP="00F87943">
            <w:pPr>
              <w:spacing w:after="0"/>
              <w:jc w:val="center"/>
              <w:rPr>
                <w:rFonts w:eastAsia="Times New Roman" w:cs="Times New Roman"/>
                <w:color w:val="000000"/>
              </w:rPr>
            </w:pPr>
            <w:r>
              <w:rPr>
                <w:rFonts w:eastAsia="Times New Roman" w:cs="Times New Roman"/>
                <w:color w:val="000000"/>
              </w:rPr>
              <w:t>963</w:t>
            </w:r>
          </w:p>
        </w:tc>
      </w:tr>
      <w:tr w:rsidR="00F87943" w:rsidRPr="00553F60" w14:paraId="7535F094" w14:textId="77777777" w:rsidTr="002015DC">
        <w:trPr>
          <w:trHeight w:val="432"/>
        </w:trPr>
        <w:tc>
          <w:tcPr>
            <w:tcW w:w="2016" w:type="dxa"/>
            <w:vAlign w:val="center"/>
          </w:tcPr>
          <w:p w14:paraId="1E95A36E"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8</w:t>
            </w:r>
          </w:p>
        </w:tc>
        <w:tc>
          <w:tcPr>
            <w:tcW w:w="2016" w:type="dxa"/>
            <w:vAlign w:val="center"/>
          </w:tcPr>
          <w:p w14:paraId="6DAB6AA1" w14:textId="35B9897F" w:rsidR="00F87943" w:rsidRPr="00553F60" w:rsidRDefault="00BA5563" w:rsidP="00F87943">
            <w:pPr>
              <w:spacing w:after="0"/>
              <w:jc w:val="center"/>
              <w:rPr>
                <w:rFonts w:eastAsia="Times New Roman" w:cs="Times New Roman"/>
                <w:color w:val="000000"/>
              </w:rPr>
            </w:pPr>
            <w:r>
              <w:rPr>
                <w:rFonts w:eastAsia="Times New Roman" w:cs="Times New Roman"/>
                <w:color w:val="000000"/>
              </w:rPr>
              <w:t>1,052</w:t>
            </w:r>
          </w:p>
        </w:tc>
        <w:tc>
          <w:tcPr>
            <w:tcW w:w="2453" w:type="dxa"/>
            <w:vAlign w:val="center"/>
          </w:tcPr>
          <w:p w14:paraId="6426A11D"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38FFD4D7"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499506E2" w14:textId="706B3F42" w:rsidR="00F87943" w:rsidRPr="00553F60" w:rsidRDefault="00BA5563" w:rsidP="00F87943">
            <w:pPr>
              <w:spacing w:after="0"/>
              <w:jc w:val="center"/>
              <w:rPr>
                <w:rFonts w:eastAsia="Times New Roman" w:cs="Times New Roman"/>
                <w:color w:val="000000"/>
              </w:rPr>
            </w:pPr>
            <w:r>
              <w:rPr>
                <w:rFonts w:eastAsia="Times New Roman" w:cs="Times New Roman"/>
                <w:color w:val="000000"/>
              </w:rPr>
              <w:t>1,052</w:t>
            </w:r>
          </w:p>
        </w:tc>
      </w:tr>
      <w:tr w:rsidR="00F87943" w:rsidRPr="00553F60" w14:paraId="30A1E2B7" w14:textId="77777777" w:rsidTr="002015DC">
        <w:trPr>
          <w:trHeight w:val="432"/>
        </w:trPr>
        <w:tc>
          <w:tcPr>
            <w:tcW w:w="2016" w:type="dxa"/>
            <w:vAlign w:val="center"/>
          </w:tcPr>
          <w:p w14:paraId="315B4DDC"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High School</w:t>
            </w:r>
          </w:p>
        </w:tc>
        <w:tc>
          <w:tcPr>
            <w:tcW w:w="2016" w:type="dxa"/>
            <w:vAlign w:val="center"/>
          </w:tcPr>
          <w:p w14:paraId="16C6C093" w14:textId="0C0D94F0" w:rsidR="00F87943" w:rsidRPr="00553F60" w:rsidRDefault="00BA5563" w:rsidP="00BA5563">
            <w:pPr>
              <w:spacing w:after="0"/>
              <w:rPr>
                <w:rFonts w:eastAsia="Times New Roman" w:cs="Times New Roman"/>
                <w:color w:val="000000"/>
              </w:rPr>
            </w:pPr>
            <w:r>
              <w:rPr>
                <w:rFonts w:eastAsia="Times New Roman" w:cs="Times New Roman"/>
                <w:color w:val="000000"/>
              </w:rPr>
              <w:t xml:space="preserve">           1,131</w:t>
            </w:r>
          </w:p>
        </w:tc>
        <w:tc>
          <w:tcPr>
            <w:tcW w:w="2453" w:type="dxa"/>
            <w:vAlign w:val="center"/>
          </w:tcPr>
          <w:p w14:paraId="61D67E19"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7CB075D9"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18A5EDD6" w14:textId="6EB43D1E" w:rsidR="00F87943" w:rsidRPr="00553F60" w:rsidRDefault="00BA5563" w:rsidP="00F87943">
            <w:pPr>
              <w:spacing w:after="0"/>
              <w:jc w:val="center"/>
              <w:rPr>
                <w:rFonts w:eastAsia="Times New Roman" w:cs="Times New Roman"/>
                <w:color w:val="000000"/>
              </w:rPr>
            </w:pPr>
            <w:r>
              <w:rPr>
                <w:rFonts w:eastAsia="Times New Roman" w:cs="Times New Roman"/>
                <w:color w:val="000000"/>
              </w:rPr>
              <w:t>1,131</w:t>
            </w:r>
          </w:p>
        </w:tc>
      </w:tr>
    </w:tbl>
    <w:p w14:paraId="61B515FA" w14:textId="5B875FDC" w:rsidR="006D0A5B" w:rsidRPr="006D0A5B" w:rsidRDefault="006D0A5B" w:rsidP="006D0A5B">
      <w:pPr>
        <w:spacing w:after="0" w:line="240" w:lineRule="auto"/>
        <w:rPr>
          <w:sz w:val="2"/>
          <w:szCs w:val="2"/>
        </w:rPr>
        <w:sectPr w:rsidR="006D0A5B" w:rsidRPr="006D0A5B" w:rsidSect="008D3A21">
          <w:endnotePr>
            <w:numFmt w:val="decimal"/>
            <w:numRestart w:val="eachSect"/>
          </w:endnotePr>
          <w:pgSz w:w="15840" w:h="12240" w:orient="landscape"/>
          <w:pgMar w:top="1008" w:right="1440" w:bottom="720" w:left="1440" w:header="720" w:footer="720" w:gutter="0"/>
          <w:cols w:space="720"/>
          <w:docGrid w:linePitch="360"/>
        </w:sectPr>
      </w:pPr>
    </w:p>
    <w:p w14:paraId="4CFD1EDC" w14:textId="261F7E9B" w:rsidR="000F0D97" w:rsidRPr="00553F60" w:rsidRDefault="000F0D97" w:rsidP="00B344DD">
      <w:pPr>
        <w:spacing w:after="0"/>
        <w:contextualSpacing/>
      </w:pPr>
      <w:r w:rsidRPr="00553F60">
        <w:t xml:space="preserve">The data in the </w:t>
      </w:r>
      <w:r w:rsidR="00775B2B">
        <w:t>table</w:t>
      </w:r>
      <w:r w:rsidR="00775B2B" w:rsidRPr="00553F60">
        <w:t xml:space="preserve"> </w:t>
      </w:r>
      <w:r w:rsidRPr="00553F60">
        <w:t>above come from:</w:t>
      </w:r>
    </w:p>
    <w:p w14:paraId="7C6F7D3B" w14:textId="5E4D70C5" w:rsidR="000F0D97" w:rsidRPr="00553F60" w:rsidRDefault="000F0D97" w:rsidP="00E162C3">
      <w:pPr>
        <w:pStyle w:val="ListParagraph"/>
        <w:numPr>
          <w:ilvl w:val="0"/>
          <w:numId w:val="9"/>
        </w:numPr>
        <w:ind w:left="547"/>
      </w:pPr>
      <w:r w:rsidRPr="00553F60">
        <w:t>File Spec C185: Assessment Participation, Data Group 588: Assessment Participation in Ma</w:t>
      </w:r>
      <w:r w:rsidR="008D3A21">
        <w:t>thematics Table, Category Set C</w:t>
      </w:r>
    </w:p>
    <w:p w14:paraId="5C2444FB" w14:textId="45794314" w:rsidR="003053D9" w:rsidRPr="00553F60" w:rsidRDefault="000F0D97" w:rsidP="00B344DD">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00BA5563">
        <w:t xml:space="preserve"> (SY 2021-2022</w:t>
      </w:r>
      <w:r w:rsidRPr="00553F60">
        <w:t>)</w:t>
      </w:r>
      <w:r w:rsidR="003053D9" w:rsidRPr="00553F60">
        <w:br w:type="page"/>
      </w:r>
    </w:p>
    <w:p w14:paraId="76773775" w14:textId="77777777" w:rsidR="00D3331E" w:rsidRPr="00553F60" w:rsidRDefault="002A256E" w:rsidP="002A256E">
      <w:pPr>
        <w:pStyle w:val="Heading2"/>
      </w:pPr>
      <w:r w:rsidRPr="00553F60">
        <w:lastRenderedPageBreak/>
        <w:t>Report of the Performance of Students with Disabilities (IDEA) on Mathematics Assessment (OSEP042)</w:t>
      </w:r>
    </w:p>
    <w:p w14:paraId="56978162" w14:textId="3634DA3E" w:rsidR="002A256E" w:rsidRPr="00553F60" w:rsidRDefault="002B5288" w:rsidP="002A256E">
      <w:r w:rsidRPr="00553F60">
        <w:t>This</w:t>
      </w:r>
      <w:r w:rsidR="002A256E" w:rsidRPr="00553F60">
        <w:t xml:space="preserve"> report provides the </w:t>
      </w:r>
      <w:r w:rsidR="00455907">
        <w:t>U</w:t>
      </w:r>
      <w:r w:rsidR="00081C4C">
        <w:t xml:space="preserve">nited </w:t>
      </w:r>
      <w:r w:rsidR="00455907">
        <w:t>S</w:t>
      </w:r>
      <w:r w:rsidR="00081C4C">
        <w:t>tates</w:t>
      </w:r>
      <w:r w:rsidR="004E4765" w:rsidRPr="00553F60">
        <w:t xml:space="preserve"> Department</w:t>
      </w:r>
      <w:r w:rsidR="002A256E" w:rsidRPr="00553F60">
        <w:t xml:space="preserve"> of Education, Office of Special Education Programs (OSEP), and state education agencies (SEAs) with student counts for the performance of children with disabilities (IDEA) in mathematics assessments based on achievement levels defined by the SEA.</w:t>
      </w:r>
    </w:p>
    <w:p w14:paraId="0D4B6C70" w14:textId="24A55D7C" w:rsidR="00F8788E" w:rsidRPr="00553F60" w:rsidRDefault="003053D9" w:rsidP="00F8788E">
      <w:pPr>
        <w:pStyle w:val="Caption"/>
        <w:keepNext/>
        <w:rPr>
          <w:b/>
          <w:i w:val="0"/>
          <w:color w:val="auto"/>
          <w:sz w:val="24"/>
          <w:szCs w:val="24"/>
        </w:rPr>
      </w:pPr>
      <w:r w:rsidRPr="00553F60">
        <w:rPr>
          <w:b/>
          <w:i w:val="0"/>
          <w:color w:val="auto"/>
          <w:sz w:val="24"/>
          <w:szCs w:val="24"/>
        </w:rPr>
        <w:t>Table</w:t>
      </w:r>
      <w:r w:rsidR="00F8788E" w:rsidRPr="00553F60">
        <w:rPr>
          <w:b/>
          <w:i w:val="0"/>
          <w:color w:val="auto"/>
          <w:sz w:val="24"/>
          <w:szCs w:val="24"/>
        </w:rPr>
        <w:t xml:space="preserve"> 1: Regular (General) Mathematics Assessment Based on Grade</w:t>
      </w:r>
      <w:r w:rsidR="002113D4">
        <w:rPr>
          <w:b/>
          <w:i w:val="0"/>
          <w:color w:val="auto"/>
          <w:sz w:val="24"/>
          <w:szCs w:val="24"/>
        </w:rPr>
        <w:t>-</w:t>
      </w:r>
      <w:r w:rsidR="00F8788E" w:rsidRPr="00553F60">
        <w:rPr>
          <w:b/>
          <w:i w:val="0"/>
          <w:color w:val="auto"/>
          <w:sz w:val="24"/>
          <w:szCs w:val="24"/>
        </w:rPr>
        <w:t xml:space="preserve">Level Academic Achievement </w:t>
      </w:r>
      <w:r w:rsidR="00C2622C" w:rsidRPr="00553F60">
        <w:rPr>
          <w:b/>
          <w:i w:val="0"/>
          <w:color w:val="auto"/>
          <w:sz w:val="24"/>
          <w:szCs w:val="24"/>
        </w:rPr>
        <w:br/>
      </w:r>
      <w:r w:rsidR="00F8788E" w:rsidRPr="00553F60">
        <w:rPr>
          <w:b/>
          <w:i w:val="0"/>
          <w:color w:val="auto"/>
          <w:sz w:val="24"/>
          <w:szCs w:val="24"/>
        </w:rPr>
        <w:t>Standards (11A)</w:t>
      </w:r>
    </w:p>
    <w:tbl>
      <w:tblPr>
        <w:tblStyle w:val="TableGrid"/>
        <w:tblW w:w="10885" w:type="dxa"/>
        <w:tblLayout w:type="fixed"/>
        <w:tblLook w:val="04A0" w:firstRow="1" w:lastRow="0" w:firstColumn="1" w:lastColumn="0" w:noHBand="0" w:noVBand="1"/>
        <w:tblDescription w:val="Data represents regular mathematics assessment based on grade-level academic achievement standards by grade level; test name; and proficient, not proficient, and total of regular (general) mathematics assessments based on grade-level academic achievement standards."/>
      </w:tblPr>
      <w:tblGrid>
        <w:gridCol w:w="2113"/>
        <w:gridCol w:w="3237"/>
        <w:gridCol w:w="1845"/>
        <w:gridCol w:w="1890"/>
        <w:gridCol w:w="1800"/>
      </w:tblGrid>
      <w:tr w:rsidR="00812E7D" w:rsidRPr="00553F60" w14:paraId="769CE5A3" w14:textId="77777777" w:rsidTr="00812E7D">
        <w:trPr>
          <w:trHeight w:hRule="exact" w:val="720"/>
          <w:tblHeader/>
        </w:trPr>
        <w:tc>
          <w:tcPr>
            <w:tcW w:w="2113" w:type="dxa"/>
            <w:shd w:val="clear" w:color="auto" w:fill="DEEAF6" w:themeFill="accent1" w:themeFillTint="33"/>
            <w:vAlign w:val="center"/>
          </w:tcPr>
          <w:p w14:paraId="218BC461" w14:textId="77777777" w:rsidR="002A256E" w:rsidRPr="00553F60" w:rsidRDefault="00F8788E" w:rsidP="00F8788E">
            <w:pPr>
              <w:spacing w:after="0"/>
              <w:jc w:val="center"/>
              <w:rPr>
                <w:b/>
              </w:rPr>
            </w:pPr>
            <w:r w:rsidRPr="00553F60">
              <w:rPr>
                <w:b/>
              </w:rPr>
              <w:t>Grade Level</w:t>
            </w:r>
          </w:p>
        </w:tc>
        <w:tc>
          <w:tcPr>
            <w:tcW w:w="3237" w:type="dxa"/>
            <w:shd w:val="clear" w:color="auto" w:fill="DEEAF6" w:themeFill="accent1" w:themeFillTint="33"/>
            <w:vAlign w:val="center"/>
          </w:tcPr>
          <w:p w14:paraId="09F97FDA" w14:textId="3323D53C" w:rsidR="002A256E" w:rsidRPr="00553F60" w:rsidRDefault="000B3C17" w:rsidP="00F8788E">
            <w:pPr>
              <w:spacing w:after="0"/>
              <w:jc w:val="center"/>
              <w:rPr>
                <w:b/>
              </w:rPr>
            </w:pPr>
            <w:r>
              <w:rPr>
                <w:b/>
              </w:rPr>
              <w:t>Test Name</w:t>
            </w:r>
            <w:r>
              <w:rPr>
                <w:rStyle w:val="EndnoteReference"/>
                <w:b/>
              </w:rPr>
              <w:endnoteReference w:id="2"/>
            </w:r>
          </w:p>
        </w:tc>
        <w:tc>
          <w:tcPr>
            <w:tcW w:w="1845" w:type="dxa"/>
            <w:shd w:val="clear" w:color="auto" w:fill="DEEAF6" w:themeFill="accent1" w:themeFillTint="33"/>
            <w:vAlign w:val="center"/>
          </w:tcPr>
          <w:p w14:paraId="43AA9407" w14:textId="77777777" w:rsidR="002A256E" w:rsidRPr="00741858" w:rsidRDefault="00F8788E" w:rsidP="00741858">
            <w:pPr>
              <w:pStyle w:val="SPStyleTable"/>
              <w:rPr>
                <w:b/>
              </w:rPr>
            </w:pPr>
            <w:r w:rsidRPr="00741858">
              <w:rPr>
                <w:b/>
              </w:rPr>
              <w:t>Proficient</w:t>
            </w:r>
          </w:p>
        </w:tc>
        <w:tc>
          <w:tcPr>
            <w:tcW w:w="1890" w:type="dxa"/>
            <w:shd w:val="clear" w:color="auto" w:fill="DEEAF6" w:themeFill="accent1" w:themeFillTint="33"/>
            <w:vAlign w:val="center"/>
          </w:tcPr>
          <w:p w14:paraId="01FDB57A" w14:textId="77777777" w:rsidR="002A256E" w:rsidRPr="00741858" w:rsidRDefault="00F8788E" w:rsidP="00741858">
            <w:pPr>
              <w:pStyle w:val="SPStyleTable"/>
              <w:rPr>
                <w:b/>
              </w:rPr>
            </w:pPr>
            <w:r w:rsidRPr="00741858">
              <w:rPr>
                <w:b/>
              </w:rPr>
              <w:t>Not Proficient</w:t>
            </w:r>
          </w:p>
        </w:tc>
        <w:tc>
          <w:tcPr>
            <w:tcW w:w="1800" w:type="dxa"/>
            <w:shd w:val="clear" w:color="auto" w:fill="DEEAF6" w:themeFill="accent1" w:themeFillTint="33"/>
            <w:vAlign w:val="center"/>
          </w:tcPr>
          <w:p w14:paraId="7D27B021" w14:textId="7700132B" w:rsidR="002A256E" w:rsidRPr="00741858" w:rsidRDefault="00F8788E" w:rsidP="00741858">
            <w:pPr>
              <w:pStyle w:val="SPStyleTable"/>
              <w:rPr>
                <w:b/>
              </w:rPr>
            </w:pPr>
            <w:r w:rsidRPr="00741858">
              <w:rPr>
                <w:b/>
              </w:rPr>
              <w:t>Total</w:t>
            </w:r>
            <w:r w:rsidR="00EF76B2" w:rsidRPr="00741858">
              <w:rPr>
                <w:b/>
              </w:rPr>
              <w:t xml:space="preserve"> (11A)</w:t>
            </w:r>
          </w:p>
        </w:tc>
      </w:tr>
      <w:tr w:rsidR="00812E7D" w:rsidRPr="00553F60" w14:paraId="42ABD9FC" w14:textId="77777777" w:rsidTr="00812E7D">
        <w:trPr>
          <w:trHeight w:hRule="exact" w:val="576"/>
        </w:trPr>
        <w:tc>
          <w:tcPr>
            <w:tcW w:w="2113" w:type="dxa"/>
            <w:vAlign w:val="center"/>
          </w:tcPr>
          <w:p w14:paraId="7C229486"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3</w:t>
            </w:r>
          </w:p>
        </w:tc>
        <w:tc>
          <w:tcPr>
            <w:tcW w:w="3237" w:type="dxa"/>
            <w:vAlign w:val="center"/>
          </w:tcPr>
          <w:p w14:paraId="55A8D1B0"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3 Mathematics</w:t>
            </w:r>
          </w:p>
        </w:tc>
        <w:tc>
          <w:tcPr>
            <w:tcW w:w="1845" w:type="dxa"/>
            <w:vAlign w:val="center"/>
          </w:tcPr>
          <w:p w14:paraId="48813443" w14:textId="0C1F9685" w:rsidR="00F8788E" w:rsidRPr="00741858" w:rsidRDefault="00D04DAE" w:rsidP="00741858">
            <w:pPr>
              <w:pStyle w:val="SPStyleTable"/>
            </w:pPr>
            <w:r>
              <w:t>4,393</w:t>
            </w:r>
          </w:p>
        </w:tc>
        <w:tc>
          <w:tcPr>
            <w:tcW w:w="1890" w:type="dxa"/>
            <w:vAlign w:val="center"/>
          </w:tcPr>
          <w:p w14:paraId="1FBEDAB0" w14:textId="10294EA4" w:rsidR="00F8788E" w:rsidRPr="00741858" w:rsidRDefault="00D04DAE" w:rsidP="00741858">
            <w:pPr>
              <w:pStyle w:val="SPStyleTable"/>
            </w:pPr>
            <w:r>
              <w:t>6,836</w:t>
            </w:r>
          </w:p>
        </w:tc>
        <w:tc>
          <w:tcPr>
            <w:tcW w:w="1800" w:type="dxa"/>
            <w:vAlign w:val="center"/>
          </w:tcPr>
          <w:p w14:paraId="77D85E70" w14:textId="2AB942C3" w:rsidR="00F8788E" w:rsidRPr="00741858" w:rsidRDefault="00D04DAE" w:rsidP="00741858">
            <w:pPr>
              <w:pStyle w:val="SPStyleTable"/>
            </w:pPr>
            <w:r>
              <w:t>11,229</w:t>
            </w:r>
          </w:p>
        </w:tc>
      </w:tr>
      <w:tr w:rsidR="00812E7D" w:rsidRPr="00553F60" w14:paraId="098D316C" w14:textId="77777777" w:rsidTr="00812E7D">
        <w:trPr>
          <w:trHeight w:hRule="exact" w:val="576"/>
        </w:trPr>
        <w:tc>
          <w:tcPr>
            <w:tcW w:w="2113" w:type="dxa"/>
            <w:vAlign w:val="center"/>
          </w:tcPr>
          <w:p w14:paraId="55D67695"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4</w:t>
            </w:r>
          </w:p>
        </w:tc>
        <w:tc>
          <w:tcPr>
            <w:tcW w:w="3237" w:type="dxa"/>
            <w:vAlign w:val="center"/>
          </w:tcPr>
          <w:p w14:paraId="1F900A66"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4 Mathematics</w:t>
            </w:r>
          </w:p>
        </w:tc>
        <w:tc>
          <w:tcPr>
            <w:tcW w:w="1845" w:type="dxa"/>
            <w:vAlign w:val="center"/>
          </w:tcPr>
          <w:p w14:paraId="73EB9D7B" w14:textId="56D07B77" w:rsidR="00F8788E" w:rsidRPr="00741858" w:rsidRDefault="00F2288B" w:rsidP="00741858">
            <w:pPr>
              <w:pStyle w:val="SPStyleTable"/>
            </w:pPr>
            <w:r>
              <w:t>4,275</w:t>
            </w:r>
          </w:p>
        </w:tc>
        <w:tc>
          <w:tcPr>
            <w:tcW w:w="1890" w:type="dxa"/>
            <w:vAlign w:val="center"/>
          </w:tcPr>
          <w:p w14:paraId="31055AE4" w14:textId="0F87B3D0" w:rsidR="00F8788E" w:rsidRPr="00741858" w:rsidRDefault="00F2288B" w:rsidP="00741858">
            <w:pPr>
              <w:pStyle w:val="SPStyleTable"/>
            </w:pPr>
            <w:r>
              <w:t>7,477</w:t>
            </w:r>
          </w:p>
        </w:tc>
        <w:tc>
          <w:tcPr>
            <w:tcW w:w="1800" w:type="dxa"/>
            <w:vAlign w:val="center"/>
          </w:tcPr>
          <w:p w14:paraId="357CA330" w14:textId="7A3D415F" w:rsidR="00F8788E" w:rsidRPr="00741858" w:rsidRDefault="00F2288B" w:rsidP="00741858">
            <w:pPr>
              <w:pStyle w:val="SPStyleTable"/>
            </w:pPr>
            <w:r>
              <w:t>11,752</w:t>
            </w:r>
          </w:p>
        </w:tc>
      </w:tr>
      <w:tr w:rsidR="00812E7D" w:rsidRPr="00553F60" w14:paraId="36240E2C" w14:textId="77777777" w:rsidTr="00812E7D">
        <w:trPr>
          <w:trHeight w:hRule="exact" w:val="576"/>
        </w:trPr>
        <w:tc>
          <w:tcPr>
            <w:tcW w:w="2113" w:type="dxa"/>
            <w:vAlign w:val="center"/>
          </w:tcPr>
          <w:p w14:paraId="08ADAC91"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5</w:t>
            </w:r>
          </w:p>
        </w:tc>
        <w:tc>
          <w:tcPr>
            <w:tcW w:w="3237" w:type="dxa"/>
            <w:vAlign w:val="center"/>
          </w:tcPr>
          <w:p w14:paraId="09C1F039"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5 Mathematics</w:t>
            </w:r>
          </w:p>
        </w:tc>
        <w:tc>
          <w:tcPr>
            <w:tcW w:w="1845" w:type="dxa"/>
            <w:vAlign w:val="center"/>
          </w:tcPr>
          <w:p w14:paraId="7029815D" w14:textId="61D4D146" w:rsidR="00F8788E" w:rsidRPr="00741858" w:rsidRDefault="00F2288B" w:rsidP="00741858">
            <w:pPr>
              <w:pStyle w:val="SPStyleTable"/>
            </w:pPr>
            <w:r>
              <w:t>4,206</w:t>
            </w:r>
          </w:p>
        </w:tc>
        <w:tc>
          <w:tcPr>
            <w:tcW w:w="1890" w:type="dxa"/>
            <w:vAlign w:val="center"/>
          </w:tcPr>
          <w:p w14:paraId="0354B1A5" w14:textId="7DC8EC96" w:rsidR="00F8788E" w:rsidRPr="00741858" w:rsidRDefault="00F2288B" w:rsidP="00741858">
            <w:pPr>
              <w:pStyle w:val="SPStyleTable"/>
            </w:pPr>
            <w:r>
              <w:t>7,722</w:t>
            </w:r>
          </w:p>
        </w:tc>
        <w:tc>
          <w:tcPr>
            <w:tcW w:w="1800" w:type="dxa"/>
            <w:vAlign w:val="center"/>
          </w:tcPr>
          <w:p w14:paraId="632FA6EF" w14:textId="705647C7" w:rsidR="00F8788E" w:rsidRPr="00741858" w:rsidRDefault="00F2288B" w:rsidP="00741858">
            <w:pPr>
              <w:pStyle w:val="SPStyleTable"/>
            </w:pPr>
            <w:r>
              <w:t>11,928</w:t>
            </w:r>
          </w:p>
        </w:tc>
      </w:tr>
      <w:tr w:rsidR="00812E7D" w:rsidRPr="00553F60" w14:paraId="26981975" w14:textId="77777777" w:rsidTr="00812E7D">
        <w:trPr>
          <w:trHeight w:hRule="exact" w:val="576"/>
        </w:trPr>
        <w:tc>
          <w:tcPr>
            <w:tcW w:w="2113" w:type="dxa"/>
            <w:vAlign w:val="center"/>
          </w:tcPr>
          <w:p w14:paraId="20407552"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6</w:t>
            </w:r>
          </w:p>
        </w:tc>
        <w:tc>
          <w:tcPr>
            <w:tcW w:w="3237" w:type="dxa"/>
            <w:vAlign w:val="center"/>
          </w:tcPr>
          <w:p w14:paraId="63E17B44"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6 Mathematics</w:t>
            </w:r>
          </w:p>
        </w:tc>
        <w:tc>
          <w:tcPr>
            <w:tcW w:w="1845" w:type="dxa"/>
            <w:vAlign w:val="center"/>
          </w:tcPr>
          <w:p w14:paraId="5C42CD8C" w14:textId="738738E4" w:rsidR="00F8788E" w:rsidRPr="00741858" w:rsidRDefault="00F2288B" w:rsidP="00741858">
            <w:pPr>
              <w:pStyle w:val="SPStyleTable"/>
            </w:pPr>
            <w:r>
              <w:t>3,530</w:t>
            </w:r>
          </w:p>
        </w:tc>
        <w:tc>
          <w:tcPr>
            <w:tcW w:w="1890" w:type="dxa"/>
            <w:vAlign w:val="center"/>
          </w:tcPr>
          <w:p w14:paraId="09D458A4" w14:textId="51228619" w:rsidR="00F8788E" w:rsidRPr="00741858" w:rsidRDefault="00F2288B" w:rsidP="00741858">
            <w:pPr>
              <w:pStyle w:val="SPStyleTable"/>
            </w:pPr>
            <w:r>
              <w:t>8,028</w:t>
            </w:r>
          </w:p>
        </w:tc>
        <w:tc>
          <w:tcPr>
            <w:tcW w:w="1800" w:type="dxa"/>
            <w:vAlign w:val="center"/>
          </w:tcPr>
          <w:p w14:paraId="32594AD2" w14:textId="2705C04F" w:rsidR="00F8788E" w:rsidRPr="00741858" w:rsidRDefault="00F2288B" w:rsidP="00741858">
            <w:pPr>
              <w:pStyle w:val="SPStyleTable"/>
            </w:pPr>
            <w:r>
              <w:t>11,558</w:t>
            </w:r>
          </w:p>
        </w:tc>
      </w:tr>
      <w:tr w:rsidR="00812E7D" w:rsidRPr="00553F60" w14:paraId="5357985A" w14:textId="77777777" w:rsidTr="00812E7D">
        <w:trPr>
          <w:trHeight w:hRule="exact" w:val="576"/>
        </w:trPr>
        <w:tc>
          <w:tcPr>
            <w:tcW w:w="2113" w:type="dxa"/>
            <w:vAlign w:val="center"/>
          </w:tcPr>
          <w:p w14:paraId="341555B4"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7</w:t>
            </w:r>
          </w:p>
        </w:tc>
        <w:tc>
          <w:tcPr>
            <w:tcW w:w="3237" w:type="dxa"/>
            <w:vAlign w:val="center"/>
          </w:tcPr>
          <w:p w14:paraId="318596B6"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7 Mathematics</w:t>
            </w:r>
          </w:p>
        </w:tc>
        <w:tc>
          <w:tcPr>
            <w:tcW w:w="1845" w:type="dxa"/>
            <w:vAlign w:val="center"/>
          </w:tcPr>
          <w:p w14:paraId="6CF3800F" w14:textId="37EC2703" w:rsidR="00F8788E" w:rsidRPr="00741858" w:rsidRDefault="00904774" w:rsidP="00741858">
            <w:pPr>
              <w:pStyle w:val="SPStyleTable"/>
            </w:pPr>
            <w:r>
              <w:t>2,539</w:t>
            </w:r>
          </w:p>
        </w:tc>
        <w:tc>
          <w:tcPr>
            <w:tcW w:w="1890" w:type="dxa"/>
            <w:vAlign w:val="center"/>
          </w:tcPr>
          <w:p w14:paraId="5484A547" w14:textId="051742E2" w:rsidR="00F8788E" w:rsidRPr="00741858" w:rsidRDefault="00904774" w:rsidP="00741858">
            <w:pPr>
              <w:pStyle w:val="SPStyleTable"/>
            </w:pPr>
            <w:r>
              <w:t>7,677</w:t>
            </w:r>
          </w:p>
        </w:tc>
        <w:tc>
          <w:tcPr>
            <w:tcW w:w="1800" w:type="dxa"/>
            <w:vAlign w:val="center"/>
          </w:tcPr>
          <w:p w14:paraId="7FC568EF" w14:textId="4915CC99" w:rsidR="00F8788E" w:rsidRPr="00741858" w:rsidRDefault="00904774" w:rsidP="00741858">
            <w:pPr>
              <w:pStyle w:val="SPStyleTable"/>
            </w:pPr>
            <w:r>
              <w:t>10,216</w:t>
            </w:r>
          </w:p>
        </w:tc>
      </w:tr>
      <w:tr w:rsidR="00812E7D" w:rsidRPr="00553F60" w14:paraId="4D6B6E5A" w14:textId="77777777" w:rsidTr="00812E7D">
        <w:trPr>
          <w:trHeight w:hRule="exact" w:val="576"/>
        </w:trPr>
        <w:tc>
          <w:tcPr>
            <w:tcW w:w="2113" w:type="dxa"/>
            <w:vAlign w:val="center"/>
          </w:tcPr>
          <w:p w14:paraId="627C9487"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8</w:t>
            </w:r>
          </w:p>
        </w:tc>
        <w:tc>
          <w:tcPr>
            <w:tcW w:w="3237" w:type="dxa"/>
            <w:vAlign w:val="center"/>
          </w:tcPr>
          <w:p w14:paraId="605AE518"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8 Mathematics</w:t>
            </w:r>
          </w:p>
        </w:tc>
        <w:tc>
          <w:tcPr>
            <w:tcW w:w="1845" w:type="dxa"/>
            <w:vAlign w:val="center"/>
          </w:tcPr>
          <w:p w14:paraId="1A13B2B2" w14:textId="0F2060F6" w:rsidR="00F8788E" w:rsidRPr="00741858" w:rsidRDefault="00904774" w:rsidP="00741858">
            <w:pPr>
              <w:pStyle w:val="SPStyleTable"/>
            </w:pPr>
            <w:r>
              <w:t>1,053</w:t>
            </w:r>
          </w:p>
        </w:tc>
        <w:tc>
          <w:tcPr>
            <w:tcW w:w="1890" w:type="dxa"/>
            <w:vAlign w:val="center"/>
          </w:tcPr>
          <w:p w14:paraId="00BB1C80" w14:textId="75406B6A" w:rsidR="00F8788E" w:rsidRPr="00741858" w:rsidRDefault="00904774" w:rsidP="00741858">
            <w:pPr>
              <w:pStyle w:val="SPStyleTable"/>
            </w:pPr>
            <w:r>
              <w:t>493</w:t>
            </w:r>
          </w:p>
        </w:tc>
        <w:tc>
          <w:tcPr>
            <w:tcW w:w="1800" w:type="dxa"/>
            <w:vAlign w:val="center"/>
          </w:tcPr>
          <w:p w14:paraId="25411911" w14:textId="1541C763" w:rsidR="00F8788E" w:rsidRPr="00741858" w:rsidRDefault="00904774" w:rsidP="00741858">
            <w:pPr>
              <w:pStyle w:val="SPStyleTable"/>
            </w:pPr>
            <w:r>
              <w:t>1,546</w:t>
            </w:r>
          </w:p>
        </w:tc>
      </w:tr>
      <w:tr w:rsidR="00812E7D" w:rsidRPr="00553F60" w14:paraId="5447FB5B" w14:textId="77777777" w:rsidTr="00812E7D">
        <w:trPr>
          <w:trHeight w:hRule="exact" w:val="576"/>
        </w:trPr>
        <w:tc>
          <w:tcPr>
            <w:tcW w:w="2113" w:type="dxa"/>
            <w:vAlign w:val="center"/>
          </w:tcPr>
          <w:p w14:paraId="2D755B7C"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High School</w:t>
            </w:r>
          </w:p>
        </w:tc>
        <w:tc>
          <w:tcPr>
            <w:tcW w:w="3237" w:type="dxa"/>
            <w:vAlign w:val="center"/>
          </w:tcPr>
          <w:p w14:paraId="0A436BAF"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End-of-Course Mathematics</w:t>
            </w:r>
          </w:p>
        </w:tc>
        <w:tc>
          <w:tcPr>
            <w:tcW w:w="1845" w:type="dxa"/>
            <w:vAlign w:val="center"/>
          </w:tcPr>
          <w:p w14:paraId="5786BE90" w14:textId="5181A8A8" w:rsidR="00F8788E" w:rsidRPr="00741858" w:rsidRDefault="00904774" w:rsidP="00741858">
            <w:pPr>
              <w:pStyle w:val="SPStyleTable"/>
            </w:pPr>
            <w:r>
              <w:t>6,840</w:t>
            </w:r>
          </w:p>
        </w:tc>
        <w:tc>
          <w:tcPr>
            <w:tcW w:w="1890" w:type="dxa"/>
            <w:vAlign w:val="center"/>
          </w:tcPr>
          <w:p w14:paraId="674977AC" w14:textId="290AC320" w:rsidR="00F8788E" w:rsidRPr="00741858" w:rsidRDefault="00904774" w:rsidP="00741858">
            <w:pPr>
              <w:pStyle w:val="SPStyleTable"/>
            </w:pPr>
            <w:r>
              <w:t>4,654</w:t>
            </w:r>
          </w:p>
        </w:tc>
        <w:tc>
          <w:tcPr>
            <w:tcW w:w="1800" w:type="dxa"/>
            <w:vAlign w:val="center"/>
          </w:tcPr>
          <w:p w14:paraId="0880E7C4" w14:textId="1C4A0B3C" w:rsidR="00F8788E" w:rsidRPr="00741858" w:rsidRDefault="00904774" w:rsidP="00741858">
            <w:pPr>
              <w:pStyle w:val="SPStyleTable"/>
            </w:pPr>
            <w:r>
              <w:t>11,494</w:t>
            </w:r>
          </w:p>
        </w:tc>
      </w:tr>
    </w:tbl>
    <w:p w14:paraId="17A6200A" w14:textId="77777777" w:rsidR="000B3C17" w:rsidRPr="000B3C17" w:rsidRDefault="000B3C17" w:rsidP="000B3C17">
      <w:pPr>
        <w:spacing w:after="0" w:line="240" w:lineRule="auto"/>
        <w:contextualSpacing/>
        <w:rPr>
          <w:sz w:val="2"/>
          <w:szCs w:val="2"/>
          <w:vertAlign w:val="superscript"/>
        </w:rPr>
        <w:sectPr w:rsidR="000B3C17" w:rsidRPr="000B3C17"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029B2AEE" w14:textId="6ABB9C4C" w:rsidR="000B3C17" w:rsidRPr="00E41536" w:rsidRDefault="000B3C17" w:rsidP="00B344DD">
      <w:pPr>
        <w:spacing w:after="0"/>
        <w:contextualSpacing/>
      </w:pPr>
    </w:p>
    <w:p w14:paraId="11F169B7" w14:textId="38DF27AE" w:rsidR="00B344DD" w:rsidRPr="00553F60" w:rsidRDefault="00B344DD" w:rsidP="00B344DD">
      <w:pPr>
        <w:spacing w:after="0"/>
        <w:contextualSpacing/>
      </w:pPr>
      <w:r w:rsidRPr="00553F60">
        <w:t xml:space="preserve">The data in the </w:t>
      </w:r>
      <w:r w:rsidR="00775B2B">
        <w:t>table</w:t>
      </w:r>
      <w:r w:rsidR="00775B2B" w:rsidRPr="00553F60">
        <w:t xml:space="preserve"> </w:t>
      </w:r>
      <w:r w:rsidRPr="00553F60">
        <w:t>above come from:</w:t>
      </w:r>
    </w:p>
    <w:p w14:paraId="75715763" w14:textId="6402095D" w:rsidR="00B344DD" w:rsidRPr="00553F60" w:rsidRDefault="00B344DD" w:rsidP="00B344DD">
      <w:pPr>
        <w:pStyle w:val="ListParagraph"/>
        <w:numPr>
          <w:ilvl w:val="0"/>
          <w:numId w:val="6"/>
        </w:numPr>
        <w:spacing w:after="0"/>
        <w:ind w:left="540"/>
      </w:pPr>
      <w:r w:rsidRPr="00553F60">
        <w:t>File Spec C175: Academic Achievement in Mathematics, Data Group 583: Academic Achievement in Mathematics Table, Category Set C. Row totals are auto calculated.</w:t>
      </w:r>
    </w:p>
    <w:p w14:paraId="18325CDD" w14:textId="6E88CA04" w:rsidR="00B344DD" w:rsidRPr="00553F60" w:rsidRDefault="00B344DD" w:rsidP="00E162C3">
      <w:pPr>
        <w:pStyle w:val="ListParagraph"/>
        <w:numPr>
          <w:ilvl w:val="0"/>
          <w:numId w:val="6"/>
        </w:numPr>
        <w:ind w:left="547"/>
      </w:pPr>
      <w:r w:rsidRPr="00553F60">
        <w:t>Proficiency Status table in EDW</w:t>
      </w:r>
      <w:r w:rsidR="007A0564">
        <w:t>.</w:t>
      </w:r>
    </w:p>
    <w:p w14:paraId="1C870E45" w14:textId="6856B532" w:rsidR="00F5548F" w:rsidRPr="00553F60" w:rsidRDefault="00B344DD" w:rsidP="001A2CA5">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007D75BF">
        <w:t xml:space="preserve"> (SY 2021-2022</w:t>
      </w:r>
      <w:r w:rsidRPr="00553F60">
        <w:t>)</w:t>
      </w:r>
      <w:r w:rsidR="00F5548F" w:rsidRPr="00553F60">
        <w:br w:type="page"/>
      </w:r>
    </w:p>
    <w:p w14:paraId="043B227F" w14:textId="77777777" w:rsidR="00F5548F" w:rsidRPr="00553F60" w:rsidRDefault="000E3293" w:rsidP="00F5548F">
      <w:pPr>
        <w:pStyle w:val="Caption"/>
        <w:keepNext/>
        <w:rPr>
          <w:b/>
          <w:i w:val="0"/>
          <w:color w:val="auto"/>
          <w:sz w:val="24"/>
          <w:szCs w:val="24"/>
        </w:rPr>
      </w:pPr>
      <w:r w:rsidRPr="00553F60">
        <w:rPr>
          <w:b/>
          <w:i w:val="0"/>
          <w:color w:val="auto"/>
          <w:sz w:val="24"/>
          <w:szCs w:val="24"/>
        </w:rPr>
        <w:lastRenderedPageBreak/>
        <w:t>Table</w:t>
      </w:r>
      <w:r w:rsidR="00F5548F" w:rsidRPr="00553F60">
        <w:rPr>
          <w:b/>
          <w:i w:val="0"/>
          <w:color w:val="auto"/>
          <w:sz w:val="24"/>
          <w:szCs w:val="24"/>
        </w:rPr>
        <w:t xml:space="preserve"> 2: Alternate Mathematics Assessment Based on Alternate Academic Achievement Standards (11D)</w:t>
      </w:r>
    </w:p>
    <w:tbl>
      <w:tblPr>
        <w:tblStyle w:val="TableGrid"/>
        <w:tblW w:w="0" w:type="auto"/>
        <w:tblLook w:val="04A0" w:firstRow="1" w:lastRow="0" w:firstColumn="1" w:lastColumn="0" w:noHBand="0" w:noVBand="1"/>
        <w:tblDescription w:val="Data represents alternate mathematics assessment based on alternate academic achievement standards by grade level; test name; and proficient, not proficient, and total of alternate mathematics assessments based on alternate academic achievement standards."/>
      </w:tblPr>
      <w:tblGrid>
        <w:gridCol w:w="2016"/>
        <w:gridCol w:w="3312"/>
        <w:gridCol w:w="1867"/>
        <w:gridCol w:w="1890"/>
        <w:gridCol w:w="1872"/>
      </w:tblGrid>
      <w:tr w:rsidR="00F5548F" w:rsidRPr="00553F60" w14:paraId="5160C640" w14:textId="77777777" w:rsidTr="00553F60">
        <w:trPr>
          <w:trHeight w:hRule="exact" w:val="576"/>
          <w:tblHeader/>
        </w:trPr>
        <w:tc>
          <w:tcPr>
            <w:tcW w:w="2016" w:type="dxa"/>
            <w:shd w:val="clear" w:color="auto" w:fill="DEEAF6" w:themeFill="accent1" w:themeFillTint="33"/>
            <w:vAlign w:val="center"/>
          </w:tcPr>
          <w:p w14:paraId="6BA702CE" w14:textId="77777777" w:rsidR="00F5548F" w:rsidRPr="00553F60" w:rsidRDefault="00F5548F" w:rsidP="00441657">
            <w:pPr>
              <w:spacing w:after="0"/>
              <w:jc w:val="center"/>
              <w:rPr>
                <w:b/>
              </w:rPr>
            </w:pPr>
            <w:r w:rsidRPr="00553F60">
              <w:rPr>
                <w:b/>
              </w:rPr>
              <w:t>Grade Level</w:t>
            </w:r>
          </w:p>
        </w:tc>
        <w:tc>
          <w:tcPr>
            <w:tcW w:w="3312" w:type="dxa"/>
            <w:shd w:val="clear" w:color="auto" w:fill="DEEAF6" w:themeFill="accent1" w:themeFillTint="33"/>
            <w:vAlign w:val="center"/>
          </w:tcPr>
          <w:p w14:paraId="01237A2C" w14:textId="1DC41FF5" w:rsidR="00F5548F" w:rsidRPr="00553F60" w:rsidRDefault="00803A7D" w:rsidP="00441657">
            <w:pPr>
              <w:spacing w:after="0"/>
              <w:jc w:val="center"/>
              <w:rPr>
                <w:b/>
              </w:rPr>
            </w:pPr>
            <w:r>
              <w:rPr>
                <w:b/>
              </w:rPr>
              <w:t>Test Name</w:t>
            </w:r>
            <w:r>
              <w:rPr>
                <w:rStyle w:val="EndnoteReference"/>
                <w:b/>
              </w:rPr>
              <w:endnoteReference w:id="3"/>
            </w:r>
          </w:p>
        </w:tc>
        <w:tc>
          <w:tcPr>
            <w:tcW w:w="1867" w:type="dxa"/>
            <w:shd w:val="clear" w:color="auto" w:fill="DEEAF6" w:themeFill="accent1" w:themeFillTint="33"/>
            <w:vAlign w:val="center"/>
          </w:tcPr>
          <w:p w14:paraId="49129BA9" w14:textId="77777777" w:rsidR="00F5548F" w:rsidRPr="00553F60" w:rsidRDefault="00F5548F" w:rsidP="00441657">
            <w:pPr>
              <w:spacing w:after="0"/>
              <w:jc w:val="center"/>
              <w:rPr>
                <w:b/>
              </w:rPr>
            </w:pPr>
            <w:r w:rsidRPr="00553F60">
              <w:rPr>
                <w:b/>
              </w:rPr>
              <w:t>Proficient</w:t>
            </w:r>
          </w:p>
        </w:tc>
        <w:tc>
          <w:tcPr>
            <w:tcW w:w="1890" w:type="dxa"/>
            <w:shd w:val="clear" w:color="auto" w:fill="DEEAF6" w:themeFill="accent1" w:themeFillTint="33"/>
            <w:vAlign w:val="center"/>
          </w:tcPr>
          <w:p w14:paraId="69EA8CA4" w14:textId="77777777" w:rsidR="00F5548F" w:rsidRPr="00553F60" w:rsidRDefault="00F5548F" w:rsidP="00441657">
            <w:pPr>
              <w:spacing w:after="0"/>
              <w:jc w:val="center"/>
              <w:rPr>
                <w:b/>
              </w:rPr>
            </w:pPr>
            <w:r w:rsidRPr="00553F60">
              <w:rPr>
                <w:b/>
              </w:rPr>
              <w:t>Not Proficient</w:t>
            </w:r>
          </w:p>
        </w:tc>
        <w:tc>
          <w:tcPr>
            <w:tcW w:w="1872" w:type="dxa"/>
            <w:shd w:val="clear" w:color="auto" w:fill="DEEAF6" w:themeFill="accent1" w:themeFillTint="33"/>
            <w:vAlign w:val="center"/>
          </w:tcPr>
          <w:p w14:paraId="66226A9C" w14:textId="554B741C" w:rsidR="00F5548F" w:rsidRPr="00553F60" w:rsidRDefault="00F5548F" w:rsidP="00441657">
            <w:pPr>
              <w:spacing w:after="0"/>
              <w:jc w:val="center"/>
              <w:rPr>
                <w:b/>
              </w:rPr>
            </w:pPr>
            <w:r w:rsidRPr="00553F60">
              <w:rPr>
                <w:b/>
              </w:rPr>
              <w:t>Total</w:t>
            </w:r>
            <w:r w:rsidR="00EF76B2">
              <w:rPr>
                <w:b/>
              </w:rPr>
              <w:t xml:space="preserve"> (11D)</w:t>
            </w:r>
          </w:p>
        </w:tc>
      </w:tr>
      <w:tr w:rsidR="00F5548F" w:rsidRPr="00553F60" w14:paraId="0C08751F" w14:textId="77777777" w:rsidTr="005D53AA">
        <w:trPr>
          <w:trHeight w:hRule="exact" w:val="835"/>
        </w:trPr>
        <w:tc>
          <w:tcPr>
            <w:tcW w:w="2016" w:type="dxa"/>
            <w:vAlign w:val="center"/>
          </w:tcPr>
          <w:p w14:paraId="08A26E74"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3</w:t>
            </w:r>
          </w:p>
        </w:tc>
        <w:tc>
          <w:tcPr>
            <w:tcW w:w="3312" w:type="dxa"/>
            <w:vAlign w:val="center"/>
          </w:tcPr>
          <w:p w14:paraId="5A740C84"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 xml:space="preserve">Virginia Alternate Assessment Program (VAAP) </w:t>
            </w:r>
            <w:r w:rsidR="000E3293" w:rsidRPr="00553F60">
              <w:rPr>
                <w:rFonts w:eastAsia="Times New Roman" w:cs="Times New Roman"/>
                <w:color w:val="000000"/>
              </w:rPr>
              <w:br/>
            </w:r>
            <w:r w:rsidRPr="00553F60">
              <w:rPr>
                <w:rFonts w:eastAsia="Times New Roman" w:cs="Times New Roman"/>
                <w:color w:val="000000"/>
              </w:rPr>
              <w:t>Grade 3 Mathematics</w:t>
            </w:r>
          </w:p>
        </w:tc>
        <w:tc>
          <w:tcPr>
            <w:tcW w:w="1867" w:type="dxa"/>
            <w:vAlign w:val="center"/>
          </w:tcPr>
          <w:p w14:paraId="3110FC85" w14:textId="0567A0FE" w:rsidR="00F5548F" w:rsidRPr="00553F60" w:rsidRDefault="007D75BF" w:rsidP="00F5548F">
            <w:pPr>
              <w:spacing w:after="0"/>
              <w:jc w:val="center"/>
              <w:rPr>
                <w:rFonts w:eastAsia="Times New Roman" w:cs="Times New Roman"/>
                <w:color w:val="000000"/>
              </w:rPr>
            </w:pPr>
            <w:r>
              <w:rPr>
                <w:rFonts w:eastAsia="Times New Roman" w:cs="Times New Roman"/>
                <w:color w:val="000000"/>
              </w:rPr>
              <w:t>637</w:t>
            </w:r>
          </w:p>
        </w:tc>
        <w:tc>
          <w:tcPr>
            <w:tcW w:w="1890" w:type="dxa"/>
            <w:vAlign w:val="center"/>
          </w:tcPr>
          <w:p w14:paraId="73B4489D" w14:textId="35F224FB" w:rsidR="00F5548F" w:rsidRPr="00553F60" w:rsidRDefault="007D75BF" w:rsidP="00F5548F">
            <w:pPr>
              <w:spacing w:after="0"/>
              <w:jc w:val="center"/>
              <w:rPr>
                <w:rFonts w:eastAsia="Times New Roman" w:cs="Times New Roman"/>
                <w:color w:val="000000"/>
              </w:rPr>
            </w:pPr>
            <w:r>
              <w:rPr>
                <w:rFonts w:eastAsia="Times New Roman" w:cs="Times New Roman"/>
                <w:color w:val="000000"/>
              </w:rPr>
              <w:t>307</w:t>
            </w:r>
          </w:p>
        </w:tc>
        <w:tc>
          <w:tcPr>
            <w:tcW w:w="1872" w:type="dxa"/>
            <w:vAlign w:val="center"/>
          </w:tcPr>
          <w:p w14:paraId="6652A81E" w14:textId="6F0008B5" w:rsidR="00F5548F" w:rsidRPr="00553F60" w:rsidRDefault="007D75BF" w:rsidP="00F5548F">
            <w:pPr>
              <w:spacing w:after="0"/>
              <w:jc w:val="center"/>
              <w:rPr>
                <w:rFonts w:eastAsia="Times New Roman" w:cs="Times New Roman"/>
                <w:color w:val="000000"/>
              </w:rPr>
            </w:pPr>
            <w:r>
              <w:rPr>
                <w:rFonts w:eastAsia="Times New Roman" w:cs="Times New Roman"/>
                <w:color w:val="000000"/>
              </w:rPr>
              <w:t>944</w:t>
            </w:r>
          </w:p>
        </w:tc>
      </w:tr>
      <w:tr w:rsidR="00F5548F" w:rsidRPr="00553F60" w14:paraId="4D3300ED" w14:textId="77777777" w:rsidTr="005D53AA">
        <w:trPr>
          <w:trHeight w:hRule="exact" w:val="720"/>
        </w:trPr>
        <w:tc>
          <w:tcPr>
            <w:tcW w:w="2016" w:type="dxa"/>
            <w:vAlign w:val="center"/>
          </w:tcPr>
          <w:p w14:paraId="3B81E128"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4</w:t>
            </w:r>
          </w:p>
        </w:tc>
        <w:tc>
          <w:tcPr>
            <w:tcW w:w="3312" w:type="dxa"/>
            <w:vAlign w:val="center"/>
          </w:tcPr>
          <w:p w14:paraId="00A78C88"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4 Mathematics</w:t>
            </w:r>
          </w:p>
        </w:tc>
        <w:tc>
          <w:tcPr>
            <w:tcW w:w="1867" w:type="dxa"/>
            <w:vAlign w:val="center"/>
          </w:tcPr>
          <w:p w14:paraId="36C6FE72" w14:textId="5F7FA451" w:rsidR="00F5548F" w:rsidRPr="00553F60" w:rsidRDefault="007D75BF" w:rsidP="00F5548F">
            <w:pPr>
              <w:spacing w:after="0"/>
              <w:jc w:val="center"/>
              <w:rPr>
                <w:rFonts w:eastAsia="Times New Roman" w:cs="Times New Roman"/>
                <w:color w:val="000000"/>
              </w:rPr>
            </w:pPr>
            <w:r>
              <w:rPr>
                <w:rFonts w:eastAsia="Times New Roman" w:cs="Times New Roman"/>
                <w:color w:val="000000"/>
              </w:rPr>
              <w:t>648</w:t>
            </w:r>
          </w:p>
        </w:tc>
        <w:tc>
          <w:tcPr>
            <w:tcW w:w="1890" w:type="dxa"/>
            <w:vAlign w:val="center"/>
          </w:tcPr>
          <w:p w14:paraId="0B1C285F" w14:textId="417431CE" w:rsidR="00F5548F" w:rsidRPr="00553F60" w:rsidRDefault="007D75BF" w:rsidP="00F5548F">
            <w:pPr>
              <w:spacing w:after="0"/>
              <w:jc w:val="center"/>
              <w:rPr>
                <w:rFonts w:eastAsia="Times New Roman" w:cs="Times New Roman"/>
                <w:color w:val="000000"/>
              </w:rPr>
            </w:pPr>
            <w:r>
              <w:rPr>
                <w:rFonts w:eastAsia="Times New Roman" w:cs="Times New Roman"/>
                <w:color w:val="000000"/>
              </w:rPr>
              <w:t>319</w:t>
            </w:r>
          </w:p>
        </w:tc>
        <w:tc>
          <w:tcPr>
            <w:tcW w:w="1872" w:type="dxa"/>
            <w:vAlign w:val="center"/>
          </w:tcPr>
          <w:p w14:paraId="524571FE" w14:textId="5AC6CECE" w:rsidR="00F5548F" w:rsidRPr="00553F60" w:rsidRDefault="007D75BF" w:rsidP="00F5548F">
            <w:pPr>
              <w:spacing w:after="0"/>
              <w:jc w:val="center"/>
              <w:rPr>
                <w:rFonts w:eastAsia="Times New Roman" w:cs="Times New Roman"/>
                <w:color w:val="000000"/>
              </w:rPr>
            </w:pPr>
            <w:r>
              <w:rPr>
                <w:rFonts w:eastAsia="Times New Roman" w:cs="Times New Roman"/>
                <w:color w:val="000000"/>
              </w:rPr>
              <w:t>967</w:t>
            </w:r>
          </w:p>
        </w:tc>
      </w:tr>
      <w:tr w:rsidR="00F5548F" w:rsidRPr="00553F60" w14:paraId="068A7835" w14:textId="77777777" w:rsidTr="005D53AA">
        <w:trPr>
          <w:trHeight w:hRule="exact" w:val="720"/>
        </w:trPr>
        <w:tc>
          <w:tcPr>
            <w:tcW w:w="2016" w:type="dxa"/>
            <w:vAlign w:val="center"/>
          </w:tcPr>
          <w:p w14:paraId="38B77444"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5</w:t>
            </w:r>
          </w:p>
        </w:tc>
        <w:tc>
          <w:tcPr>
            <w:tcW w:w="3312" w:type="dxa"/>
            <w:vAlign w:val="center"/>
          </w:tcPr>
          <w:p w14:paraId="70F42B51"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5 Mathematics</w:t>
            </w:r>
          </w:p>
        </w:tc>
        <w:tc>
          <w:tcPr>
            <w:tcW w:w="1867" w:type="dxa"/>
            <w:vAlign w:val="center"/>
          </w:tcPr>
          <w:p w14:paraId="622EC1BA" w14:textId="45EC89E0" w:rsidR="00F5548F" w:rsidRPr="00553F60" w:rsidRDefault="007D75BF" w:rsidP="00F5548F">
            <w:pPr>
              <w:spacing w:after="0"/>
              <w:jc w:val="center"/>
              <w:rPr>
                <w:rFonts w:eastAsia="Times New Roman" w:cs="Times New Roman"/>
                <w:color w:val="000000"/>
              </w:rPr>
            </w:pPr>
            <w:r>
              <w:rPr>
                <w:rFonts w:eastAsia="Times New Roman" w:cs="Times New Roman"/>
                <w:color w:val="000000"/>
              </w:rPr>
              <w:t>635</w:t>
            </w:r>
          </w:p>
        </w:tc>
        <w:tc>
          <w:tcPr>
            <w:tcW w:w="1890" w:type="dxa"/>
            <w:vAlign w:val="center"/>
          </w:tcPr>
          <w:p w14:paraId="36CAEDCA" w14:textId="2A181B3F" w:rsidR="00F5548F" w:rsidRPr="00553F60" w:rsidRDefault="007D75BF" w:rsidP="00F5548F">
            <w:pPr>
              <w:spacing w:after="0"/>
              <w:jc w:val="center"/>
              <w:rPr>
                <w:rFonts w:eastAsia="Times New Roman" w:cs="Times New Roman"/>
                <w:color w:val="000000"/>
              </w:rPr>
            </w:pPr>
            <w:r>
              <w:rPr>
                <w:rFonts w:eastAsia="Times New Roman" w:cs="Times New Roman"/>
                <w:color w:val="000000"/>
              </w:rPr>
              <w:t>332</w:t>
            </w:r>
          </w:p>
        </w:tc>
        <w:tc>
          <w:tcPr>
            <w:tcW w:w="1872" w:type="dxa"/>
            <w:vAlign w:val="center"/>
          </w:tcPr>
          <w:p w14:paraId="22112378" w14:textId="749CF6C2" w:rsidR="00F5548F" w:rsidRPr="00553F60" w:rsidRDefault="007D75BF" w:rsidP="00F5548F">
            <w:pPr>
              <w:spacing w:after="0"/>
              <w:jc w:val="center"/>
              <w:rPr>
                <w:rFonts w:eastAsia="Times New Roman" w:cs="Times New Roman"/>
                <w:color w:val="000000"/>
              </w:rPr>
            </w:pPr>
            <w:r>
              <w:rPr>
                <w:rFonts w:eastAsia="Times New Roman" w:cs="Times New Roman"/>
                <w:color w:val="000000"/>
              </w:rPr>
              <w:t>967</w:t>
            </w:r>
          </w:p>
        </w:tc>
      </w:tr>
      <w:tr w:rsidR="00F5548F" w:rsidRPr="00553F60" w14:paraId="7B3D4561" w14:textId="77777777" w:rsidTr="005D53AA">
        <w:trPr>
          <w:trHeight w:hRule="exact" w:val="720"/>
        </w:trPr>
        <w:tc>
          <w:tcPr>
            <w:tcW w:w="2016" w:type="dxa"/>
            <w:vAlign w:val="center"/>
          </w:tcPr>
          <w:p w14:paraId="093232EB"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6</w:t>
            </w:r>
          </w:p>
        </w:tc>
        <w:tc>
          <w:tcPr>
            <w:tcW w:w="3312" w:type="dxa"/>
            <w:vAlign w:val="center"/>
          </w:tcPr>
          <w:p w14:paraId="65D8148C"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6 Mathematics</w:t>
            </w:r>
          </w:p>
        </w:tc>
        <w:tc>
          <w:tcPr>
            <w:tcW w:w="1867" w:type="dxa"/>
            <w:vAlign w:val="center"/>
          </w:tcPr>
          <w:p w14:paraId="2D991B06" w14:textId="5E5A9CC3" w:rsidR="00F5548F" w:rsidRPr="00553F60" w:rsidRDefault="007D75BF" w:rsidP="00F5548F">
            <w:pPr>
              <w:spacing w:after="0"/>
              <w:jc w:val="center"/>
              <w:rPr>
                <w:rFonts w:eastAsia="Times New Roman" w:cs="Times New Roman"/>
                <w:color w:val="000000"/>
              </w:rPr>
            </w:pPr>
            <w:r>
              <w:rPr>
                <w:rFonts w:eastAsia="Times New Roman" w:cs="Times New Roman"/>
                <w:color w:val="000000"/>
              </w:rPr>
              <w:t>698</w:t>
            </w:r>
          </w:p>
        </w:tc>
        <w:tc>
          <w:tcPr>
            <w:tcW w:w="1890" w:type="dxa"/>
            <w:vAlign w:val="center"/>
          </w:tcPr>
          <w:p w14:paraId="65AE78B0" w14:textId="7C1F7B95" w:rsidR="00F5548F" w:rsidRPr="00553F60" w:rsidRDefault="007D75BF" w:rsidP="00F5548F">
            <w:pPr>
              <w:spacing w:after="0"/>
              <w:jc w:val="center"/>
              <w:rPr>
                <w:rFonts w:eastAsia="Times New Roman" w:cs="Times New Roman"/>
                <w:color w:val="000000"/>
              </w:rPr>
            </w:pPr>
            <w:r>
              <w:rPr>
                <w:rFonts w:eastAsia="Times New Roman" w:cs="Times New Roman"/>
                <w:color w:val="000000"/>
              </w:rPr>
              <w:t>314</w:t>
            </w:r>
          </w:p>
        </w:tc>
        <w:tc>
          <w:tcPr>
            <w:tcW w:w="1872" w:type="dxa"/>
            <w:vAlign w:val="center"/>
          </w:tcPr>
          <w:p w14:paraId="7158EB06" w14:textId="11927F88" w:rsidR="00F5548F" w:rsidRPr="00553F60" w:rsidRDefault="007D75BF" w:rsidP="00F5548F">
            <w:pPr>
              <w:spacing w:after="0"/>
              <w:jc w:val="center"/>
              <w:rPr>
                <w:rFonts w:eastAsia="Times New Roman" w:cs="Times New Roman"/>
                <w:color w:val="000000"/>
              </w:rPr>
            </w:pPr>
            <w:r>
              <w:rPr>
                <w:rFonts w:eastAsia="Times New Roman" w:cs="Times New Roman"/>
                <w:color w:val="000000"/>
              </w:rPr>
              <w:t>1,012</w:t>
            </w:r>
          </w:p>
        </w:tc>
      </w:tr>
      <w:tr w:rsidR="00F5548F" w:rsidRPr="00553F60" w14:paraId="76DE5197" w14:textId="77777777" w:rsidTr="005D53AA">
        <w:trPr>
          <w:trHeight w:hRule="exact" w:val="720"/>
        </w:trPr>
        <w:tc>
          <w:tcPr>
            <w:tcW w:w="2016" w:type="dxa"/>
            <w:vAlign w:val="center"/>
          </w:tcPr>
          <w:p w14:paraId="789B9258"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7</w:t>
            </w:r>
          </w:p>
        </w:tc>
        <w:tc>
          <w:tcPr>
            <w:tcW w:w="3312" w:type="dxa"/>
            <w:vAlign w:val="center"/>
          </w:tcPr>
          <w:p w14:paraId="034A40C5"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7 Mathematics</w:t>
            </w:r>
          </w:p>
        </w:tc>
        <w:tc>
          <w:tcPr>
            <w:tcW w:w="1867" w:type="dxa"/>
            <w:vAlign w:val="center"/>
          </w:tcPr>
          <w:p w14:paraId="52A3705A" w14:textId="285733BD" w:rsidR="00F5548F" w:rsidRPr="00553F60" w:rsidRDefault="007D75BF" w:rsidP="00F5548F">
            <w:pPr>
              <w:spacing w:after="0"/>
              <w:jc w:val="center"/>
              <w:rPr>
                <w:rFonts w:eastAsia="Times New Roman" w:cs="Times New Roman"/>
                <w:color w:val="000000"/>
              </w:rPr>
            </w:pPr>
            <w:r>
              <w:rPr>
                <w:rFonts w:eastAsia="Times New Roman" w:cs="Times New Roman"/>
                <w:color w:val="000000"/>
              </w:rPr>
              <w:t>651</w:t>
            </w:r>
          </w:p>
        </w:tc>
        <w:tc>
          <w:tcPr>
            <w:tcW w:w="1890" w:type="dxa"/>
            <w:vAlign w:val="center"/>
          </w:tcPr>
          <w:p w14:paraId="6319FBAC" w14:textId="27449994" w:rsidR="00F5548F" w:rsidRPr="00553F60" w:rsidRDefault="007D75BF" w:rsidP="00F5548F">
            <w:pPr>
              <w:spacing w:after="0"/>
              <w:jc w:val="center"/>
              <w:rPr>
                <w:rFonts w:eastAsia="Times New Roman" w:cs="Times New Roman"/>
                <w:color w:val="000000"/>
              </w:rPr>
            </w:pPr>
            <w:r>
              <w:rPr>
                <w:rFonts w:eastAsia="Times New Roman" w:cs="Times New Roman"/>
                <w:color w:val="000000"/>
              </w:rPr>
              <w:t>312</w:t>
            </w:r>
          </w:p>
        </w:tc>
        <w:tc>
          <w:tcPr>
            <w:tcW w:w="1872" w:type="dxa"/>
            <w:vAlign w:val="center"/>
          </w:tcPr>
          <w:p w14:paraId="76D8D132" w14:textId="6ECAC3CB" w:rsidR="00F5548F" w:rsidRPr="00553F60" w:rsidRDefault="007D75BF" w:rsidP="00F5548F">
            <w:pPr>
              <w:spacing w:after="0"/>
              <w:jc w:val="center"/>
              <w:rPr>
                <w:rFonts w:eastAsia="Times New Roman" w:cs="Times New Roman"/>
                <w:color w:val="000000"/>
              </w:rPr>
            </w:pPr>
            <w:r>
              <w:rPr>
                <w:rFonts w:eastAsia="Times New Roman" w:cs="Times New Roman"/>
                <w:color w:val="000000"/>
              </w:rPr>
              <w:t>963</w:t>
            </w:r>
          </w:p>
        </w:tc>
      </w:tr>
      <w:tr w:rsidR="00F5548F" w:rsidRPr="00553F60" w14:paraId="19C2C992" w14:textId="77777777" w:rsidTr="005D53AA">
        <w:trPr>
          <w:trHeight w:hRule="exact" w:val="720"/>
        </w:trPr>
        <w:tc>
          <w:tcPr>
            <w:tcW w:w="2016" w:type="dxa"/>
            <w:vAlign w:val="center"/>
          </w:tcPr>
          <w:p w14:paraId="49ECF362"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8</w:t>
            </w:r>
          </w:p>
        </w:tc>
        <w:tc>
          <w:tcPr>
            <w:tcW w:w="3312" w:type="dxa"/>
            <w:vAlign w:val="center"/>
          </w:tcPr>
          <w:p w14:paraId="2241D53D"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8 Mathematics</w:t>
            </w:r>
          </w:p>
        </w:tc>
        <w:tc>
          <w:tcPr>
            <w:tcW w:w="1867" w:type="dxa"/>
            <w:vAlign w:val="center"/>
          </w:tcPr>
          <w:p w14:paraId="529E4872" w14:textId="7FC065D3" w:rsidR="00F5548F" w:rsidRPr="00553F60" w:rsidRDefault="007D75BF" w:rsidP="00F5548F">
            <w:pPr>
              <w:spacing w:after="0"/>
              <w:jc w:val="center"/>
              <w:rPr>
                <w:rFonts w:eastAsia="Times New Roman" w:cs="Times New Roman"/>
                <w:color w:val="000000"/>
              </w:rPr>
            </w:pPr>
            <w:r>
              <w:rPr>
                <w:rFonts w:eastAsia="Times New Roman" w:cs="Times New Roman"/>
                <w:color w:val="000000"/>
              </w:rPr>
              <w:t>720</w:t>
            </w:r>
          </w:p>
        </w:tc>
        <w:tc>
          <w:tcPr>
            <w:tcW w:w="1890" w:type="dxa"/>
            <w:vAlign w:val="center"/>
          </w:tcPr>
          <w:p w14:paraId="1D4E1B9A" w14:textId="0F94A717" w:rsidR="00F5548F" w:rsidRPr="00553F60" w:rsidRDefault="007D75BF" w:rsidP="00F5548F">
            <w:pPr>
              <w:spacing w:after="0"/>
              <w:jc w:val="center"/>
              <w:rPr>
                <w:rFonts w:eastAsia="Times New Roman" w:cs="Times New Roman"/>
                <w:color w:val="000000"/>
              </w:rPr>
            </w:pPr>
            <w:r>
              <w:rPr>
                <w:rFonts w:eastAsia="Times New Roman" w:cs="Times New Roman"/>
                <w:color w:val="000000"/>
              </w:rPr>
              <w:t>332</w:t>
            </w:r>
          </w:p>
        </w:tc>
        <w:tc>
          <w:tcPr>
            <w:tcW w:w="1872" w:type="dxa"/>
            <w:vAlign w:val="center"/>
          </w:tcPr>
          <w:p w14:paraId="5885A2C8" w14:textId="42123331" w:rsidR="00F5548F" w:rsidRPr="00553F60" w:rsidRDefault="007D75BF" w:rsidP="00F5548F">
            <w:pPr>
              <w:spacing w:after="0"/>
              <w:jc w:val="center"/>
              <w:rPr>
                <w:rFonts w:eastAsia="Times New Roman" w:cs="Times New Roman"/>
                <w:color w:val="000000"/>
              </w:rPr>
            </w:pPr>
            <w:r>
              <w:rPr>
                <w:rFonts w:eastAsia="Times New Roman" w:cs="Times New Roman"/>
                <w:color w:val="000000"/>
              </w:rPr>
              <w:t>1,052</w:t>
            </w:r>
          </w:p>
        </w:tc>
      </w:tr>
      <w:tr w:rsidR="00F5548F" w:rsidRPr="00553F60" w14:paraId="396B4C94" w14:textId="77777777" w:rsidTr="005D53AA">
        <w:trPr>
          <w:trHeight w:hRule="exact" w:val="720"/>
        </w:trPr>
        <w:tc>
          <w:tcPr>
            <w:tcW w:w="2016" w:type="dxa"/>
            <w:vAlign w:val="center"/>
          </w:tcPr>
          <w:p w14:paraId="60BBA3A1"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High School</w:t>
            </w:r>
          </w:p>
        </w:tc>
        <w:tc>
          <w:tcPr>
            <w:tcW w:w="3312" w:type="dxa"/>
            <w:vAlign w:val="center"/>
          </w:tcPr>
          <w:p w14:paraId="19813D2B" w14:textId="426FD33E" w:rsidR="00F5548F" w:rsidRPr="00553F60" w:rsidRDefault="002F3C55" w:rsidP="00F5548F">
            <w:pPr>
              <w:spacing w:after="0"/>
              <w:jc w:val="center"/>
              <w:rPr>
                <w:rFonts w:eastAsia="Times New Roman" w:cs="Times New Roman"/>
                <w:color w:val="000000"/>
              </w:rPr>
            </w:pPr>
            <w:r>
              <w:rPr>
                <w:rFonts w:eastAsia="Times New Roman" w:cs="Times New Roman"/>
                <w:color w:val="000000"/>
              </w:rPr>
              <w:t>VAAP</w:t>
            </w:r>
            <w:r w:rsidR="00F5548F" w:rsidRPr="00553F60">
              <w:rPr>
                <w:rFonts w:eastAsia="Times New Roman" w:cs="Times New Roman"/>
                <w:color w:val="000000"/>
              </w:rPr>
              <w:t xml:space="preserve"> Grade 11</w:t>
            </w:r>
          </w:p>
        </w:tc>
        <w:tc>
          <w:tcPr>
            <w:tcW w:w="1867" w:type="dxa"/>
            <w:vAlign w:val="center"/>
          </w:tcPr>
          <w:p w14:paraId="0E1460C2" w14:textId="4D5C60E0" w:rsidR="00F5548F" w:rsidRPr="00553F60" w:rsidRDefault="007D75BF" w:rsidP="00F5548F">
            <w:pPr>
              <w:spacing w:after="0"/>
              <w:jc w:val="center"/>
              <w:rPr>
                <w:rFonts w:eastAsia="Times New Roman" w:cs="Times New Roman"/>
                <w:color w:val="000000"/>
              </w:rPr>
            </w:pPr>
            <w:r>
              <w:rPr>
                <w:rFonts w:eastAsia="Times New Roman" w:cs="Times New Roman"/>
                <w:color w:val="000000"/>
              </w:rPr>
              <w:t>746</w:t>
            </w:r>
          </w:p>
        </w:tc>
        <w:tc>
          <w:tcPr>
            <w:tcW w:w="1890" w:type="dxa"/>
            <w:vAlign w:val="center"/>
          </w:tcPr>
          <w:p w14:paraId="3ED0A68D" w14:textId="48036C85" w:rsidR="00F5548F" w:rsidRPr="00553F60" w:rsidRDefault="007D75BF" w:rsidP="00F5548F">
            <w:pPr>
              <w:spacing w:after="0"/>
              <w:jc w:val="center"/>
              <w:rPr>
                <w:rFonts w:eastAsia="Times New Roman" w:cs="Times New Roman"/>
                <w:color w:val="000000"/>
              </w:rPr>
            </w:pPr>
            <w:r>
              <w:rPr>
                <w:rFonts w:eastAsia="Times New Roman" w:cs="Times New Roman"/>
                <w:color w:val="000000"/>
              </w:rPr>
              <w:t>385</w:t>
            </w:r>
          </w:p>
        </w:tc>
        <w:tc>
          <w:tcPr>
            <w:tcW w:w="1872" w:type="dxa"/>
            <w:vAlign w:val="center"/>
          </w:tcPr>
          <w:p w14:paraId="65925247" w14:textId="4593618D" w:rsidR="00F5548F" w:rsidRPr="00553F60" w:rsidRDefault="007D75BF" w:rsidP="00F5548F">
            <w:pPr>
              <w:spacing w:after="0"/>
              <w:jc w:val="center"/>
              <w:rPr>
                <w:rFonts w:eastAsia="Times New Roman" w:cs="Times New Roman"/>
                <w:color w:val="000000"/>
              </w:rPr>
            </w:pPr>
            <w:r>
              <w:rPr>
                <w:rFonts w:eastAsia="Times New Roman" w:cs="Times New Roman"/>
                <w:color w:val="000000"/>
              </w:rPr>
              <w:t>1,131</w:t>
            </w:r>
          </w:p>
        </w:tc>
      </w:tr>
    </w:tbl>
    <w:p w14:paraId="7506FD99" w14:textId="77777777" w:rsidR="00803A7D" w:rsidRPr="00803A7D" w:rsidRDefault="00803A7D" w:rsidP="00803A7D">
      <w:pPr>
        <w:spacing w:after="0" w:line="240" w:lineRule="auto"/>
        <w:contextualSpacing/>
        <w:rPr>
          <w:sz w:val="2"/>
          <w:szCs w:val="2"/>
        </w:rPr>
        <w:sectPr w:rsidR="00803A7D" w:rsidRPr="00803A7D"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5E604262" w14:textId="77777777" w:rsidR="00803A7D" w:rsidRDefault="00803A7D" w:rsidP="000E3293">
      <w:pPr>
        <w:spacing w:after="0"/>
        <w:contextualSpacing/>
      </w:pPr>
    </w:p>
    <w:p w14:paraId="416EDF26" w14:textId="1B31BE5A" w:rsidR="000E3293" w:rsidRPr="00553F60" w:rsidRDefault="000E3293" w:rsidP="000E3293">
      <w:pPr>
        <w:spacing w:after="0"/>
        <w:contextualSpacing/>
      </w:pPr>
      <w:r w:rsidRPr="00553F60">
        <w:t>Note: Lowest achievement level considered proficient: 2</w:t>
      </w:r>
    </w:p>
    <w:p w14:paraId="55737E4F" w14:textId="77777777" w:rsidR="000E3293" w:rsidRPr="00553F60" w:rsidRDefault="000E3293" w:rsidP="000E3293">
      <w:pPr>
        <w:spacing w:after="0"/>
        <w:contextualSpacing/>
      </w:pPr>
    </w:p>
    <w:p w14:paraId="4AC17DCE" w14:textId="44723DD8" w:rsidR="000E3293" w:rsidRPr="00553F60" w:rsidRDefault="000E3293" w:rsidP="000E3293">
      <w:pPr>
        <w:spacing w:after="0"/>
        <w:contextualSpacing/>
      </w:pPr>
      <w:r w:rsidRPr="00553F60">
        <w:t xml:space="preserve">The data in the </w:t>
      </w:r>
      <w:r w:rsidR="00775B2B">
        <w:t>table</w:t>
      </w:r>
      <w:r w:rsidR="00775B2B" w:rsidRPr="00553F60">
        <w:t xml:space="preserve"> </w:t>
      </w:r>
      <w:r w:rsidRPr="00553F60">
        <w:t>above come from:</w:t>
      </w:r>
    </w:p>
    <w:p w14:paraId="7C043142" w14:textId="77777777" w:rsidR="000E3293" w:rsidRPr="00553F60" w:rsidRDefault="000E3293" w:rsidP="000E3293">
      <w:pPr>
        <w:pStyle w:val="ListParagraph"/>
        <w:numPr>
          <w:ilvl w:val="0"/>
          <w:numId w:val="10"/>
        </w:numPr>
        <w:spacing w:after="0"/>
        <w:ind w:left="540"/>
      </w:pPr>
      <w:r w:rsidRPr="00553F60">
        <w:t>File Spec C175: Academic Achievement in Mathematics, Data Group 583: Academic Achievement in Mathematics Table, Category Set C. Row totals</w:t>
      </w:r>
      <w:r w:rsidR="006B18B4" w:rsidRPr="00553F60">
        <w:t xml:space="preserve"> are auto calculated.</w:t>
      </w:r>
    </w:p>
    <w:p w14:paraId="5C38C01D" w14:textId="45CED53C" w:rsidR="000E3293" w:rsidRPr="00553F60" w:rsidRDefault="000E3293" w:rsidP="00EE33BE">
      <w:pPr>
        <w:pStyle w:val="ListParagraph"/>
        <w:numPr>
          <w:ilvl w:val="0"/>
          <w:numId w:val="10"/>
        </w:numPr>
        <w:ind w:left="547"/>
      </w:pPr>
      <w:r w:rsidRPr="00553F60">
        <w:t>Proficiency Status table in EDW</w:t>
      </w:r>
      <w:r w:rsidR="001F5405">
        <w:t>.</w:t>
      </w:r>
    </w:p>
    <w:p w14:paraId="082EF5E6" w14:textId="5CDFDACF" w:rsidR="001A2CA5" w:rsidRPr="00553F60" w:rsidRDefault="000E3293" w:rsidP="001A2CA5">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007D75BF">
        <w:t xml:space="preserve"> (SY 2021-2022</w:t>
      </w:r>
      <w:r w:rsidRPr="00553F60">
        <w:t>)</w:t>
      </w:r>
      <w:r w:rsidR="001A2CA5" w:rsidRPr="00553F60">
        <w:br w:type="page"/>
      </w:r>
    </w:p>
    <w:p w14:paraId="0C9C3879" w14:textId="42C7BD9E" w:rsidR="00B66601" w:rsidRPr="00553F60" w:rsidRDefault="00B66601" w:rsidP="00B66601">
      <w:pPr>
        <w:pStyle w:val="Caption"/>
        <w:keepNext/>
        <w:rPr>
          <w:b/>
          <w:i w:val="0"/>
          <w:color w:val="auto"/>
          <w:sz w:val="24"/>
          <w:szCs w:val="24"/>
        </w:rPr>
      </w:pPr>
      <w:r w:rsidRPr="00553F60">
        <w:rPr>
          <w:b/>
          <w:i w:val="0"/>
          <w:color w:val="auto"/>
          <w:sz w:val="24"/>
          <w:szCs w:val="24"/>
        </w:rPr>
        <w:lastRenderedPageBreak/>
        <w:t xml:space="preserve">Table 3: Summary of the Performance of </w:t>
      </w:r>
      <w:r w:rsidR="002F3497">
        <w:rPr>
          <w:b/>
          <w:i w:val="0"/>
          <w:color w:val="auto"/>
          <w:sz w:val="24"/>
          <w:szCs w:val="24"/>
        </w:rPr>
        <w:t>Students</w:t>
      </w:r>
      <w:r w:rsidR="002F3497" w:rsidRPr="00553F60">
        <w:rPr>
          <w:b/>
          <w:i w:val="0"/>
          <w:color w:val="auto"/>
          <w:sz w:val="24"/>
          <w:szCs w:val="24"/>
        </w:rPr>
        <w:t xml:space="preserve"> </w:t>
      </w:r>
      <w:r w:rsidRPr="00553F60">
        <w:rPr>
          <w:b/>
          <w:i w:val="0"/>
          <w:color w:val="auto"/>
          <w:sz w:val="24"/>
          <w:szCs w:val="24"/>
        </w:rPr>
        <w:t>with Disabilities (IDEA) on Mathematics Assessments (All Derived)</w:t>
      </w:r>
    </w:p>
    <w:tbl>
      <w:tblPr>
        <w:tblStyle w:val="TableGrid"/>
        <w:tblW w:w="13200" w:type="dxa"/>
        <w:tblLayout w:type="fixed"/>
        <w:tblLook w:val="04A0" w:firstRow="1" w:lastRow="0" w:firstColumn="1" w:lastColumn="0" w:noHBand="0" w:noVBand="1"/>
        <w:tblDescription w:val="Summary of data performance totals of students with disabilities for mathematics as displayed in the previous tables in this section and the total of mathematics assessments."/>
      </w:tblPr>
      <w:tblGrid>
        <w:gridCol w:w="1885"/>
        <w:gridCol w:w="1886"/>
        <w:gridCol w:w="1886"/>
        <w:gridCol w:w="1885"/>
        <w:gridCol w:w="1886"/>
        <w:gridCol w:w="1886"/>
        <w:gridCol w:w="1886"/>
      </w:tblGrid>
      <w:tr w:rsidR="00B66601" w:rsidRPr="00553F60" w14:paraId="346E37E5" w14:textId="77777777" w:rsidTr="00553F60">
        <w:trPr>
          <w:trHeight w:val="720"/>
          <w:tblHeader/>
        </w:trPr>
        <w:tc>
          <w:tcPr>
            <w:tcW w:w="1885" w:type="dxa"/>
            <w:shd w:val="clear" w:color="auto" w:fill="DEEAF6" w:themeFill="accent1" w:themeFillTint="33"/>
            <w:vAlign w:val="center"/>
          </w:tcPr>
          <w:p w14:paraId="602F2B1C" w14:textId="77777777" w:rsidR="00B66601" w:rsidRPr="00553F60" w:rsidRDefault="00B66601" w:rsidP="00B66601">
            <w:pPr>
              <w:spacing w:after="0"/>
              <w:jc w:val="center"/>
              <w:rPr>
                <w:b/>
              </w:rPr>
            </w:pPr>
            <w:r w:rsidRPr="00553F60">
              <w:rPr>
                <w:b/>
              </w:rPr>
              <w:t>Grade Level</w:t>
            </w:r>
          </w:p>
        </w:tc>
        <w:tc>
          <w:tcPr>
            <w:tcW w:w="1886" w:type="dxa"/>
            <w:shd w:val="clear" w:color="auto" w:fill="DEEAF6" w:themeFill="accent1" w:themeFillTint="33"/>
            <w:vAlign w:val="center"/>
          </w:tcPr>
          <w:p w14:paraId="0C95B102" w14:textId="03C22647" w:rsidR="00B66601" w:rsidRPr="00553F60" w:rsidRDefault="00B66601" w:rsidP="000E2E86">
            <w:pPr>
              <w:spacing w:after="0"/>
              <w:jc w:val="center"/>
              <w:rPr>
                <w:b/>
              </w:rPr>
            </w:pPr>
            <w:r w:rsidRPr="00553F60">
              <w:rPr>
                <w:b/>
              </w:rPr>
              <w:t>Total Reported for 11A</w:t>
            </w:r>
          </w:p>
        </w:tc>
        <w:tc>
          <w:tcPr>
            <w:tcW w:w="1886" w:type="dxa"/>
            <w:shd w:val="clear" w:color="auto" w:fill="DEEAF6" w:themeFill="accent1" w:themeFillTint="33"/>
            <w:vAlign w:val="center"/>
          </w:tcPr>
          <w:p w14:paraId="65B4596A" w14:textId="4A431708" w:rsidR="00B66601" w:rsidRPr="00553F60" w:rsidRDefault="00B66601" w:rsidP="000E2E86">
            <w:pPr>
              <w:spacing w:after="0"/>
              <w:jc w:val="center"/>
              <w:rPr>
                <w:b/>
              </w:rPr>
            </w:pPr>
            <w:r w:rsidRPr="00553F60">
              <w:rPr>
                <w:b/>
              </w:rPr>
              <w:t>Total Reported for 11B</w:t>
            </w:r>
          </w:p>
        </w:tc>
        <w:tc>
          <w:tcPr>
            <w:tcW w:w="1885" w:type="dxa"/>
            <w:shd w:val="clear" w:color="auto" w:fill="DEEAF6" w:themeFill="accent1" w:themeFillTint="33"/>
            <w:vAlign w:val="center"/>
          </w:tcPr>
          <w:p w14:paraId="52D7207B" w14:textId="0AD77250" w:rsidR="00B66601" w:rsidRPr="00553F60" w:rsidRDefault="00B66601" w:rsidP="000E2E86">
            <w:pPr>
              <w:spacing w:after="0"/>
              <w:jc w:val="center"/>
              <w:rPr>
                <w:b/>
              </w:rPr>
            </w:pPr>
            <w:r w:rsidRPr="00553F60">
              <w:rPr>
                <w:b/>
              </w:rPr>
              <w:t>Total Reported for 11C</w:t>
            </w:r>
          </w:p>
        </w:tc>
        <w:tc>
          <w:tcPr>
            <w:tcW w:w="1886" w:type="dxa"/>
            <w:shd w:val="clear" w:color="auto" w:fill="DEEAF6" w:themeFill="accent1" w:themeFillTint="33"/>
            <w:vAlign w:val="center"/>
          </w:tcPr>
          <w:p w14:paraId="2205FAE2" w14:textId="064929D4" w:rsidR="00B66601" w:rsidRPr="00553F60" w:rsidRDefault="00B66601" w:rsidP="000E2E86">
            <w:pPr>
              <w:spacing w:after="0"/>
              <w:jc w:val="center"/>
              <w:rPr>
                <w:b/>
              </w:rPr>
            </w:pPr>
            <w:r w:rsidRPr="00553F60">
              <w:rPr>
                <w:b/>
              </w:rPr>
              <w:t>Total Reported for 11D</w:t>
            </w:r>
          </w:p>
        </w:tc>
        <w:tc>
          <w:tcPr>
            <w:tcW w:w="1886" w:type="dxa"/>
            <w:shd w:val="clear" w:color="auto" w:fill="DEEAF6" w:themeFill="accent1" w:themeFillTint="33"/>
            <w:vAlign w:val="center"/>
          </w:tcPr>
          <w:p w14:paraId="5A766EAA" w14:textId="1E4D0D0A" w:rsidR="00B66601" w:rsidRPr="00553F60" w:rsidRDefault="00A33E60" w:rsidP="00B66601">
            <w:pPr>
              <w:spacing w:after="0"/>
              <w:jc w:val="center"/>
              <w:rPr>
                <w:b/>
              </w:rPr>
            </w:pPr>
            <w:r>
              <w:rPr>
                <w:b/>
              </w:rPr>
              <w:t>No Valid Score</w:t>
            </w:r>
            <w:r>
              <w:rPr>
                <w:rStyle w:val="EndnoteReference"/>
                <w:b/>
              </w:rPr>
              <w:endnoteReference w:id="4"/>
            </w:r>
          </w:p>
        </w:tc>
        <w:tc>
          <w:tcPr>
            <w:tcW w:w="1886" w:type="dxa"/>
            <w:shd w:val="clear" w:color="auto" w:fill="DEEAF6" w:themeFill="accent1" w:themeFillTint="33"/>
            <w:vAlign w:val="center"/>
          </w:tcPr>
          <w:p w14:paraId="0C80634D" w14:textId="1CE4A6EC" w:rsidR="00B66601" w:rsidRPr="00553F60" w:rsidRDefault="00B66601" w:rsidP="00B66601">
            <w:pPr>
              <w:spacing w:after="0"/>
              <w:jc w:val="center"/>
              <w:rPr>
                <w:b/>
              </w:rPr>
            </w:pPr>
            <w:r w:rsidRPr="00553F60">
              <w:rPr>
                <w:b/>
              </w:rPr>
              <w:t>Total</w:t>
            </w:r>
          </w:p>
        </w:tc>
      </w:tr>
      <w:tr w:rsidR="002F0D38" w:rsidRPr="00553F60" w14:paraId="6D471372" w14:textId="77777777" w:rsidTr="00441657">
        <w:trPr>
          <w:trHeight w:val="432"/>
        </w:trPr>
        <w:tc>
          <w:tcPr>
            <w:tcW w:w="1885" w:type="dxa"/>
            <w:vAlign w:val="center"/>
          </w:tcPr>
          <w:p w14:paraId="03632B81"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3</w:t>
            </w:r>
          </w:p>
        </w:tc>
        <w:tc>
          <w:tcPr>
            <w:tcW w:w="1886" w:type="dxa"/>
            <w:vAlign w:val="center"/>
          </w:tcPr>
          <w:p w14:paraId="0E88A924" w14:textId="7451BB46" w:rsidR="002F0D38" w:rsidRPr="00553F60" w:rsidRDefault="007D75BF" w:rsidP="002F0D38">
            <w:pPr>
              <w:spacing w:after="0"/>
              <w:jc w:val="center"/>
              <w:rPr>
                <w:rFonts w:eastAsia="Times New Roman" w:cs="Times New Roman"/>
                <w:color w:val="000000"/>
              </w:rPr>
            </w:pPr>
            <w:r>
              <w:rPr>
                <w:rFonts w:eastAsia="Times New Roman" w:cs="Times New Roman"/>
                <w:color w:val="000000"/>
              </w:rPr>
              <w:t>11,229</w:t>
            </w:r>
          </w:p>
        </w:tc>
        <w:tc>
          <w:tcPr>
            <w:tcW w:w="1886" w:type="dxa"/>
            <w:vAlign w:val="center"/>
          </w:tcPr>
          <w:p w14:paraId="2BCD832D"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062E1890"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3170FD2B" w14:textId="7C150959" w:rsidR="002F0D38" w:rsidRPr="00553F60" w:rsidRDefault="007D75BF" w:rsidP="002F0D38">
            <w:pPr>
              <w:spacing w:after="0"/>
              <w:jc w:val="center"/>
              <w:rPr>
                <w:rFonts w:eastAsia="Times New Roman" w:cs="Times New Roman"/>
                <w:color w:val="000000"/>
              </w:rPr>
            </w:pPr>
            <w:r>
              <w:rPr>
                <w:rFonts w:eastAsia="Times New Roman" w:cs="Times New Roman"/>
                <w:color w:val="000000"/>
              </w:rPr>
              <w:t>944</w:t>
            </w:r>
          </w:p>
        </w:tc>
        <w:tc>
          <w:tcPr>
            <w:tcW w:w="1886" w:type="dxa"/>
            <w:vAlign w:val="center"/>
          </w:tcPr>
          <w:p w14:paraId="56AD1E94"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4A7B0A4D" w14:textId="71BE3B98" w:rsidR="002F0D38" w:rsidRPr="00553F60" w:rsidRDefault="00FC240E" w:rsidP="002F0D38">
            <w:pPr>
              <w:spacing w:after="0"/>
              <w:jc w:val="center"/>
              <w:rPr>
                <w:rFonts w:eastAsia="Times New Roman" w:cs="Times New Roman"/>
                <w:color w:val="000000"/>
              </w:rPr>
            </w:pPr>
            <w:r>
              <w:rPr>
                <w:rFonts w:eastAsia="Times New Roman" w:cs="Times New Roman"/>
                <w:color w:val="000000"/>
              </w:rPr>
              <w:t>12,173</w:t>
            </w:r>
          </w:p>
        </w:tc>
      </w:tr>
      <w:tr w:rsidR="002F0D38" w:rsidRPr="00553F60" w14:paraId="1BFB2B51" w14:textId="77777777" w:rsidTr="00441657">
        <w:trPr>
          <w:trHeight w:val="432"/>
        </w:trPr>
        <w:tc>
          <w:tcPr>
            <w:tcW w:w="1885" w:type="dxa"/>
            <w:vAlign w:val="center"/>
          </w:tcPr>
          <w:p w14:paraId="5AC1F6B2"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4</w:t>
            </w:r>
          </w:p>
        </w:tc>
        <w:tc>
          <w:tcPr>
            <w:tcW w:w="1886" w:type="dxa"/>
            <w:vAlign w:val="center"/>
          </w:tcPr>
          <w:p w14:paraId="5E21F549" w14:textId="4D5753EB" w:rsidR="002F0D38" w:rsidRPr="00553F60" w:rsidRDefault="007D75BF" w:rsidP="002F0D38">
            <w:pPr>
              <w:spacing w:after="0"/>
              <w:jc w:val="center"/>
              <w:rPr>
                <w:rFonts w:eastAsia="Times New Roman" w:cs="Times New Roman"/>
                <w:color w:val="000000"/>
              </w:rPr>
            </w:pPr>
            <w:r>
              <w:rPr>
                <w:rFonts w:eastAsia="Times New Roman" w:cs="Times New Roman"/>
                <w:color w:val="000000"/>
              </w:rPr>
              <w:t>11,752</w:t>
            </w:r>
          </w:p>
        </w:tc>
        <w:tc>
          <w:tcPr>
            <w:tcW w:w="1886" w:type="dxa"/>
            <w:vAlign w:val="center"/>
          </w:tcPr>
          <w:p w14:paraId="57CBDD91"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42FFDAAB"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6C74A789" w14:textId="113533B0" w:rsidR="002F0D38" w:rsidRPr="00553F60" w:rsidRDefault="007D75BF" w:rsidP="002F0D38">
            <w:pPr>
              <w:spacing w:after="0"/>
              <w:jc w:val="center"/>
              <w:rPr>
                <w:rFonts w:eastAsia="Times New Roman" w:cs="Times New Roman"/>
                <w:color w:val="000000"/>
              </w:rPr>
            </w:pPr>
            <w:r>
              <w:rPr>
                <w:rFonts w:eastAsia="Times New Roman" w:cs="Times New Roman"/>
                <w:color w:val="000000"/>
              </w:rPr>
              <w:t>967</w:t>
            </w:r>
          </w:p>
        </w:tc>
        <w:tc>
          <w:tcPr>
            <w:tcW w:w="1886" w:type="dxa"/>
            <w:vAlign w:val="center"/>
          </w:tcPr>
          <w:p w14:paraId="524C35AB"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50B3C78C" w14:textId="48EBEC05" w:rsidR="002F0D38" w:rsidRPr="00553F60" w:rsidRDefault="00FC240E" w:rsidP="002F0D38">
            <w:pPr>
              <w:spacing w:after="0"/>
              <w:jc w:val="center"/>
              <w:rPr>
                <w:rFonts w:eastAsia="Times New Roman" w:cs="Times New Roman"/>
                <w:color w:val="000000"/>
              </w:rPr>
            </w:pPr>
            <w:r>
              <w:rPr>
                <w:rFonts w:eastAsia="Times New Roman" w:cs="Times New Roman"/>
                <w:color w:val="000000"/>
              </w:rPr>
              <w:t>12,719</w:t>
            </w:r>
          </w:p>
        </w:tc>
      </w:tr>
      <w:tr w:rsidR="002F0D38" w:rsidRPr="00553F60" w14:paraId="5C32DEA9" w14:textId="77777777" w:rsidTr="00441657">
        <w:trPr>
          <w:trHeight w:val="432"/>
        </w:trPr>
        <w:tc>
          <w:tcPr>
            <w:tcW w:w="1885" w:type="dxa"/>
            <w:vAlign w:val="center"/>
          </w:tcPr>
          <w:p w14:paraId="0DB973A8"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5</w:t>
            </w:r>
          </w:p>
        </w:tc>
        <w:tc>
          <w:tcPr>
            <w:tcW w:w="1886" w:type="dxa"/>
            <w:vAlign w:val="center"/>
          </w:tcPr>
          <w:p w14:paraId="1E96B479" w14:textId="450CBDBC" w:rsidR="002F0D38" w:rsidRPr="00553F60" w:rsidRDefault="007D75BF" w:rsidP="002F0D38">
            <w:pPr>
              <w:spacing w:after="0"/>
              <w:jc w:val="center"/>
              <w:rPr>
                <w:rFonts w:eastAsia="Times New Roman" w:cs="Times New Roman"/>
                <w:color w:val="000000"/>
              </w:rPr>
            </w:pPr>
            <w:r>
              <w:rPr>
                <w:rFonts w:eastAsia="Times New Roman" w:cs="Times New Roman"/>
                <w:color w:val="000000"/>
              </w:rPr>
              <w:t>11,928</w:t>
            </w:r>
          </w:p>
        </w:tc>
        <w:tc>
          <w:tcPr>
            <w:tcW w:w="1886" w:type="dxa"/>
            <w:vAlign w:val="center"/>
          </w:tcPr>
          <w:p w14:paraId="16964187"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1D5C9B08"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04B44439" w14:textId="4C805820" w:rsidR="002F0D38" w:rsidRPr="00553F60" w:rsidRDefault="007D75BF" w:rsidP="002F0D38">
            <w:pPr>
              <w:spacing w:after="0"/>
              <w:jc w:val="center"/>
              <w:rPr>
                <w:rFonts w:eastAsia="Times New Roman" w:cs="Times New Roman"/>
                <w:color w:val="000000"/>
              </w:rPr>
            </w:pPr>
            <w:r>
              <w:rPr>
                <w:rFonts w:eastAsia="Times New Roman" w:cs="Times New Roman"/>
                <w:color w:val="000000"/>
              </w:rPr>
              <w:t>967</w:t>
            </w:r>
          </w:p>
        </w:tc>
        <w:tc>
          <w:tcPr>
            <w:tcW w:w="1886" w:type="dxa"/>
            <w:vAlign w:val="center"/>
          </w:tcPr>
          <w:p w14:paraId="12A9E8AC"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1B4FB72C" w14:textId="052D32C9" w:rsidR="002F0D38" w:rsidRPr="00553F60" w:rsidRDefault="00FC240E" w:rsidP="002F0D38">
            <w:pPr>
              <w:spacing w:after="0"/>
              <w:jc w:val="center"/>
              <w:rPr>
                <w:rFonts w:eastAsia="Times New Roman" w:cs="Times New Roman"/>
                <w:color w:val="000000"/>
              </w:rPr>
            </w:pPr>
            <w:r>
              <w:rPr>
                <w:rFonts w:eastAsia="Times New Roman" w:cs="Times New Roman"/>
                <w:color w:val="000000"/>
              </w:rPr>
              <w:t>12,895</w:t>
            </w:r>
          </w:p>
        </w:tc>
      </w:tr>
      <w:tr w:rsidR="002F0D38" w:rsidRPr="00553F60" w14:paraId="47A91555" w14:textId="77777777" w:rsidTr="00441657">
        <w:trPr>
          <w:trHeight w:val="432"/>
        </w:trPr>
        <w:tc>
          <w:tcPr>
            <w:tcW w:w="1885" w:type="dxa"/>
            <w:vAlign w:val="center"/>
          </w:tcPr>
          <w:p w14:paraId="2694E4C5"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6</w:t>
            </w:r>
          </w:p>
        </w:tc>
        <w:tc>
          <w:tcPr>
            <w:tcW w:w="1886" w:type="dxa"/>
            <w:vAlign w:val="center"/>
          </w:tcPr>
          <w:p w14:paraId="39191835" w14:textId="79701F96" w:rsidR="002F0D38" w:rsidRPr="00553F60" w:rsidRDefault="007D75BF" w:rsidP="002F0D38">
            <w:pPr>
              <w:spacing w:after="0"/>
              <w:jc w:val="center"/>
              <w:rPr>
                <w:rFonts w:eastAsia="Times New Roman" w:cs="Times New Roman"/>
                <w:color w:val="000000"/>
              </w:rPr>
            </w:pPr>
            <w:r>
              <w:rPr>
                <w:rFonts w:eastAsia="Times New Roman" w:cs="Times New Roman"/>
                <w:color w:val="000000"/>
              </w:rPr>
              <w:t>11,558</w:t>
            </w:r>
          </w:p>
        </w:tc>
        <w:tc>
          <w:tcPr>
            <w:tcW w:w="1886" w:type="dxa"/>
            <w:vAlign w:val="center"/>
          </w:tcPr>
          <w:p w14:paraId="12C27D67"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4A518B38"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3556C307" w14:textId="698C5CC4" w:rsidR="002F0D38" w:rsidRPr="00553F60" w:rsidRDefault="007D75BF" w:rsidP="002F0D38">
            <w:pPr>
              <w:spacing w:after="0"/>
              <w:jc w:val="center"/>
              <w:rPr>
                <w:rFonts w:eastAsia="Times New Roman" w:cs="Times New Roman"/>
                <w:color w:val="000000"/>
              </w:rPr>
            </w:pPr>
            <w:r>
              <w:rPr>
                <w:rFonts w:eastAsia="Times New Roman" w:cs="Times New Roman"/>
                <w:color w:val="000000"/>
              </w:rPr>
              <w:t>1,012</w:t>
            </w:r>
          </w:p>
        </w:tc>
        <w:tc>
          <w:tcPr>
            <w:tcW w:w="1886" w:type="dxa"/>
            <w:vAlign w:val="center"/>
          </w:tcPr>
          <w:p w14:paraId="5C84BBA8"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6B200D3F" w14:textId="2878FDA2" w:rsidR="002F0D38" w:rsidRPr="00553F60" w:rsidRDefault="00FC240E" w:rsidP="002F0D38">
            <w:pPr>
              <w:spacing w:after="0"/>
              <w:jc w:val="center"/>
              <w:rPr>
                <w:rFonts w:eastAsia="Times New Roman" w:cs="Times New Roman"/>
                <w:color w:val="000000"/>
              </w:rPr>
            </w:pPr>
            <w:r>
              <w:rPr>
                <w:rFonts w:eastAsia="Times New Roman" w:cs="Times New Roman"/>
                <w:color w:val="000000"/>
              </w:rPr>
              <w:t>12,570</w:t>
            </w:r>
          </w:p>
        </w:tc>
      </w:tr>
      <w:tr w:rsidR="002F0D38" w:rsidRPr="00553F60" w14:paraId="62FDD108" w14:textId="77777777" w:rsidTr="00441657">
        <w:trPr>
          <w:trHeight w:val="432"/>
        </w:trPr>
        <w:tc>
          <w:tcPr>
            <w:tcW w:w="1885" w:type="dxa"/>
            <w:vAlign w:val="center"/>
          </w:tcPr>
          <w:p w14:paraId="3CA44A00"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7</w:t>
            </w:r>
          </w:p>
        </w:tc>
        <w:tc>
          <w:tcPr>
            <w:tcW w:w="1886" w:type="dxa"/>
            <w:vAlign w:val="center"/>
          </w:tcPr>
          <w:p w14:paraId="05B7BFF7" w14:textId="300576D5" w:rsidR="002F0D38" w:rsidRPr="00553F60" w:rsidRDefault="007D75BF" w:rsidP="002F0D38">
            <w:pPr>
              <w:spacing w:after="0"/>
              <w:jc w:val="center"/>
              <w:rPr>
                <w:rFonts w:eastAsia="Times New Roman" w:cs="Times New Roman"/>
                <w:color w:val="000000"/>
              </w:rPr>
            </w:pPr>
            <w:r>
              <w:rPr>
                <w:rFonts w:eastAsia="Times New Roman" w:cs="Times New Roman"/>
                <w:color w:val="000000"/>
              </w:rPr>
              <w:t>10,216</w:t>
            </w:r>
          </w:p>
        </w:tc>
        <w:tc>
          <w:tcPr>
            <w:tcW w:w="1886" w:type="dxa"/>
            <w:vAlign w:val="center"/>
          </w:tcPr>
          <w:p w14:paraId="754C11A9"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024E83AC"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191E19F4" w14:textId="058B58DF" w:rsidR="002F0D38" w:rsidRPr="00553F60" w:rsidRDefault="007D75BF" w:rsidP="002F0D38">
            <w:pPr>
              <w:spacing w:after="0"/>
              <w:jc w:val="center"/>
              <w:rPr>
                <w:rFonts w:eastAsia="Times New Roman" w:cs="Times New Roman"/>
                <w:color w:val="000000"/>
              </w:rPr>
            </w:pPr>
            <w:r>
              <w:rPr>
                <w:rFonts w:eastAsia="Times New Roman" w:cs="Times New Roman"/>
                <w:color w:val="000000"/>
              </w:rPr>
              <w:t>963</w:t>
            </w:r>
          </w:p>
        </w:tc>
        <w:tc>
          <w:tcPr>
            <w:tcW w:w="1886" w:type="dxa"/>
            <w:vAlign w:val="center"/>
          </w:tcPr>
          <w:p w14:paraId="32D66F86"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678135E7" w14:textId="311F73CC" w:rsidR="002F0D38" w:rsidRPr="00553F60" w:rsidRDefault="00FC240E" w:rsidP="002F0D38">
            <w:pPr>
              <w:spacing w:after="0"/>
              <w:jc w:val="center"/>
              <w:rPr>
                <w:rFonts w:eastAsia="Times New Roman" w:cs="Times New Roman"/>
                <w:color w:val="000000"/>
              </w:rPr>
            </w:pPr>
            <w:r>
              <w:rPr>
                <w:rFonts w:eastAsia="Times New Roman" w:cs="Times New Roman"/>
                <w:color w:val="000000"/>
              </w:rPr>
              <w:t>11,179</w:t>
            </w:r>
          </w:p>
        </w:tc>
      </w:tr>
      <w:tr w:rsidR="002F0D38" w:rsidRPr="00553F60" w14:paraId="52847CEE" w14:textId="77777777" w:rsidTr="00441657">
        <w:trPr>
          <w:trHeight w:val="432"/>
        </w:trPr>
        <w:tc>
          <w:tcPr>
            <w:tcW w:w="1885" w:type="dxa"/>
            <w:vAlign w:val="center"/>
          </w:tcPr>
          <w:p w14:paraId="3E49123F"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8</w:t>
            </w:r>
          </w:p>
        </w:tc>
        <w:tc>
          <w:tcPr>
            <w:tcW w:w="1886" w:type="dxa"/>
            <w:vAlign w:val="center"/>
          </w:tcPr>
          <w:p w14:paraId="144DDBC6" w14:textId="1756C8F2" w:rsidR="002F0D38" w:rsidRPr="00553F60" w:rsidRDefault="007D75BF" w:rsidP="002F0D38">
            <w:pPr>
              <w:spacing w:after="0"/>
              <w:jc w:val="center"/>
              <w:rPr>
                <w:rFonts w:eastAsia="Times New Roman" w:cs="Times New Roman"/>
                <w:color w:val="000000"/>
              </w:rPr>
            </w:pPr>
            <w:r>
              <w:rPr>
                <w:rFonts w:eastAsia="Times New Roman" w:cs="Times New Roman"/>
                <w:color w:val="000000"/>
              </w:rPr>
              <w:t>1,546</w:t>
            </w:r>
          </w:p>
        </w:tc>
        <w:tc>
          <w:tcPr>
            <w:tcW w:w="1886" w:type="dxa"/>
            <w:vAlign w:val="center"/>
          </w:tcPr>
          <w:p w14:paraId="09F4E917"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139EC6A3"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4D37264B" w14:textId="0ADBED55" w:rsidR="002F0D38" w:rsidRPr="00553F60" w:rsidRDefault="007D75BF" w:rsidP="002F0D38">
            <w:pPr>
              <w:spacing w:after="0"/>
              <w:jc w:val="center"/>
              <w:rPr>
                <w:rFonts w:eastAsia="Times New Roman" w:cs="Times New Roman"/>
                <w:color w:val="000000"/>
              </w:rPr>
            </w:pPr>
            <w:r>
              <w:rPr>
                <w:rFonts w:eastAsia="Times New Roman" w:cs="Times New Roman"/>
                <w:color w:val="000000"/>
              </w:rPr>
              <w:t>1052</w:t>
            </w:r>
          </w:p>
        </w:tc>
        <w:tc>
          <w:tcPr>
            <w:tcW w:w="1886" w:type="dxa"/>
            <w:vAlign w:val="center"/>
          </w:tcPr>
          <w:p w14:paraId="57C4E53C"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379B0E68" w14:textId="40E80661" w:rsidR="002F0D38" w:rsidRPr="00553F60" w:rsidRDefault="00FC240E" w:rsidP="002F0D38">
            <w:pPr>
              <w:spacing w:after="0"/>
              <w:jc w:val="center"/>
              <w:rPr>
                <w:rFonts w:eastAsia="Times New Roman" w:cs="Times New Roman"/>
                <w:color w:val="000000"/>
              </w:rPr>
            </w:pPr>
            <w:r>
              <w:rPr>
                <w:rFonts w:eastAsia="Times New Roman" w:cs="Times New Roman"/>
                <w:color w:val="000000"/>
              </w:rPr>
              <w:t>2,598</w:t>
            </w:r>
          </w:p>
        </w:tc>
      </w:tr>
      <w:tr w:rsidR="002F0D38" w:rsidRPr="00553F60" w14:paraId="4F52B4BE" w14:textId="77777777" w:rsidTr="00441657">
        <w:trPr>
          <w:trHeight w:val="432"/>
        </w:trPr>
        <w:tc>
          <w:tcPr>
            <w:tcW w:w="1885" w:type="dxa"/>
            <w:vAlign w:val="center"/>
          </w:tcPr>
          <w:p w14:paraId="3FB98570"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High School</w:t>
            </w:r>
          </w:p>
        </w:tc>
        <w:tc>
          <w:tcPr>
            <w:tcW w:w="1886" w:type="dxa"/>
            <w:vAlign w:val="center"/>
          </w:tcPr>
          <w:p w14:paraId="4B40DE65" w14:textId="5882AC92" w:rsidR="002F0D38" w:rsidRPr="00553F60" w:rsidRDefault="007D75BF" w:rsidP="002F0D38">
            <w:pPr>
              <w:spacing w:after="0"/>
              <w:jc w:val="center"/>
              <w:rPr>
                <w:rFonts w:eastAsia="Times New Roman" w:cs="Times New Roman"/>
                <w:color w:val="000000"/>
              </w:rPr>
            </w:pPr>
            <w:r>
              <w:rPr>
                <w:rFonts w:eastAsia="Times New Roman" w:cs="Times New Roman"/>
                <w:color w:val="000000"/>
              </w:rPr>
              <w:t>11,494</w:t>
            </w:r>
          </w:p>
        </w:tc>
        <w:tc>
          <w:tcPr>
            <w:tcW w:w="1886" w:type="dxa"/>
            <w:vAlign w:val="center"/>
          </w:tcPr>
          <w:p w14:paraId="12A0B830"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3AC6C7B4"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76E81C0E" w14:textId="1B775D94" w:rsidR="002F0D38" w:rsidRPr="00553F60" w:rsidRDefault="007D75BF" w:rsidP="002F0D38">
            <w:pPr>
              <w:spacing w:after="0"/>
              <w:jc w:val="center"/>
              <w:rPr>
                <w:rFonts w:eastAsia="Times New Roman" w:cs="Times New Roman"/>
                <w:color w:val="000000"/>
              </w:rPr>
            </w:pPr>
            <w:r>
              <w:rPr>
                <w:rFonts w:eastAsia="Times New Roman" w:cs="Times New Roman"/>
                <w:color w:val="000000"/>
              </w:rPr>
              <w:t>1,131</w:t>
            </w:r>
          </w:p>
        </w:tc>
        <w:tc>
          <w:tcPr>
            <w:tcW w:w="1886" w:type="dxa"/>
            <w:vAlign w:val="center"/>
          </w:tcPr>
          <w:p w14:paraId="418932DB"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4770D972" w14:textId="29F1102B" w:rsidR="002F0D38" w:rsidRPr="00553F60" w:rsidRDefault="00FC240E" w:rsidP="002F0D38">
            <w:pPr>
              <w:spacing w:after="0"/>
              <w:jc w:val="center"/>
              <w:rPr>
                <w:rFonts w:eastAsia="Times New Roman" w:cs="Times New Roman"/>
                <w:color w:val="000000"/>
              </w:rPr>
            </w:pPr>
            <w:r>
              <w:rPr>
                <w:rFonts w:eastAsia="Times New Roman" w:cs="Times New Roman"/>
                <w:color w:val="000000"/>
              </w:rPr>
              <w:t>12,625</w:t>
            </w:r>
          </w:p>
        </w:tc>
      </w:tr>
    </w:tbl>
    <w:p w14:paraId="03D9ACBB" w14:textId="77777777" w:rsidR="00A33E60" w:rsidRPr="00A33E60" w:rsidRDefault="00A33E60" w:rsidP="00A33E60">
      <w:pPr>
        <w:spacing w:after="0" w:line="240" w:lineRule="auto"/>
        <w:contextualSpacing/>
        <w:rPr>
          <w:sz w:val="2"/>
          <w:szCs w:val="2"/>
        </w:rPr>
        <w:sectPr w:rsidR="00A33E60" w:rsidRPr="00A33E60"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62C25DA7" w14:textId="4544A25F" w:rsidR="00A33E60" w:rsidRDefault="00A33E60" w:rsidP="000E3293">
      <w:pPr>
        <w:spacing w:after="0"/>
        <w:contextualSpacing/>
      </w:pPr>
    </w:p>
    <w:p w14:paraId="2EFBFEE6" w14:textId="71910038" w:rsidR="004E4765" w:rsidRPr="00553F60" w:rsidRDefault="004E4765" w:rsidP="000E3293">
      <w:pPr>
        <w:spacing w:after="0"/>
        <w:contextualSpacing/>
      </w:pPr>
      <w:r w:rsidRPr="00553F60">
        <w:t xml:space="preserve">The data in the </w:t>
      </w:r>
      <w:r w:rsidR="00775B2B">
        <w:t>table</w:t>
      </w:r>
      <w:r w:rsidR="00775B2B" w:rsidRPr="00553F60">
        <w:t xml:space="preserve"> </w:t>
      </w:r>
      <w:r w:rsidRPr="00553F60">
        <w:t>above come from:</w:t>
      </w:r>
    </w:p>
    <w:p w14:paraId="6F99478B" w14:textId="2B713136" w:rsidR="004E4765" w:rsidRPr="00553F60" w:rsidRDefault="004E4765" w:rsidP="00EE33BE">
      <w:pPr>
        <w:pStyle w:val="ListParagraph"/>
        <w:numPr>
          <w:ilvl w:val="0"/>
          <w:numId w:val="11"/>
        </w:numPr>
        <w:ind w:left="547"/>
      </w:pPr>
      <w:r w:rsidRPr="00553F60">
        <w:t>File Spec C175: Academic Achievement in Mathematics, Data Group 583: Academic Achievement in Mathematics Table, Category Set C. Row totals</w:t>
      </w:r>
      <w:r w:rsidR="00EC3640" w:rsidRPr="00553F60">
        <w:t xml:space="preserve"> are auto calculated (Columns 11A, 11B, 11C</w:t>
      </w:r>
      <w:r w:rsidR="002113D4">
        <w:t>,</w:t>
      </w:r>
      <w:r w:rsidR="00EC3640" w:rsidRPr="00553F60">
        <w:t xml:space="preserve"> and 11D).</w:t>
      </w:r>
    </w:p>
    <w:p w14:paraId="665AA29E" w14:textId="5ABFA09A" w:rsidR="009C752B" w:rsidRPr="00553F60" w:rsidRDefault="004E4765" w:rsidP="001A2CA5">
      <w:pPr>
        <w:spacing w:after="0"/>
        <w:contextualSpacing/>
      </w:pPr>
      <w:r w:rsidRPr="00553F60">
        <w:t xml:space="preserve">Source: </w:t>
      </w:r>
      <w:r w:rsidR="00455907">
        <w:t>U</w:t>
      </w:r>
      <w:r w:rsidR="00081C4C">
        <w:t>nited</w:t>
      </w:r>
      <w:r w:rsidR="002113D4">
        <w:t xml:space="preserve"> </w:t>
      </w:r>
      <w:r w:rsidR="00455907">
        <w:t>S</w:t>
      </w:r>
      <w:r w:rsidR="00081C4C">
        <w:t>tates</w:t>
      </w:r>
      <w:r w:rsidRPr="00553F60">
        <w:t xml:space="preserve"> Department of Education, </w:t>
      </w:r>
      <w:proofErr w:type="spellStart"/>
      <w:r w:rsidRPr="00553F60">
        <w:t>ED</w:t>
      </w:r>
      <w:r w:rsidRPr="00553F60">
        <w:rPr>
          <w:i/>
        </w:rPr>
        <w:t>Facts</w:t>
      </w:r>
      <w:proofErr w:type="spellEnd"/>
      <w:r w:rsidR="007D75BF">
        <w:t xml:space="preserve"> (SY 2021-2022</w:t>
      </w:r>
      <w:r w:rsidRPr="00553F60">
        <w:t>)</w:t>
      </w:r>
      <w:r w:rsidR="009C752B" w:rsidRPr="00553F60">
        <w:br w:type="page"/>
      </w:r>
    </w:p>
    <w:p w14:paraId="3E1D82CE" w14:textId="77777777" w:rsidR="004E4765" w:rsidRPr="00553F60" w:rsidRDefault="009C752B" w:rsidP="009C752B">
      <w:pPr>
        <w:pStyle w:val="Heading2"/>
      </w:pPr>
      <w:r w:rsidRPr="00553F60">
        <w:lastRenderedPageBreak/>
        <w:t>Report of Student Enrollment Data for Reading/Language Arts Assessment (OSEP043)</w:t>
      </w:r>
    </w:p>
    <w:p w14:paraId="0D2FF8E6" w14:textId="06BFCB74" w:rsidR="009C752B" w:rsidRPr="00553F60" w:rsidRDefault="003061DB" w:rsidP="009C752B">
      <w:r w:rsidRPr="00553F60">
        <w:t xml:space="preserve">This report provides the </w:t>
      </w:r>
      <w:r w:rsidR="00455907">
        <w:t>U</w:t>
      </w:r>
      <w:r w:rsidR="00081C4C">
        <w:t xml:space="preserve">nited </w:t>
      </w:r>
      <w:r w:rsidR="00455907">
        <w:t>S</w:t>
      </w:r>
      <w:r w:rsidR="00081C4C">
        <w:t>tates</w:t>
      </w:r>
      <w:r w:rsidR="009C752B" w:rsidRPr="00553F60">
        <w:t xml:space="preserve"> Department of Education, Office of Special Education Programs (OSEP), and state education agencies (SEAs) with student counts for children with disabilities (IDEA) who did and did not participate in the statewide assessments. This report represents the universe of students enrolled for a full academic year (FAY) and those non-FAY students. The “all students” data also includes students with disabilities (IDEA).</w:t>
      </w:r>
    </w:p>
    <w:p w14:paraId="046C3DCA" w14:textId="633AD610" w:rsidR="009C752B" w:rsidRPr="00553F60" w:rsidRDefault="000A06A4" w:rsidP="009C752B">
      <w:pPr>
        <w:pStyle w:val="Caption"/>
        <w:keepNext/>
        <w:rPr>
          <w:b/>
          <w:i w:val="0"/>
          <w:color w:val="auto"/>
          <w:sz w:val="24"/>
          <w:szCs w:val="24"/>
        </w:rPr>
      </w:pPr>
      <w:r>
        <w:rPr>
          <w:b/>
          <w:i w:val="0"/>
          <w:color w:val="auto"/>
          <w:sz w:val="24"/>
          <w:szCs w:val="24"/>
        </w:rPr>
        <w:t xml:space="preserve">Student </w:t>
      </w:r>
      <w:r w:rsidR="009C752B" w:rsidRPr="00553F60">
        <w:rPr>
          <w:b/>
          <w:i w:val="0"/>
          <w:color w:val="auto"/>
          <w:sz w:val="24"/>
          <w:szCs w:val="24"/>
        </w:rPr>
        <w:t>Enrollment Data for the Reading/Language Arts Assessment</w:t>
      </w:r>
    </w:p>
    <w:tbl>
      <w:tblPr>
        <w:tblStyle w:val="TableGrid"/>
        <w:tblW w:w="0" w:type="auto"/>
        <w:tblLook w:val="04A0" w:firstRow="1" w:lastRow="0" w:firstColumn="1" w:lastColumn="0" w:noHBand="0" w:noVBand="1"/>
        <w:tblDescription w:val="Data represents number of students enrolled for reading/language arts assessment by grade level for students with individualized education programs and for all students."/>
      </w:tblPr>
      <w:tblGrid>
        <w:gridCol w:w="2016"/>
        <w:gridCol w:w="3312"/>
        <w:gridCol w:w="3312"/>
      </w:tblGrid>
      <w:tr w:rsidR="009C752B" w:rsidRPr="00553F60" w14:paraId="20B45C67" w14:textId="77777777" w:rsidTr="00553F60">
        <w:trPr>
          <w:trHeight w:val="720"/>
          <w:tblHeader/>
        </w:trPr>
        <w:tc>
          <w:tcPr>
            <w:tcW w:w="2016" w:type="dxa"/>
            <w:shd w:val="clear" w:color="auto" w:fill="DEEAF6" w:themeFill="accent1" w:themeFillTint="33"/>
            <w:vAlign w:val="center"/>
          </w:tcPr>
          <w:p w14:paraId="478B24A1" w14:textId="77777777" w:rsidR="009C752B" w:rsidRPr="00553F60" w:rsidRDefault="009C752B" w:rsidP="009C752B">
            <w:pPr>
              <w:spacing w:after="0"/>
              <w:jc w:val="center"/>
              <w:rPr>
                <w:b/>
              </w:rPr>
            </w:pPr>
            <w:r w:rsidRPr="00553F60">
              <w:rPr>
                <w:b/>
              </w:rPr>
              <w:t>Grade Level</w:t>
            </w:r>
          </w:p>
        </w:tc>
        <w:tc>
          <w:tcPr>
            <w:tcW w:w="3312" w:type="dxa"/>
            <w:shd w:val="clear" w:color="auto" w:fill="DEEAF6" w:themeFill="accent1" w:themeFillTint="33"/>
            <w:vAlign w:val="center"/>
          </w:tcPr>
          <w:p w14:paraId="400921CF" w14:textId="06ECC76F" w:rsidR="009C752B" w:rsidRPr="00553F60" w:rsidRDefault="009C752B" w:rsidP="00081C4C">
            <w:pPr>
              <w:spacing w:after="0"/>
              <w:jc w:val="center"/>
              <w:rPr>
                <w:b/>
              </w:rPr>
            </w:pPr>
            <w:r w:rsidRPr="00553F60">
              <w:rPr>
                <w:b/>
              </w:rPr>
              <w:t xml:space="preserve">Students with </w:t>
            </w:r>
            <w:r w:rsidR="002F3C55">
              <w:rPr>
                <w:b/>
              </w:rPr>
              <w:t>I</w:t>
            </w:r>
            <w:r w:rsidR="00E258D5">
              <w:rPr>
                <w:b/>
              </w:rPr>
              <w:t xml:space="preserve">ndividualized </w:t>
            </w:r>
            <w:r w:rsidR="002F3C55">
              <w:rPr>
                <w:b/>
              </w:rPr>
              <w:t>E</w:t>
            </w:r>
            <w:r w:rsidR="00E258D5">
              <w:rPr>
                <w:b/>
              </w:rPr>
              <w:t xml:space="preserve">ducation </w:t>
            </w:r>
            <w:r w:rsidR="002F3C55">
              <w:rPr>
                <w:b/>
              </w:rPr>
              <w:t>P</w:t>
            </w:r>
            <w:r w:rsidR="00E258D5">
              <w:rPr>
                <w:b/>
              </w:rPr>
              <w:t>rogram</w:t>
            </w:r>
            <w:r w:rsidR="002F3C55">
              <w:rPr>
                <w:b/>
              </w:rPr>
              <w:t>s</w:t>
            </w:r>
            <w:r w:rsidR="000A37AA" w:rsidRPr="00553F60">
              <w:rPr>
                <w:b/>
              </w:rPr>
              <w:t xml:space="preserve"> (</w:t>
            </w:r>
            <w:r w:rsidR="00081C4C">
              <w:rPr>
                <w:b/>
              </w:rPr>
              <w:t>A</w:t>
            </w:r>
            <w:r w:rsidRPr="00553F60">
              <w:rPr>
                <w:b/>
              </w:rPr>
              <w:t>)</w:t>
            </w:r>
          </w:p>
        </w:tc>
        <w:tc>
          <w:tcPr>
            <w:tcW w:w="3312" w:type="dxa"/>
            <w:shd w:val="clear" w:color="auto" w:fill="DEEAF6" w:themeFill="accent1" w:themeFillTint="33"/>
            <w:vAlign w:val="center"/>
          </w:tcPr>
          <w:p w14:paraId="3962DC90" w14:textId="44AB99D5" w:rsidR="009C752B" w:rsidRPr="00553F60" w:rsidRDefault="000A37AA" w:rsidP="00081C4C">
            <w:pPr>
              <w:spacing w:after="0"/>
              <w:jc w:val="center"/>
              <w:rPr>
                <w:b/>
              </w:rPr>
            </w:pPr>
            <w:r w:rsidRPr="00553F60">
              <w:rPr>
                <w:b/>
              </w:rPr>
              <w:t>All Students (</w:t>
            </w:r>
            <w:r w:rsidR="00081C4C">
              <w:rPr>
                <w:b/>
              </w:rPr>
              <w:t>B</w:t>
            </w:r>
            <w:r w:rsidR="009C752B" w:rsidRPr="00553F60">
              <w:rPr>
                <w:b/>
              </w:rPr>
              <w:t>)</w:t>
            </w:r>
          </w:p>
        </w:tc>
      </w:tr>
      <w:tr w:rsidR="009C752B" w:rsidRPr="00553F60" w14:paraId="2B10D69C" w14:textId="77777777" w:rsidTr="00C2622C">
        <w:trPr>
          <w:trHeight w:val="432"/>
        </w:trPr>
        <w:tc>
          <w:tcPr>
            <w:tcW w:w="2016" w:type="dxa"/>
            <w:vAlign w:val="center"/>
          </w:tcPr>
          <w:p w14:paraId="424997F6"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3</w:t>
            </w:r>
          </w:p>
        </w:tc>
        <w:tc>
          <w:tcPr>
            <w:tcW w:w="3312" w:type="dxa"/>
            <w:vAlign w:val="center"/>
          </w:tcPr>
          <w:p w14:paraId="1C578938" w14:textId="19933916" w:rsidR="009C752B" w:rsidRPr="00553F60" w:rsidRDefault="00C14515" w:rsidP="009C752B">
            <w:pPr>
              <w:spacing w:after="0"/>
              <w:jc w:val="center"/>
              <w:rPr>
                <w:rFonts w:eastAsia="Times New Roman" w:cs="Times New Roman"/>
                <w:color w:val="000000"/>
              </w:rPr>
            </w:pPr>
            <w:r>
              <w:rPr>
                <w:rFonts w:eastAsia="Times New Roman" w:cs="Times New Roman"/>
                <w:color w:val="000000"/>
              </w:rPr>
              <w:t>12,164</w:t>
            </w:r>
          </w:p>
        </w:tc>
        <w:tc>
          <w:tcPr>
            <w:tcW w:w="3312" w:type="dxa"/>
            <w:vAlign w:val="center"/>
          </w:tcPr>
          <w:p w14:paraId="6537DC71" w14:textId="7C210282" w:rsidR="009C752B" w:rsidRPr="00553F60" w:rsidRDefault="00CD5849" w:rsidP="009C752B">
            <w:pPr>
              <w:spacing w:after="0"/>
              <w:jc w:val="center"/>
              <w:rPr>
                <w:rFonts w:eastAsia="Times New Roman" w:cs="Times New Roman"/>
                <w:color w:val="000000"/>
              </w:rPr>
            </w:pPr>
            <w:r>
              <w:rPr>
                <w:rFonts w:eastAsia="Times New Roman" w:cs="Times New Roman"/>
                <w:color w:val="000000"/>
              </w:rPr>
              <w:t>90,425</w:t>
            </w:r>
          </w:p>
        </w:tc>
      </w:tr>
      <w:tr w:rsidR="009C752B" w:rsidRPr="00553F60" w14:paraId="16FA4CE4" w14:textId="77777777" w:rsidTr="00C2622C">
        <w:trPr>
          <w:trHeight w:val="432"/>
        </w:trPr>
        <w:tc>
          <w:tcPr>
            <w:tcW w:w="2016" w:type="dxa"/>
            <w:vAlign w:val="center"/>
          </w:tcPr>
          <w:p w14:paraId="4005E64E"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4</w:t>
            </w:r>
          </w:p>
        </w:tc>
        <w:tc>
          <w:tcPr>
            <w:tcW w:w="3312" w:type="dxa"/>
            <w:vAlign w:val="center"/>
          </w:tcPr>
          <w:p w14:paraId="3D610AB0" w14:textId="3569E3D0" w:rsidR="009C752B" w:rsidRPr="00553F60" w:rsidRDefault="00C14515" w:rsidP="009C752B">
            <w:pPr>
              <w:spacing w:after="0"/>
              <w:jc w:val="center"/>
              <w:rPr>
                <w:rFonts w:eastAsia="Times New Roman" w:cs="Times New Roman"/>
                <w:color w:val="000000"/>
              </w:rPr>
            </w:pPr>
            <w:r>
              <w:rPr>
                <w:rFonts w:eastAsia="Times New Roman" w:cs="Times New Roman"/>
                <w:color w:val="000000"/>
              </w:rPr>
              <w:t>12,730</w:t>
            </w:r>
          </w:p>
        </w:tc>
        <w:tc>
          <w:tcPr>
            <w:tcW w:w="3312" w:type="dxa"/>
            <w:vAlign w:val="center"/>
          </w:tcPr>
          <w:p w14:paraId="4EE3DF4C" w14:textId="32DF7AB0" w:rsidR="009C752B" w:rsidRPr="00553F60" w:rsidRDefault="00CD5849" w:rsidP="009C752B">
            <w:pPr>
              <w:spacing w:after="0"/>
              <w:jc w:val="center"/>
              <w:rPr>
                <w:rFonts w:eastAsia="Times New Roman" w:cs="Times New Roman"/>
                <w:color w:val="000000"/>
              </w:rPr>
            </w:pPr>
            <w:r>
              <w:rPr>
                <w:rFonts w:eastAsia="Times New Roman" w:cs="Times New Roman"/>
                <w:color w:val="000000"/>
              </w:rPr>
              <w:t>91,124</w:t>
            </w:r>
          </w:p>
        </w:tc>
      </w:tr>
      <w:tr w:rsidR="009C752B" w:rsidRPr="00553F60" w14:paraId="6EBCD8FC" w14:textId="77777777" w:rsidTr="00C2622C">
        <w:trPr>
          <w:trHeight w:val="432"/>
        </w:trPr>
        <w:tc>
          <w:tcPr>
            <w:tcW w:w="2016" w:type="dxa"/>
            <w:vAlign w:val="center"/>
          </w:tcPr>
          <w:p w14:paraId="1B6477FC"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5</w:t>
            </w:r>
          </w:p>
        </w:tc>
        <w:tc>
          <w:tcPr>
            <w:tcW w:w="3312" w:type="dxa"/>
            <w:vAlign w:val="center"/>
          </w:tcPr>
          <w:p w14:paraId="785BB804" w14:textId="525F7955" w:rsidR="009C752B" w:rsidRPr="00553F60" w:rsidRDefault="00C14515" w:rsidP="009C752B">
            <w:pPr>
              <w:spacing w:after="0"/>
              <w:jc w:val="center"/>
              <w:rPr>
                <w:rFonts w:eastAsia="Times New Roman" w:cs="Times New Roman"/>
                <w:color w:val="000000"/>
              </w:rPr>
            </w:pPr>
            <w:r>
              <w:rPr>
                <w:rFonts w:eastAsia="Times New Roman" w:cs="Times New Roman"/>
                <w:color w:val="000000"/>
              </w:rPr>
              <w:t>12,894</w:t>
            </w:r>
          </w:p>
        </w:tc>
        <w:tc>
          <w:tcPr>
            <w:tcW w:w="3312" w:type="dxa"/>
            <w:vAlign w:val="center"/>
          </w:tcPr>
          <w:p w14:paraId="71AF5781" w14:textId="74B40314" w:rsidR="009C752B" w:rsidRPr="00553F60" w:rsidRDefault="00CD5849" w:rsidP="009C752B">
            <w:pPr>
              <w:spacing w:after="0"/>
              <w:jc w:val="center"/>
              <w:rPr>
                <w:rFonts w:eastAsia="Times New Roman" w:cs="Times New Roman"/>
                <w:color w:val="000000"/>
              </w:rPr>
            </w:pPr>
            <w:r>
              <w:rPr>
                <w:rFonts w:eastAsia="Times New Roman" w:cs="Times New Roman"/>
                <w:color w:val="000000"/>
              </w:rPr>
              <w:t>91,413</w:t>
            </w:r>
          </w:p>
        </w:tc>
      </w:tr>
      <w:tr w:rsidR="009C752B" w:rsidRPr="00553F60" w14:paraId="27DAC005" w14:textId="77777777" w:rsidTr="00C2622C">
        <w:trPr>
          <w:trHeight w:val="432"/>
        </w:trPr>
        <w:tc>
          <w:tcPr>
            <w:tcW w:w="2016" w:type="dxa"/>
            <w:vAlign w:val="center"/>
          </w:tcPr>
          <w:p w14:paraId="5DDD35C1"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6</w:t>
            </w:r>
          </w:p>
        </w:tc>
        <w:tc>
          <w:tcPr>
            <w:tcW w:w="3312" w:type="dxa"/>
            <w:vAlign w:val="center"/>
          </w:tcPr>
          <w:p w14:paraId="0A6410D9" w14:textId="61C1BAC8" w:rsidR="009C752B" w:rsidRPr="00553F60" w:rsidRDefault="00C14515" w:rsidP="009C752B">
            <w:pPr>
              <w:spacing w:after="0"/>
              <w:jc w:val="center"/>
              <w:rPr>
                <w:rFonts w:eastAsia="Times New Roman" w:cs="Times New Roman"/>
                <w:color w:val="000000"/>
              </w:rPr>
            </w:pPr>
            <w:r>
              <w:rPr>
                <w:rFonts w:eastAsia="Times New Roman" w:cs="Times New Roman"/>
                <w:color w:val="000000"/>
              </w:rPr>
              <w:t>12,670</w:t>
            </w:r>
          </w:p>
        </w:tc>
        <w:tc>
          <w:tcPr>
            <w:tcW w:w="3312" w:type="dxa"/>
            <w:vAlign w:val="center"/>
          </w:tcPr>
          <w:p w14:paraId="3BE6FF3E" w14:textId="00FE5A10" w:rsidR="009C752B" w:rsidRPr="00553F60" w:rsidRDefault="00CD5849" w:rsidP="009C752B">
            <w:pPr>
              <w:spacing w:after="0"/>
              <w:jc w:val="center"/>
              <w:rPr>
                <w:rFonts w:eastAsia="Times New Roman" w:cs="Times New Roman"/>
                <w:color w:val="000000"/>
              </w:rPr>
            </w:pPr>
            <w:r>
              <w:rPr>
                <w:rFonts w:eastAsia="Times New Roman" w:cs="Times New Roman"/>
                <w:color w:val="000000"/>
              </w:rPr>
              <w:t>92,107</w:t>
            </w:r>
          </w:p>
        </w:tc>
      </w:tr>
      <w:tr w:rsidR="009C752B" w:rsidRPr="00553F60" w14:paraId="78B50A9C" w14:textId="77777777" w:rsidTr="00C2622C">
        <w:trPr>
          <w:trHeight w:val="432"/>
        </w:trPr>
        <w:tc>
          <w:tcPr>
            <w:tcW w:w="2016" w:type="dxa"/>
            <w:vAlign w:val="center"/>
          </w:tcPr>
          <w:p w14:paraId="0E055922"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7</w:t>
            </w:r>
          </w:p>
        </w:tc>
        <w:tc>
          <w:tcPr>
            <w:tcW w:w="3312" w:type="dxa"/>
            <w:vAlign w:val="center"/>
          </w:tcPr>
          <w:p w14:paraId="7E39349B" w14:textId="29A56CCE" w:rsidR="009C752B" w:rsidRPr="00553F60" w:rsidRDefault="00C14515" w:rsidP="009C752B">
            <w:pPr>
              <w:spacing w:after="0"/>
              <w:jc w:val="center"/>
              <w:rPr>
                <w:rFonts w:eastAsia="Times New Roman" w:cs="Times New Roman"/>
                <w:color w:val="000000"/>
              </w:rPr>
            </w:pPr>
            <w:r>
              <w:rPr>
                <w:rFonts w:eastAsia="Times New Roman" w:cs="Times New Roman"/>
                <w:color w:val="000000"/>
              </w:rPr>
              <w:t>12,602</w:t>
            </w:r>
          </w:p>
        </w:tc>
        <w:tc>
          <w:tcPr>
            <w:tcW w:w="3312" w:type="dxa"/>
            <w:vAlign w:val="center"/>
          </w:tcPr>
          <w:p w14:paraId="73A4148B" w14:textId="611A1B3E" w:rsidR="009C752B" w:rsidRPr="00553F60" w:rsidRDefault="00CD5849" w:rsidP="009C752B">
            <w:pPr>
              <w:spacing w:after="0"/>
              <w:jc w:val="center"/>
              <w:rPr>
                <w:rFonts w:eastAsia="Times New Roman" w:cs="Times New Roman"/>
                <w:color w:val="000000"/>
              </w:rPr>
            </w:pPr>
            <w:r>
              <w:rPr>
                <w:rFonts w:eastAsia="Times New Roman" w:cs="Times New Roman"/>
                <w:color w:val="000000"/>
              </w:rPr>
              <w:t>94,726</w:t>
            </w:r>
          </w:p>
        </w:tc>
      </w:tr>
      <w:tr w:rsidR="009C752B" w:rsidRPr="00553F60" w14:paraId="54720E8E" w14:textId="77777777" w:rsidTr="00C2622C">
        <w:trPr>
          <w:trHeight w:val="432"/>
        </w:trPr>
        <w:tc>
          <w:tcPr>
            <w:tcW w:w="2016" w:type="dxa"/>
            <w:vAlign w:val="center"/>
          </w:tcPr>
          <w:p w14:paraId="5464F516"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8</w:t>
            </w:r>
          </w:p>
        </w:tc>
        <w:tc>
          <w:tcPr>
            <w:tcW w:w="3312" w:type="dxa"/>
            <w:vAlign w:val="center"/>
          </w:tcPr>
          <w:p w14:paraId="401B34EB" w14:textId="76C55174" w:rsidR="009C752B" w:rsidRPr="00553F60" w:rsidRDefault="00C14515" w:rsidP="009C752B">
            <w:pPr>
              <w:spacing w:after="0"/>
              <w:jc w:val="center"/>
              <w:rPr>
                <w:rFonts w:eastAsia="Times New Roman" w:cs="Times New Roman"/>
                <w:color w:val="000000"/>
              </w:rPr>
            </w:pPr>
            <w:r>
              <w:rPr>
                <w:rFonts w:eastAsia="Times New Roman" w:cs="Times New Roman"/>
                <w:color w:val="000000"/>
              </w:rPr>
              <w:t>12,675</w:t>
            </w:r>
          </w:p>
        </w:tc>
        <w:tc>
          <w:tcPr>
            <w:tcW w:w="3312" w:type="dxa"/>
            <w:vAlign w:val="center"/>
          </w:tcPr>
          <w:p w14:paraId="6EC9F2BC" w14:textId="439B0B4A" w:rsidR="009C752B" w:rsidRPr="00553F60" w:rsidRDefault="00CD5849" w:rsidP="009C752B">
            <w:pPr>
              <w:spacing w:after="0"/>
              <w:jc w:val="center"/>
              <w:rPr>
                <w:rFonts w:eastAsia="Times New Roman" w:cs="Times New Roman"/>
                <w:color w:val="000000"/>
              </w:rPr>
            </w:pPr>
            <w:r>
              <w:rPr>
                <w:rFonts w:eastAsia="Times New Roman" w:cs="Times New Roman"/>
                <w:color w:val="000000"/>
              </w:rPr>
              <w:t>98,241</w:t>
            </w:r>
          </w:p>
        </w:tc>
      </w:tr>
      <w:tr w:rsidR="009C752B" w:rsidRPr="00553F60" w14:paraId="4D39505D" w14:textId="77777777" w:rsidTr="00C2622C">
        <w:trPr>
          <w:trHeight w:val="432"/>
        </w:trPr>
        <w:tc>
          <w:tcPr>
            <w:tcW w:w="2016" w:type="dxa"/>
            <w:vAlign w:val="center"/>
          </w:tcPr>
          <w:p w14:paraId="36A54BF5"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High School</w:t>
            </w:r>
          </w:p>
        </w:tc>
        <w:tc>
          <w:tcPr>
            <w:tcW w:w="3312" w:type="dxa"/>
            <w:vAlign w:val="center"/>
          </w:tcPr>
          <w:p w14:paraId="7E5FBED5" w14:textId="16CE973B" w:rsidR="009C752B" w:rsidRPr="00553F60" w:rsidRDefault="00C14515" w:rsidP="009C752B">
            <w:pPr>
              <w:spacing w:after="0"/>
              <w:jc w:val="center"/>
              <w:rPr>
                <w:rFonts w:eastAsia="Times New Roman" w:cs="Times New Roman"/>
                <w:color w:val="000000"/>
              </w:rPr>
            </w:pPr>
            <w:r>
              <w:rPr>
                <w:rFonts w:eastAsia="Times New Roman" w:cs="Times New Roman"/>
                <w:color w:val="000000"/>
              </w:rPr>
              <w:t>11,803</w:t>
            </w:r>
          </w:p>
        </w:tc>
        <w:tc>
          <w:tcPr>
            <w:tcW w:w="3312" w:type="dxa"/>
            <w:vAlign w:val="center"/>
          </w:tcPr>
          <w:p w14:paraId="3A28E080" w14:textId="00510383" w:rsidR="009C752B" w:rsidRPr="00553F60" w:rsidRDefault="00CD5849" w:rsidP="009C752B">
            <w:pPr>
              <w:spacing w:after="0"/>
              <w:jc w:val="center"/>
              <w:rPr>
                <w:rFonts w:eastAsia="Times New Roman" w:cs="Times New Roman"/>
                <w:color w:val="000000"/>
              </w:rPr>
            </w:pPr>
            <w:r>
              <w:rPr>
                <w:rFonts w:eastAsia="Times New Roman" w:cs="Times New Roman"/>
                <w:color w:val="000000"/>
              </w:rPr>
              <w:t>103,104</w:t>
            </w:r>
          </w:p>
        </w:tc>
      </w:tr>
    </w:tbl>
    <w:p w14:paraId="2ACCCCAA" w14:textId="77777777" w:rsidR="009C752B" w:rsidRPr="00553F60" w:rsidRDefault="009C752B" w:rsidP="009C752B">
      <w:pPr>
        <w:spacing w:after="0"/>
        <w:contextualSpacing/>
      </w:pPr>
    </w:p>
    <w:p w14:paraId="0DD4572C" w14:textId="0639562D" w:rsidR="009C752B" w:rsidRPr="00553F60" w:rsidRDefault="009C752B" w:rsidP="009C752B">
      <w:pPr>
        <w:spacing w:after="0"/>
        <w:contextualSpacing/>
      </w:pPr>
      <w:r w:rsidRPr="00553F60">
        <w:t xml:space="preserve">The data in the </w:t>
      </w:r>
      <w:r w:rsidR="00775B2B">
        <w:t>table</w:t>
      </w:r>
      <w:r w:rsidR="00775B2B" w:rsidRPr="00553F60">
        <w:t xml:space="preserve"> </w:t>
      </w:r>
      <w:r w:rsidRPr="00553F60">
        <w:t>above come from:</w:t>
      </w:r>
    </w:p>
    <w:p w14:paraId="2620FC6A" w14:textId="60ABAEFF" w:rsidR="009C752B" w:rsidRPr="00553F60" w:rsidRDefault="009C752B" w:rsidP="009C752B">
      <w:pPr>
        <w:pStyle w:val="ListParagraph"/>
        <w:numPr>
          <w:ilvl w:val="0"/>
          <w:numId w:val="13"/>
        </w:numPr>
        <w:spacing w:after="0"/>
      </w:pPr>
      <w:r w:rsidRPr="00553F60">
        <w:t>File Spec C188: Assessment Participation, Data Group 589: Assessment Participation in Reading/Language Arts Ta</w:t>
      </w:r>
      <w:r w:rsidR="000A37AA" w:rsidRPr="00553F60">
        <w:t xml:space="preserve">bles, Category Set C (Column </w:t>
      </w:r>
      <w:r w:rsidR="00081C4C">
        <w:t>A</w:t>
      </w:r>
      <w:r w:rsidRPr="00553F60">
        <w:t>)</w:t>
      </w:r>
    </w:p>
    <w:p w14:paraId="066FCF7E" w14:textId="21B73631" w:rsidR="009C752B" w:rsidRPr="00553F60" w:rsidRDefault="009C752B" w:rsidP="00EE33BE">
      <w:pPr>
        <w:pStyle w:val="ListParagraph"/>
        <w:numPr>
          <w:ilvl w:val="0"/>
          <w:numId w:val="13"/>
        </w:numPr>
      </w:pPr>
      <w:r w:rsidRPr="00553F60">
        <w:t xml:space="preserve">File Spec C188: Assessment Participation, Data Group 589: Assessment Participation in Reading/Language Arts Tables, Subtotal 1 (Column </w:t>
      </w:r>
      <w:r w:rsidR="00081C4C">
        <w:t>B</w:t>
      </w:r>
      <w:r w:rsidRPr="00553F60">
        <w:t>)</w:t>
      </w:r>
    </w:p>
    <w:p w14:paraId="0A77B752" w14:textId="1C12A3AF" w:rsidR="00235403" w:rsidRPr="00553F60" w:rsidRDefault="009C752B" w:rsidP="001A2CA5">
      <w:pPr>
        <w:spacing w:after="0"/>
        <w:contextualSpacing/>
      </w:pPr>
      <w:r w:rsidRPr="00553F60">
        <w:t xml:space="preserve">Source: </w:t>
      </w:r>
      <w:r w:rsidR="00455907">
        <w:t>U</w:t>
      </w:r>
      <w:r w:rsidR="00081C4C">
        <w:t xml:space="preserve">nited </w:t>
      </w:r>
      <w:r w:rsidR="00455907">
        <w:t>S</w:t>
      </w:r>
      <w:r w:rsidR="00081C4C">
        <w:t>tates</w:t>
      </w:r>
      <w:r w:rsidRPr="00553F60">
        <w:t xml:space="preserve"> Department of Education, </w:t>
      </w:r>
      <w:proofErr w:type="spellStart"/>
      <w:r w:rsidRPr="00553F60">
        <w:t>ED</w:t>
      </w:r>
      <w:r w:rsidRPr="00553F60">
        <w:rPr>
          <w:i/>
        </w:rPr>
        <w:t>Facts</w:t>
      </w:r>
      <w:proofErr w:type="spellEnd"/>
      <w:r w:rsidR="00C14515">
        <w:t xml:space="preserve"> (SY 2021-2022</w:t>
      </w:r>
      <w:r w:rsidRPr="00553F60">
        <w:t>)</w:t>
      </w:r>
      <w:r w:rsidR="00235403" w:rsidRPr="00553F60">
        <w:br w:type="page"/>
      </w:r>
    </w:p>
    <w:p w14:paraId="2DC06E27" w14:textId="77777777" w:rsidR="009C752B" w:rsidRPr="00553F60" w:rsidRDefault="00235403" w:rsidP="00235403">
      <w:pPr>
        <w:pStyle w:val="Heading2"/>
      </w:pPr>
      <w:r w:rsidRPr="00553F60">
        <w:lastRenderedPageBreak/>
        <w:t>Report of the Participation of Students with Disabilities (IDEA) on Reading/Language Arts Assessment (OSEP044)</w:t>
      </w:r>
    </w:p>
    <w:p w14:paraId="4A4E8BD5" w14:textId="6971CF5F" w:rsidR="00B72F00" w:rsidRPr="00553F60" w:rsidRDefault="003061DB" w:rsidP="00235403">
      <w:r w:rsidRPr="00553F60">
        <w:t xml:space="preserve">This report provides the </w:t>
      </w:r>
      <w:r w:rsidR="00455907">
        <w:t>U</w:t>
      </w:r>
      <w:r w:rsidR="00081C4C">
        <w:t xml:space="preserve">nited </w:t>
      </w:r>
      <w:r w:rsidR="00455907">
        <w:t>S</w:t>
      </w:r>
      <w:r w:rsidR="00081C4C">
        <w:t>tates</w:t>
      </w:r>
      <w:r w:rsidR="00235403" w:rsidRPr="00553F60">
        <w:t xml:space="preserve"> Department of Education, Office of Special Education Programs (OSEP), and state education agencies (SEAs) with student counts for children with disabilities (IDEA) who participated in Reading/Language Arts assessments and received a valid score.</w:t>
      </w:r>
    </w:p>
    <w:p w14:paraId="42575706" w14:textId="678669B8" w:rsidR="00B72F00" w:rsidRPr="00553F60" w:rsidRDefault="00B72F00" w:rsidP="00B72F00">
      <w:pPr>
        <w:pStyle w:val="Caption"/>
        <w:keepNext/>
        <w:rPr>
          <w:b/>
          <w:i w:val="0"/>
          <w:color w:val="auto"/>
          <w:sz w:val="24"/>
          <w:szCs w:val="24"/>
        </w:rPr>
      </w:pPr>
      <w:r w:rsidRPr="00553F60">
        <w:rPr>
          <w:b/>
          <w:i w:val="0"/>
          <w:color w:val="auto"/>
          <w:sz w:val="24"/>
          <w:szCs w:val="24"/>
        </w:rPr>
        <w:t xml:space="preserve">Table 1: Students with Disabilities (IDEA) Who Participated in </w:t>
      </w:r>
      <w:r w:rsidR="002F3497">
        <w:rPr>
          <w:b/>
          <w:i w:val="0"/>
          <w:color w:val="auto"/>
          <w:sz w:val="24"/>
          <w:szCs w:val="24"/>
        </w:rPr>
        <w:t xml:space="preserve">a </w:t>
      </w:r>
      <w:r w:rsidRPr="00553F60">
        <w:rPr>
          <w:b/>
          <w:i w:val="0"/>
          <w:color w:val="auto"/>
          <w:sz w:val="24"/>
          <w:szCs w:val="24"/>
        </w:rPr>
        <w:t xml:space="preserve">Regular (General) Reading/Language Arts </w:t>
      </w:r>
      <w:r w:rsidR="00081C4C">
        <w:rPr>
          <w:b/>
          <w:i w:val="0"/>
          <w:color w:val="auto"/>
          <w:sz w:val="24"/>
          <w:szCs w:val="24"/>
        </w:rPr>
        <w:br/>
      </w:r>
      <w:r w:rsidRPr="00553F60">
        <w:rPr>
          <w:b/>
          <w:i w:val="0"/>
          <w:color w:val="auto"/>
          <w:sz w:val="24"/>
          <w:szCs w:val="24"/>
        </w:rPr>
        <w:t>Assessment Based on Grade</w:t>
      </w:r>
      <w:r w:rsidR="002113D4">
        <w:rPr>
          <w:b/>
          <w:i w:val="0"/>
          <w:color w:val="auto"/>
          <w:sz w:val="24"/>
          <w:szCs w:val="24"/>
        </w:rPr>
        <w:t>-</w:t>
      </w:r>
      <w:r w:rsidRPr="00553F60">
        <w:rPr>
          <w:b/>
          <w:i w:val="0"/>
          <w:color w:val="auto"/>
          <w:sz w:val="24"/>
          <w:szCs w:val="24"/>
        </w:rPr>
        <w:t>Level Academic Achievement Standards</w:t>
      </w:r>
    </w:p>
    <w:tbl>
      <w:tblPr>
        <w:tblStyle w:val="TableGrid"/>
        <w:tblW w:w="0" w:type="auto"/>
        <w:tblLook w:val="04A0" w:firstRow="1" w:lastRow="0" w:firstColumn="1" w:lastColumn="0" w:noHBand="0" w:noVBand="1"/>
        <w:tblDescription w:val="Data represents number of total students with disabilities that and number of students with disabilities who participated in the assessment with accommodations that participated in a regular reading/language arts assessment based on grade-level academic achievement standards."/>
      </w:tblPr>
      <w:tblGrid>
        <w:gridCol w:w="2016"/>
        <w:gridCol w:w="2016"/>
        <w:gridCol w:w="3966"/>
        <w:gridCol w:w="3967"/>
      </w:tblGrid>
      <w:tr w:rsidR="00B72F00" w:rsidRPr="00553F60" w14:paraId="7095B63C" w14:textId="77777777" w:rsidTr="00D02091">
        <w:trPr>
          <w:trHeight w:val="1584"/>
          <w:tblHeader/>
        </w:trPr>
        <w:tc>
          <w:tcPr>
            <w:tcW w:w="2016" w:type="dxa"/>
            <w:shd w:val="clear" w:color="auto" w:fill="DEEAF6" w:themeFill="accent1" w:themeFillTint="33"/>
            <w:vAlign w:val="center"/>
          </w:tcPr>
          <w:p w14:paraId="2BB2698E" w14:textId="77777777" w:rsidR="00B72F00" w:rsidRPr="00553F60" w:rsidRDefault="00B72F00" w:rsidP="00B72F00">
            <w:pPr>
              <w:spacing w:after="0"/>
              <w:jc w:val="center"/>
              <w:rPr>
                <w:b/>
              </w:rPr>
            </w:pPr>
            <w:r w:rsidRPr="00553F60">
              <w:rPr>
                <w:b/>
              </w:rPr>
              <w:t>Grade Level</w:t>
            </w:r>
          </w:p>
        </w:tc>
        <w:tc>
          <w:tcPr>
            <w:tcW w:w="2016" w:type="dxa"/>
            <w:shd w:val="clear" w:color="auto" w:fill="DEEAF6" w:themeFill="accent1" w:themeFillTint="33"/>
            <w:vAlign w:val="center"/>
          </w:tcPr>
          <w:p w14:paraId="76884765" w14:textId="21F4BE5C" w:rsidR="00B72F00" w:rsidRPr="00553F60" w:rsidRDefault="003505D3" w:rsidP="00B72F00">
            <w:pPr>
              <w:spacing w:after="0"/>
              <w:jc w:val="center"/>
              <w:rPr>
                <w:b/>
              </w:rPr>
            </w:pPr>
            <w:r>
              <w:rPr>
                <w:b/>
              </w:rPr>
              <w:t>Total</w:t>
            </w:r>
          </w:p>
        </w:tc>
        <w:tc>
          <w:tcPr>
            <w:tcW w:w="3966" w:type="dxa"/>
            <w:shd w:val="clear" w:color="auto" w:fill="DEEAF6" w:themeFill="accent1" w:themeFillTint="33"/>
            <w:vAlign w:val="center"/>
          </w:tcPr>
          <w:p w14:paraId="6527F396" w14:textId="41F27D0E" w:rsidR="00B72F00" w:rsidRPr="00553F60" w:rsidRDefault="003505D3" w:rsidP="003505D3">
            <w:pPr>
              <w:spacing w:after="0"/>
              <w:jc w:val="center"/>
              <w:rPr>
                <w:b/>
              </w:rPr>
            </w:pPr>
            <w:r>
              <w:rPr>
                <w:b/>
              </w:rPr>
              <w:t>Subset</w:t>
            </w:r>
            <w:r w:rsidR="00B72F00" w:rsidRPr="00553F60">
              <w:rPr>
                <w:b/>
              </w:rPr>
              <w:t xml:space="preserve"> Who Participated in </w:t>
            </w:r>
            <w:r w:rsidR="002F3497">
              <w:rPr>
                <w:b/>
              </w:rPr>
              <w:t>a Regular (General)</w:t>
            </w:r>
            <w:r w:rsidR="002F3497" w:rsidRPr="00553F60">
              <w:rPr>
                <w:b/>
              </w:rPr>
              <w:t xml:space="preserve"> </w:t>
            </w:r>
            <w:r w:rsidR="00B72F00" w:rsidRPr="00553F60">
              <w:rPr>
                <w:b/>
              </w:rPr>
              <w:t>Ass</w:t>
            </w:r>
            <w:r>
              <w:rPr>
                <w:b/>
              </w:rPr>
              <w:t>essment with Accommodations</w:t>
            </w:r>
          </w:p>
        </w:tc>
        <w:tc>
          <w:tcPr>
            <w:tcW w:w="3967" w:type="dxa"/>
            <w:shd w:val="clear" w:color="auto" w:fill="DEEAF6" w:themeFill="accent1" w:themeFillTint="33"/>
            <w:vAlign w:val="center"/>
          </w:tcPr>
          <w:p w14:paraId="48B8B21C" w14:textId="30CB551D" w:rsidR="00B72F00" w:rsidRPr="00553F60" w:rsidRDefault="00B72F00" w:rsidP="007B160D">
            <w:pPr>
              <w:spacing w:after="0"/>
              <w:jc w:val="center"/>
              <w:rPr>
                <w:b/>
              </w:rPr>
            </w:pPr>
            <w:r w:rsidRPr="00553F60">
              <w:rPr>
                <w:b/>
              </w:rPr>
              <w:t xml:space="preserve">Limited English Proficient (LEP) Students in the </w:t>
            </w:r>
            <w:r w:rsidR="00455907">
              <w:rPr>
                <w:b/>
              </w:rPr>
              <w:t>U</w:t>
            </w:r>
            <w:r w:rsidR="00081C4C">
              <w:rPr>
                <w:b/>
              </w:rPr>
              <w:t xml:space="preserve">nited </w:t>
            </w:r>
            <w:r w:rsidR="00455907">
              <w:rPr>
                <w:b/>
              </w:rPr>
              <w:t>S</w:t>
            </w:r>
            <w:r w:rsidR="00081C4C">
              <w:rPr>
                <w:b/>
              </w:rPr>
              <w:t>tates</w:t>
            </w:r>
            <w:r w:rsidRPr="00553F60">
              <w:rPr>
                <w:b/>
              </w:rPr>
              <w:t xml:space="preserve"> </w:t>
            </w:r>
            <w:r w:rsidR="00020153">
              <w:rPr>
                <w:b/>
              </w:rPr>
              <w:t xml:space="preserve">Less Than </w:t>
            </w:r>
            <w:r w:rsidRPr="00553F60">
              <w:rPr>
                <w:b/>
              </w:rPr>
              <w:t>12 Months Whose English Proficiency Test Replaced Regular</w:t>
            </w:r>
            <w:r w:rsidR="002F3497">
              <w:rPr>
                <w:b/>
              </w:rPr>
              <w:t xml:space="preserve"> (General)</w:t>
            </w:r>
            <w:r w:rsidR="00E41536">
              <w:rPr>
                <w:b/>
              </w:rPr>
              <w:t xml:space="preserve"> Reading Assessment</w:t>
            </w:r>
            <w:r w:rsidR="00E41536">
              <w:rPr>
                <w:rStyle w:val="EndnoteReference"/>
                <w:b/>
              </w:rPr>
              <w:endnoteReference w:id="5"/>
            </w:r>
          </w:p>
        </w:tc>
      </w:tr>
      <w:tr w:rsidR="00B72F00" w:rsidRPr="00553F60" w14:paraId="5F28C2B4" w14:textId="77777777" w:rsidTr="00D02091">
        <w:trPr>
          <w:trHeight w:val="432"/>
        </w:trPr>
        <w:tc>
          <w:tcPr>
            <w:tcW w:w="2016" w:type="dxa"/>
            <w:vAlign w:val="center"/>
          </w:tcPr>
          <w:p w14:paraId="3A7D0260" w14:textId="77777777" w:rsidR="00B72F00" w:rsidRPr="00553F60" w:rsidRDefault="00B72F00" w:rsidP="00B72F00">
            <w:pPr>
              <w:spacing w:after="0"/>
              <w:jc w:val="center"/>
              <w:rPr>
                <w:rFonts w:eastAsia="Times New Roman" w:cs="Times New Roman"/>
              </w:rPr>
            </w:pPr>
            <w:r w:rsidRPr="00553F60">
              <w:rPr>
                <w:rFonts w:eastAsia="Times New Roman" w:cs="Times New Roman"/>
              </w:rPr>
              <w:t>3</w:t>
            </w:r>
          </w:p>
        </w:tc>
        <w:tc>
          <w:tcPr>
            <w:tcW w:w="2016" w:type="dxa"/>
            <w:vAlign w:val="center"/>
          </w:tcPr>
          <w:p w14:paraId="68D0E9F9" w14:textId="6FFBE061" w:rsidR="00B72F00" w:rsidRPr="00553F60" w:rsidRDefault="0001444A" w:rsidP="00B72F00">
            <w:pPr>
              <w:spacing w:after="0"/>
              <w:jc w:val="center"/>
              <w:rPr>
                <w:rFonts w:eastAsia="Times New Roman" w:cs="Times New Roman"/>
              </w:rPr>
            </w:pPr>
            <w:r>
              <w:rPr>
                <w:rFonts w:eastAsia="Times New Roman" w:cs="Times New Roman"/>
              </w:rPr>
              <w:t>11,207</w:t>
            </w:r>
          </w:p>
        </w:tc>
        <w:tc>
          <w:tcPr>
            <w:tcW w:w="3966" w:type="dxa"/>
            <w:vAlign w:val="center"/>
          </w:tcPr>
          <w:p w14:paraId="31ACF224" w14:textId="13363947" w:rsidR="00B72F00" w:rsidRPr="00553F60" w:rsidRDefault="0001444A" w:rsidP="00B72F00">
            <w:pPr>
              <w:spacing w:after="0"/>
              <w:jc w:val="center"/>
              <w:rPr>
                <w:rFonts w:eastAsia="Times New Roman" w:cs="Times New Roman"/>
              </w:rPr>
            </w:pPr>
            <w:r>
              <w:rPr>
                <w:rFonts w:eastAsia="Times New Roman" w:cs="Times New Roman"/>
              </w:rPr>
              <w:t>5,363</w:t>
            </w:r>
          </w:p>
        </w:tc>
        <w:tc>
          <w:tcPr>
            <w:tcW w:w="3967" w:type="dxa"/>
            <w:vAlign w:val="center"/>
          </w:tcPr>
          <w:p w14:paraId="52D20C25" w14:textId="48D4D447" w:rsidR="00B72F00" w:rsidRPr="00553F60" w:rsidRDefault="006127C0" w:rsidP="00B72F00">
            <w:pPr>
              <w:spacing w:after="0"/>
              <w:jc w:val="center"/>
              <w:rPr>
                <w:rFonts w:eastAsia="Times New Roman" w:cs="Times New Roman"/>
              </w:rPr>
            </w:pPr>
            <w:r>
              <w:rPr>
                <w:rFonts w:eastAsia="Times New Roman" w:cs="Times New Roman"/>
              </w:rPr>
              <w:t>11</w:t>
            </w:r>
          </w:p>
        </w:tc>
      </w:tr>
      <w:tr w:rsidR="00B72F00" w:rsidRPr="00553F60" w14:paraId="6A919BD4" w14:textId="77777777" w:rsidTr="00D02091">
        <w:trPr>
          <w:trHeight w:val="432"/>
        </w:trPr>
        <w:tc>
          <w:tcPr>
            <w:tcW w:w="2016" w:type="dxa"/>
            <w:vAlign w:val="center"/>
          </w:tcPr>
          <w:p w14:paraId="39C2565F" w14:textId="77777777" w:rsidR="00B72F00" w:rsidRPr="00553F60" w:rsidRDefault="00B72F00" w:rsidP="00B72F00">
            <w:pPr>
              <w:spacing w:after="0"/>
              <w:jc w:val="center"/>
              <w:rPr>
                <w:rFonts w:eastAsia="Times New Roman" w:cs="Times New Roman"/>
              </w:rPr>
            </w:pPr>
            <w:r w:rsidRPr="00553F60">
              <w:rPr>
                <w:rFonts w:eastAsia="Times New Roman" w:cs="Times New Roman"/>
              </w:rPr>
              <w:t>4</w:t>
            </w:r>
          </w:p>
        </w:tc>
        <w:tc>
          <w:tcPr>
            <w:tcW w:w="2016" w:type="dxa"/>
            <w:vAlign w:val="center"/>
          </w:tcPr>
          <w:p w14:paraId="6F785253" w14:textId="3EF36BB3" w:rsidR="00B72F00" w:rsidRPr="00553F60" w:rsidRDefault="0001444A" w:rsidP="00B72F00">
            <w:pPr>
              <w:spacing w:after="0"/>
              <w:jc w:val="center"/>
              <w:rPr>
                <w:rFonts w:eastAsia="Times New Roman" w:cs="Times New Roman"/>
              </w:rPr>
            </w:pPr>
            <w:r>
              <w:rPr>
                <w:rFonts w:eastAsia="Times New Roman" w:cs="Times New Roman"/>
              </w:rPr>
              <w:t>11,752</w:t>
            </w:r>
          </w:p>
        </w:tc>
        <w:tc>
          <w:tcPr>
            <w:tcW w:w="3966" w:type="dxa"/>
            <w:vAlign w:val="center"/>
          </w:tcPr>
          <w:p w14:paraId="75FB35DB" w14:textId="11FEB43E" w:rsidR="00B72F00" w:rsidRPr="00553F60" w:rsidRDefault="0001444A" w:rsidP="00B72F00">
            <w:pPr>
              <w:spacing w:after="0"/>
              <w:jc w:val="center"/>
              <w:rPr>
                <w:rFonts w:eastAsia="Times New Roman" w:cs="Times New Roman"/>
              </w:rPr>
            </w:pPr>
            <w:r>
              <w:rPr>
                <w:rFonts w:eastAsia="Times New Roman" w:cs="Times New Roman"/>
              </w:rPr>
              <w:t>5,812</w:t>
            </w:r>
          </w:p>
        </w:tc>
        <w:tc>
          <w:tcPr>
            <w:tcW w:w="3967" w:type="dxa"/>
            <w:vAlign w:val="center"/>
          </w:tcPr>
          <w:p w14:paraId="414E0E91"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6925D161" w14:textId="77777777" w:rsidTr="00D02091">
        <w:trPr>
          <w:trHeight w:val="432"/>
        </w:trPr>
        <w:tc>
          <w:tcPr>
            <w:tcW w:w="2016" w:type="dxa"/>
            <w:vAlign w:val="center"/>
          </w:tcPr>
          <w:p w14:paraId="6F13F4F8" w14:textId="77777777" w:rsidR="00B72F00" w:rsidRPr="00553F60" w:rsidRDefault="00B72F00" w:rsidP="00B72F00">
            <w:pPr>
              <w:spacing w:after="0"/>
              <w:jc w:val="center"/>
              <w:rPr>
                <w:rFonts w:eastAsia="Times New Roman" w:cs="Times New Roman"/>
              </w:rPr>
            </w:pPr>
            <w:r w:rsidRPr="00553F60">
              <w:rPr>
                <w:rFonts w:eastAsia="Times New Roman" w:cs="Times New Roman"/>
              </w:rPr>
              <w:t>5</w:t>
            </w:r>
          </w:p>
        </w:tc>
        <w:tc>
          <w:tcPr>
            <w:tcW w:w="2016" w:type="dxa"/>
            <w:vAlign w:val="center"/>
          </w:tcPr>
          <w:p w14:paraId="6BA9CFF1" w14:textId="0628BD38" w:rsidR="00B72F00" w:rsidRPr="00553F60" w:rsidRDefault="0001444A" w:rsidP="00B72F00">
            <w:pPr>
              <w:spacing w:after="0"/>
              <w:jc w:val="center"/>
              <w:rPr>
                <w:rFonts w:eastAsia="Times New Roman" w:cs="Times New Roman"/>
              </w:rPr>
            </w:pPr>
            <w:r>
              <w:rPr>
                <w:rFonts w:eastAsia="Times New Roman" w:cs="Times New Roman"/>
              </w:rPr>
              <w:t>11,913</w:t>
            </w:r>
          </w:p>
        </w:tc>
        <w:tc>
          <w:tcPr>
            <w:tcW w:w="3966" w:type="dxa"/>
            <w:vAlign w:val="center"/>
          </w:tcPr>
          <w:p w14:paraId="6C9B4882" w14:textId="2257E2D0" w:rsidR="00B72F00" w:rsidRPr="00553F60" w:rsidRDefault="0001444A" w:rsidP="00B72F00">
            <w:pPr>
              <w:spacing w:after="0"/>
              <w:jc w:val="center"/>
              <w:rPr>
                <w:rFonts w:eastAsia="Times New Roman" w:cs="Times New Roman"/>
              </w:rPr>
            </w:pPr>
            <w:r>
              <w:rPr>
                <w:rFonts w:eastAsia="Times New Roman" w:cs="Times New Roman"/>
              </w:rPr>
              <w:t>5,830</w:t>
            </w:r>
          </w:p>
        </w:tc>
        <w:tc>
          <w:tcPr>
            <w:tcW w:w="3967" w:type="dxa"/>
            <w:vAlign w:val="center"/>
          </w:tcPr>
          <w:p w14:paraId="1C399C17" w14:textId="6A123F7B" w:rsidR="00B72F00" w:rsidRPr="00553F60" w:rsidRDefault="006127C0" w:rsidP="00B72F00">
            <w:pPr>
              <w:spacing w:after="0"/>
              <w:jc w:val="center"/>
              <w:rPr>
                <w:rFonts w:eastAsia="Times New Roman" w:cs="Times New Roman"/>
              </w:rPr>
            </w:pPr>
            <w:r>
              <w:rPr>
                <w:rFonts w:eastAsia="Times New Roman" w:cs="Times New Roman"/>
              </w:rPr>
              <w:t>11</w:t>
            </w:r>
          </w:p>
        </w:tc>
      </w:tr>
      <w:tr w:rsidR="00B72F00" w:rsidRPr="00553F60" w14:paraId="6B215B84" w14:textId="77777777" w:rsidTr="00D02091">
        <w:trPr>
          <w:trHeight w:val="432"/>
        </w:trPr>
        <w:tc>
          <w:tcPr>
            <w:tcW w:w="2016" w:type="dxa"/>
            <w:vAlign w:val="center"/>
          </w:tcPr>
          <w:p w14:paraId="6ADE6AD3" w14:textId="77777777" w:rsidR="00B72F00" w:rsidRPr="00553F60" w:rsidRDefault="00B72F00" w:rsidP="00B72F00">
            <w:pPr>
              <w:spacing w:after="0"/>
              <w:jc w:val="center"/>
              <w:rPr>
                <w:rFonts w:eastAsia="Times New Roman" w:cs="Times New Roman"/>
              </w:rPr>
            </w:pPr>
            <w:r w:rsidRPr="00553F60">
              <w:rPr>
                <w:rFonts w:eastAsia="Times New Roman" w:cs="Times New Roman"/>
              </w:rPr>
              <w:t>6</w:t>
            </w:r>
          </w:p>
        </w:tc>
        <w:tc>
          <w:tcPr>
            <w:tcW w:w="2016" w:type="dxa"/>
            <w:vAlign w:val="center"/>
          </w:tcPr>
          <w:p w14:paraId="71B512C4" w14:textId="0F98DD20" w:rsidR="00B72F00" w:rsidRPr="00553F60" w:rsidRDefault="0001444A" w:rsidP="00B72F00">
            <w:pPr>
              <w:spacing w:after="0"/>
              <w:jc w:val="center"/>
              <w:rPr>
                <w:rFonts w:eastAsia="Times New Roman" w:cs="Times New Roman"/>
              </w:rPr>
            </w:pPr>
            <w:r>
              <w:rPr>
                <w:rFonts w:eastAsia="Times New Roman" w:cs="Times New Roman"/>
              </w:rPr>
              <w:t>11,649</w:t>
            </w:r>
          </w:p>
        </w:tc>
        <w:tc>
          <w:tcPr>
            <w:tcW w:w="3966" w:type="dxa"/>
            <w:vAlign w:val="center"/>
          </w:tcPr>
          <w:p w14:paraId="4A9DDB9E" w14:textId="07AE240D" w:rsidR="00B72F00" w:rsidRPr="00553F60" w:rsidRDefault="0001444A" w:rsidP="00B72F00">
            <w:pPr>
              <w:spacing w:after="0"/>
              <w:jc w:val="center"/>
              <w:rPr>
                <w:rFonts w:eastAsia="Times New Roman" w:cs="Times New Roman"/>
              </w:rPr>
            </w:pPr>
            <w:r>
              <w:rPr>
                <w:rFonts w:eastAsia="Times New Roman" w:cs="Times New Roman"/>
              </w:rPr>
              <w:t>5,360</w:t>
            </w:r>
          </w:p>
        </w:tc>
        <w:tc>
          <w:tcPr>
            <w:tcW w:w="3967" w:type="dxa"/>
            <w:vAlign w:val="center"/>
          </w:tcPr>
          <w:p w14:paraId="24FF2453"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09517B49" w14:textId="77777777" w:rsidTr="00D02091">
        <w:trPr>
          <w:trHeight w:val="432"/>
        </w:trPr>
        <w:tc>
          <w:tcPr>
            <w:tcW w:w="2016" w:type="dxa"/>
            <w:vAlign w:val="center"/>
          </w:tcPr>
          <w:p w14:paraId="79C0CF36" w14:textId="77777777" w:rsidR="00B72F00" w:rsidRPr="00553F60" w:rsidRDefault="00B72F00" w:rsidP="00B72F00">
            <w:pPr>
              <w:spacing w:after="0"/>
              <w:jc w:val="center"/>
              <w:rPr>
                <w:rFonts w:eastAsia="Times New Roman" w:cs="Times New Roman"/>
              </w:rPr>
            </w:pPr>
            <w:r w:rsidRPr="00553F60">
              <w:rPr>
                <w:rFonts w:eastAsia="Times New Roman" w:cs="Times New Roman"/>
              </w:rPr>
              <w:t>7</w:t>
            </w:r>
          </w:p>
        </w:tc>
        <w:tc>
          <w:tcPr>
            <w:tcW w:w="2016" w:type="dxa"/>
            <w:vAlign w:val="center"/>
          </w:tcPr>
          <w:p w14:paraId="74DA38FC" w14:textId="0520ECEC" w:rsidR="00B72F00" w:rsidRPr="00553F60" w:rsidRDefault="0001444A" w:rsidP="00B72F00">
            <w:pPr>
              <w:spacing w:after="0"/>
              <w:jc w:val="center"/>
              <w:rPr>
                <w:rFonts w:eastAsia="Times New Roman" w:cs="Times New Roman"/>
              </w:rPr>
            </w:pPr>
            <w:r>
              <w:rPr>
                <w:rFonts w:eastAsia="Times New Roman" w:cs="Times New Roman"/>
              </w:rPr>
              <w:t>11,634</w:t>
            </w:r>
          </w:p>
        </w:tc>
        <w:tc>
          <w:tcPr>
            <w:tcW w:w="3966" w:type="dxa"/>
            <w:vAlign w:val="center"/>
          </w:tcPr>
          <w:p w14:paraId="72C90AD0" w14:textId="20F599AA" w:rsidR="00B72F00" w:rsidRPr="00553F60" w:rsidRDefault="0001444A" w:rsidP="00B72F00">
            <w:pPr>
              <w:spacing w:after="0"/>
              <w:jc w:val="center"/>
              <w:rPr>
                <w:rFonts w:eastAsia="Times New Roman" w:cs="Times New Roman"/>
              </w:rPr>
            </w:pPr>
            <w:r>
              <w:rPr>
                <w:rFonts w:eastAsia="Times New Roman" w:cs="Times New Roman"/>
              </w:rPr>
              <w:t>4,745</w:t>
            </w:r>
          </w:p>
        </w:tc>
        <w:tc>
          <w:tcPr>
            <w:tcW w:w="3967" w:type="dxa"/>
            <w:vAlign w:val="center"/>
          </w:tcPr>
          <w:p w14:paraId="25B0C3BA"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73A40E98" w14:textId="77777777" w:rsidTr="00D02091">
        <w:trPr>
          <w:trHeight w:val="432"/>
        </w:trPr>
        <w:tc>
          <w:tcPr>
            <w:tcW w:w="2016" w:type="dxa"/>
            <w:vAlign w:val="center"/>
          </w:tcPr>
          <w:p w14:paraId="15F3424A" w14:textId="77777777" w:rsidR="00B72F00" w:rsidRPr="00553F60" w:rsidRDefault="00B72F00" w:rsidP="00B72F00">
            <w:pPr>
              <w:spacing w:after="0"/>
              <w:jc w:val="center"/>
              <w:rPr>
                <w:rFonts w:eastAsia="Times New Roman" w:cs="Times New Roman"/>
              </w:rPr>
            </w:pPr>
            <w:r w:rsidRPr="00553F60">
              <w:rPr>
                <w:rFonts w:eastAsia="Times New Roman" w:cs="Times New Roman"/>
              </w:rPr>
              <w:t>8</w:t>
            </w:r>
          </w:p>
        </w:tc>
        <w:tc>
          <w:tcPr>
            <w:tcW w:w="2016" w:type="dxa"/>
            <w:vAlign w:val="center"/>
          </w:tcPr>
          <w:p w14:paraId="3042CF26" w14:textId="6D0AED7E" w:rsidR="00B72F00" w:rsidRPr="00553F60" w:rsidRDefault="0001444A" w:rsidP="00B72F00">
            <w:pPr>
              <w:spacing w:after="0"/>
              <w:jc w:val="center"/>
              <w:rPr>
                <w:rFonts w:eastAsia="Times New Roman" w:cs="Times New Roman"/>
              </w:rPr>
            </w:pPr>
            <w:r>
              <w:rPr>
                <w:rFonts w:eastAsia="Times New Roman" w:cs="Times New Roman"/>
              </w:rPr>
              <w:t>11,622</w:t>
            </w:r>
          </w:p>
        </w:tc>
        <w:tc>
          <w:tcPr>
            <w:tcW w:w="3966" w:type="dxa"/>
            <w:vAlign w:val="center"/>
          </w:tcPr>
          <w:p w14:paraId="0E11BC79" w14:textId="5F9997AB" w:rsidR="00B72F00" w:rsidRPr="00553F60" w:rsidRDefault="0001444A" w:rsidP="00B72F00">
            <w:pPr>
              <w:spacing w:after="0"/>
              <w:jc w:val="center"/>
              <w:rPr>
                <w:rFonts w:eastAsia="Times New Roman" w:cs="Times New Roman"/>
              </w:rPr>
            </w:pPr>
            <w:r>
              <w:rPr>
                <w:rFonts w:eastAsia="Times New Roman" w:cs="Times New Roman"/>
              </w:rPr>
              <w:t>4,432</w:t>
            </w:r>
          </w:p>
        </w:tc>
        <w:tc>
          <w:tcPr>
            <w:tcW w:w="3967" w:type="dxa"/>
            <w:vAlign w:val="center"/>
          </w:tcPr>
          <w:p w14:paraId="5978355D"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2B85DF44" w14:textId="77777777" w:rsidTr="00D02091">
        <w:trPr>
          <w:trHeight w:val="432"/>
        </w:trPr>
        <w:tc>
          <w:tcPr>
            <w:tcW w:w="2016" w:type="dxa"/>
            <w:vAlign w:val="center"/>
          </w:tcPr>
          <w:p w14:paraId="77D0C6F1" w14:textId="77777777" w:rsidR="00B72F00" w:rsidRPr="00553F60" w:rsidRDefault="00B72F00" w:rsidP="00B72F00">
            <w:pPr>
              <w:spacing w:after="0"/>
              <w:jc w:val="center"/>
              <w:rPr>
                <w:rFonts w:eastAsia="Times New Roman" w:cs="Times New Roman"/>
              </w:rPr>
            </w:pPr>
            <w:r w:rsidRPr="00553F60">
              <w:rPr>
                <w:rFonts w:eastAsia="Times New Roman" w:cs="Times New Roman"/>
              </w:rPr>
              <w:t>High School</w:t>
            </w:r>
          </w:p>
        </w:tc>
        <w:tc>
          <w:tcPr>
            <w:tcW w:w="2016" w:type="dxa"/>
            <w:vAlign w:val="center"/>
          </w:tcPr>
          <w:p w14:paraId="1F6CF0C8" w14:textId="38EFB53C" w:rsidR="00B72F00" w:rsidRPr="00553F60" w:rsidRDefault="0001444A" w:rsidP="00B72F00">
            <w:pPr>
              <w:spacing w:after="0"/>
              <w:jc w:val="center"/>
              <w:rPr>
                <w:rFonts w:eastAsia="Times New Roman" w:cs="Times New Roman"/>
              </w:rPr>
            </w:pPr>
            <w:r>
              <w:rPr>
                <w:rFonts w:eastAsia="Times New Roman" w:cs="Times New Roman"/>
              </w:rPr>
              <w:t>10,786</w:t>
            </w:r>
          </w:p>
        </w:tc>
        <w:tc>
          <w:tcPr>
            <w:tcW w:w="3966" w:type="dxa"/>
            <w:vAlign w:val="center"/>
          </w:tcPr>
          <w:p w14:paraId="315DEB6B" w14:textId="03981CD0" w:rsidR="00B72F00" w:rsidRPr="00553F60" w:rsidRDefault="0001444A" w:rsidP="00B72F00">
            <w:pPr>
              <w:spacing w:after="0"/>
              <w:jc w:val="center"/>
              <w:rPr>
                <w:rFonts w:eastAsia="Times New Roman" w:cs="Times New Roman"/>
              </w:rPr>
            </w:pPr>
            <w:r>
              <w:rPr>
                <w:rFonts w:eastAsia="Times New Roman" w:cs="Times New Roman"/>
              </w:rPr>
              <w:t>2,796</w:t>
            </w:r>
          </w:p>
        </w:tc>
        <w:tc>
          <w:tcPr>
            <w:tcW w:w="3967" w:type="dxa"/>
            <w:vAlign w:val="center"/>
          </w:tcPr>
          <w:p w14:paraId="7B1D3BA3"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bl>
    <w:p w14:paraId="15B3F401" w14:textId="77777777" w:rsidR="00E41536" w:rsidRPr="00E41536" w:rsidRDefault="00E41536" w:rsidP="00E41536">
      <w:pPr>
        <w:spacing w:after="0" w:line="240" w:lineRule="auto"/>
        <w:contextualSpacing/>
        <w:rPr>
          <w:sz w:val="2"/>
          <w:szCs w:val="2"/>
        </w:rPr>
        <w:sectPr w:rsidR="00E41536" w:rsidRPr="00E41536"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05F65B67" w14:textId="699EBA2F" w:rsidR="00E41536" w:rsidRDefault="00E41536" w:rsidP="00260999">
      <w:pPr>
        <w:spacing w:after="0"/>
        <w:contextualSpacing/>
      </w:pPr>
    </w:p>
    <w:p w14:paraId="3EF5339A" w14:textId="6B39080A" w:rsidR="00260999" w:rsidRPr="00553F60" w:rsidRDefault="00260999" w:rsidP="00260999">
      <w:pPr>
        <w:spacing w:after="0"/>
        <w:contextualSpacing/>
      </w:pPr>
      <w:r w:rsidRPr="00553F60">
        <w:t xml:space="preserve">The data in the </w:t>
      </w:r>
      <w:r w:rsidR="00775B2B">
        <w:t>table</w:t>
      </w:r>
      <w:r w:rsidR="00775B2B" w:rsidRPr="00553F60">
        <w:t xml:space="preserve"> </w:t>
      </w:r>
      <w:r w:rsidRPr="00553F60">
        <w:t>above come from:</w:t>
      </w:r>
    </w:p>
    <w:p w14:paraId="4E589747" w14:textId="6F945320" w:rsidR="00260999" w:rsidRPr="00553F60" w:rsidRDefault="00260999" w:rsidP="00EE33BE">
      <w:pPr>
        <w:pStyle w:val="ListParagraph"/>
        <w:numPr>
          <w:ilvl w:val="0"/>
          <w:numId w:val="14"/>
        </w:numPr>
        <w:ind w:left="547"/>
      </w:pPr>
      <w:r w:rsidRPr="00553F60">
        <w:t>File Spec C188: Assessment Participation, Data Group 589: Assessment Participation in Reading/Language Arts Table, Category Set C</w:t>
      </w:r>
    </w:p>
    <w:p w14:paraId="37B05DE1" w14:textId="2E6FA420" w:rsidR="001A2CA5" w:rsidRPr="00553F60" w:rsidRDefault="00260999" w:rsidP="001A2CA5">
      <w:pPr>
        <w:spacing w:after="0"/>
        <w:contextualSpacing/>
      </w:pPr>
      <w:r w:rsidRPr="00553F60">
        <w:t xml:space="preserve">Source: </w:t>
      </w:r>
      <w:r w:rsidR="00455907">
        <w:t>U</w:t>
      </w:r>
      <w:r w:rsidR="001D3BBF">
        <w:t xml:space="preserve">nited </w:t>
      </w:r>
      <w:r w:rsidR="00455907">
        <w:t>S</w:t>
      </w:r>
      <w:r w:rsidR="001D3BBF">
        <w:t>tates</w:t>
      </w:r>
      <w:r w:rsidRPr="00553F60">
        <w:t xml:space="preserve"> Department of Education, </w:t>
      </w:r>
      <w:proofErr w:type="spellStart"/>
      <w:r w:rsidRPr="00553F60">
        <w:t>ED</w:t>
      </w:r>
      <w:r w:rsidRPr="00553F60">
        <w:rPr>
          <w:i/>
        </w:rPr>
        <w:t>Facts</w:t>
      </w:r>
      <w:proofErr w:type="spellEnd"/>
      <w:r w:rsidR="0001444A">
        <w:t xml:space="preserve"> (SY 2021-2022</w:t>
      </w:r>
      <w:r w:rsidRPr="00553F60">
        <w:t>)</w:t>
      </w:r>
      <w:r w:rsidR="001A2CA5" w:rsidRPr="00553F60">
        <w:br w:type="page"/>
      </w:r>
    </w:p>
    <w:p w14:paraId="040E4779" w14:textId="46153C82" w:rsidR="00EA1F99" w:rsidRPr="00553F60" w:rsidRDefault="00EA1F99" w:rsidP="00EA1F99">
      <w:pPr>
        <w:pStyle w:val="Caption"/>
        <w:keepNext/>
        <w:rPr>
          <w:b/>
          <w:i w:val="0"/>
          <w:color w:val="auto"/>
          <w:sz w:val="24"/>
          <w:szCs w:val="24"/>
        </w:rPr>
      </w:pPr>
      <w:r w:rsidRPr="00553F60">
        <w:rPr>
          <w:b/>
          <w:i w:val="0"/>
          <w:color w:val="auto"/>
          <w:sz w:val="24"/>
          <w:szCs w:val="24"/>
        </w:rPr>
        <w:lastRenderedPageBreak/>
        <w:t>Table 2: Stu</w:t>
      </w:r>
      <w:r w:rsidR="00441657" w:rsidRPr="00553F60">
        <w:rPr>
          <w:b/>
          <w:i w:val="0"/>
          <w:color w:val="auto"/>
          <w:sz w:val="24"/>
          <w:szCs w:val="24"/>
        </w:rPr>
        <w:t>dents with Disabilities (IDEA) Who P</w:t>
      </w:r>
      <w:r w:rsidRPr="00553F60">
        <w:rPr>
          <w:b/>
          <w:i w:val="0"/>
          <w:color w:val="auto"/>
          <w:sz w:val="24"/>
          <w:szCs w:val="24"/>
        </w:rPr>
        <w:t>articipated in an Alternate Reading/Language Arts Assessment</w:t>
      </w:r>
    </w:p>
    <w:tbl>
      <w:tblPr>
        <w:tblStyle w:val="TableGrid"/>
        <w:tblW w:w="0" w:type="auto"/>
        <w:tblLook w:val="04A0" w:firstRow="1" w:lastRow="0" w:firstColumn="1" w:lastColumn="0" w:noHBand="0" w:noVBand="1"/>
        <w:tblDescription w:val="Data represents students with disabilities who participated in alternate reading/language arts assessments by grade level and showing all students with disabilities, students with disabilities whose alternate assessment was based on grade-level achievement standards, students with disabilities whose alternate assessment was based on modified academic achievement standards, and students with disabilities whose alternate assessment was based on alternate academic achievement standards."/>
      </w:tblPr>
      <w:tblGrid>
        <w:gridCol w:w="1525"/>
        <w:gridCol w:w="1440"/>
        <w:gridCol w:w="3060"/>
        <w:gridCol w:w="3240"/>
        <w:gridCol w:w="3240"/>
      </w:tblGrid>
      <w:tr w:rsidR="00EA1F99" w:rsidRPr="00553F60" w14:paraId="200AB950" w14:textId="77777777" w:rsidTr="00BE32A3">
        <w:trPr>
          <w:trHeight w:val="1296"/>
          <w:tblHeader/>
        </w:trPr>
        <w:tc>
          <w:tcPr>
            <w:tcW w:w="1525" w:type="dxa"/>
            <w:shd w:val="clear" w:color="auto" w:fill="DEEAF6" w:themeFill="accent1" w:themeFillTint="33"/>
            <w:vAlign w:val="center"/>
          </w:tcPr>
          <w:p w14:paraId="32D8B26B" w14:textId="77777777" w:rsidR="00EA1F99" w:rsidRPr="00553F60" w:rsidRDefault="00EA1F99" w:rsidP="00EA1F99">
            <w:pPr>
              <w:spacing w:after="0"/>
              <w:jc w:val="center"/>
              <w:rPr>
                <w:b/>
              </w:rPr>
            </w:pPr>
            <w:r w:rsidRPr="00553F60">
              <w:rPr>
                <w:b/>
              </w:rPr>
              <w:t>Grade Level</w:t>
            </w:r>
          </w:p>
        </w:tc>
        <w:tc>
          <w:tcPr>
            <w:tcW w:w="1440" w:type="dxa"/>
            <w:shd w:val="clear" w:color="auto" w:fill="DEEAF6" w:themeFill="accent1" w:themeFillTint="33"/>
            <w:vAlign w:val="center"/>
          </w:tcPr>
          <w:p w14:paraId="3E4174F5" w14:textId="0265D95C" w:rsidR="00EA1F99" w:rsidRPr="00553F60" w:rsidRDefault="00E41536" w:rsidP="00EA1F99">
            <w:pPr>
              <w:spacing w:after="0"/>
              <w:jc w:val="center"/>
              <w:rPr>
                <w:b/>
              </w:rPr>
            </w:pPr>
            <w:r>
              <w:rPr>
                <w:b/>
              </w:rPr>
              <w:t>Total</w:t>
            </w:r>
            <w:r>
              <w:rPr>
                <w:rStyle w:val="EndnoteReference"/>
                <w:b/>
              </w:rPr>
              <w:endnoteReference w:id="6"/>
            </w:r>
          </w:p>
        </w:tc>
        <w:tc>
          <w:tcPr>
            <w:tcW w:w="3060" w:type="dxa"/>
            <w:shd w:val="clear" w:color="auto" w:fill="DEEAF6" w:themeFill="accent1" w:themeFillTint="33"/>
            <w:vAlign w:val="center"/>
          </w:tcPr>
          <w:p w14:paraId="7030BCC8" w14:textId="4055065E" w:rsidR="00EA1F99" w:rsidRPr="00553F60" w:rsidRDefault="00BE32A3" w:rsidP="00C2622C">
            <w:pPr>
              <w:spacing w:after="0"/>
              <w:ind w:left="-91" w:right="-33"/>
              <w:jc w:val="center"/>
              <w:rPr>
                <w:b/>
              </w:rPr>
            </w:pPr>
            <w:r>
              <w:rPr>
                <w:b/>
              </w:rPr>
              <w:t>Subset</w:t>
            </w:r>
            <w:r w:rsidR="00EA1F99" w:rsidRPr="00553F60">
              <w:rPr>
                <w:b/>
              </w:rPr>
              <w:t xml:space="preserve"> Whose Alternat</w:t>
            </w:r>
            <w:r w:rsidR="001A2CA5" w:rsidRPr="00553F60">
              <w:rPr>
                <w:b/>
              </w:rPr>
              <w:t>e Assessment Was Based on Grade</w:t>
            </w:r>
            <w:r w:rsidR="002113D4">
              <w:rPr>
                <w:b/>
              </w:rPr>
              <w:t>-</w:t>
            </w:r>
            <w:r w:rsidR="00EA1F99" w:rsidRPr="00553F60">
              <w:rPr>
                <w:b/>
              </w:rPr>
              <w:t>Level Academic Achievement Standards (4A)</w:t>
            </w:r>
          </w:p>
        </w:tc>
        <w:tc>
          <w:tcPr>
            <w:tcW w:w="3240" w:type="dxa"/>
            <w:shd w:val="clear" w:color="auto" w:fill="DEEAF6" w:themeFill="accent1" w:themeFillTint="33"/>
            <w:vAlign w:val="center"/>
          </w:tcPr>
          <w:p w14:paraId="18C7466F" w14:textId="55DC6851" w:rsidR="00EA1F99" w:rsidRPr="00553F60" w:rsidRDefault="00BE32A3" w:rsidP="00EA1F99">
            <w:pPr>
              <w:spacing w:after="0"/>
              <w:jc w:val="center"/>
              <w:rPr>
                <w:b/>
              </w:rPr>
            </w:pPr>
            <w:r>
              <w:rPr>
                <w:b/>
              </w:rPr>
              <w:t xml:space="preserve">Subset </w:t>
            </w:r>
            <w:r w:rsidR="00507073" w:rsidRPr="00553F60">
              <w:rPr>
                <w:b/>
              </w:rPr>
              <w:t>W</w:t>
            </w:r>
            <w:r w:rsidR="00EA1F99" w:rsidRPr="00553F60">
              <w:rPr>
                <w:b/>
              </w:rPr>
              <w:t xml:space="preserve">hose Alternate Assessment </w:t>
            </w:r>
            <w:r w:rsidR="00441657" w:rsidRPr="00553F60">
              <w:rPr>
                <w:b/>
              </w:rPr>
              <w:t>W</w:t>
            </w:r>
            <w:r w:rsidR="00EA1F99" w:rsidRPr="00553F60">
              <w:rPr>
                <w:b/>
              </w:rPr>
              <w:t>as Based on Modified Academic Achievement Standards (4B)</w:t>
            </w:r>
          </w:p>
        </w:tc>
        <w:tc>
          <w:tcPr>
            <w:tcW w:w="3240" w:type="dxa"/>
            <w:shd w:val="clear" w:color="auto" w:fill="DEEAF6" w:themeFill="accent1" w:themeFillTint="33"/>
            <w:vAlign w:val="center"/>
          </w:tcPr>
          <w:p w14:paraId="2FE5DAE1" w14:textId="0445B0F5" w:rsidR="00EA1F99" w:rsidRPr="00553F60" w:rsidRDefault="00BE32A3" w:rsidP="00EA1F99">
            <w:pPr>
              <w:spacing w:after="0"/>
              <w:jc w:val="center"/>
              <w:rPr>
                <w:b/>
              </w:rPr>
            </w:pPr>
            <w:r>
              <w:rPr>
                <w:b/>
              </w:rPr>
              <w:t xml:space="preserve">Subset </w:t>
            </w:r>
            <w:r w:rsidR="00EA1F99" w:rsidRPr="00553F60">
              <w:rPr>
                <w:b/>
              </w:rPr>
              <w:t>Whose Alternate Assessment Was Based on Alternate Academic Achievement Standards (4C)</w:t>
            </w:r>
          </w:p>
        </w:tc>
      </w:tr>
      <w:tr w:rsidR="00EA1F99" w:rsidRPr="00553F60" w14:paraId="39918C8A" w14:textId="77777777" w:rsidTr="00BE32A3">
        <w:trPr>
          <w:trHeight w:val="432"/>
        </w:trPr>
        <w:tc>
          <w:tcPr>
            <w:tcW w:w="1525" w:type="dxa"/>
            <w:vAlign w:val="center"/>
          </w:tcPr>
          <w:p w14:paraId="56740827"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3</w:t>
            </w:r>
          </w:p>
        </w:tc>
        <w:tc>
          <w:tcPr>
            <w:tcW w:w="1440" w:type="dxa"/>
            <w:vAlign w:val="center"/>
          </w:tcPr>
          <w:p w14:paraId="3C69B50F" w14:textId="6B404312" w:rsidR="00EA1F99" w:rsidRPr="00553F60" w:rsidRDefault="001E4701" w:rsidP="001E4701">
            <w:pPr>
              <w:spacing w:after="0"/>
              <w:rPr>
                <w:rFonts w:eastAsia="Times New Roman" w:cs="Times New Roman"/>
                <w:color w:val="000000"/>
              </w:rPr>
            </w:pPr>
            <w:r>
              <w:rPr>
                <w:rFonts w:eastAsia="Times New Roman" w:cs="Times New Roman"/>
                <w:color w:val="000000"/>
              </w:rPr>
              <w:t xml:space="preserve">       946</w:t>
            </w:r>
          </w:p>
        </w:tc>
        <w:tc>
          <w:tcPr>
            <w:tcW w:w="3060" w:type="dxa"/>
            <w:vAlign w:val="center"/>
          </w:tcPr>
          <w:p w14:paraId="3E53C1B6"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2E3B44FA"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32D1E6D7" w14:textId="42F417D9" w:rsidR="00EA1F99" w:rsidRPr="00553F60" w:rsidRDefault="001E4701" w:rsidP="00EA1F99">
            <w:pPr>
              <w:spacing w:after="0"/>
              <w:jc w:val="center"/>
              <w:rPr>
                <w:rFonts w:eastAsia="Times New Roman" w:cs="Times New Roman"/>
                <w:color w:val="000000"/>
              </w:rPr>
            </w:pPr>
            <w:r>
              <w:rPr>
                <w:rFonts w:eastAsia="Times New Roman" w:cs="Times New Roman"/>
                <w:color w:val="000000"/>
              </w:rPr>
              <w:t>946</w:t>
            </w:r>
          </w:p>
        </w:tc>
      </w:tr>
      <w:tr w:rsidR="00EA1F99" w:rsidRPr="00553F60" w14:paraId="07BBDEE1" w14:textId="77777777" w:rsidTr="00BE32A3">
        <w:trPr>
          <w:trHeight w:val="432"/>
        </w:trPr>
        <w:tc>
          <w:tcPr>
            <w:tcW w:w="1525" w:type="dxa"/>
            <w:vAlign w:val="center"/>
          </w:tcPr>
          <w:p w14:paraId="1FC95A15"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4</w:t>
            </w:r>
          </w:p>
        </w:tc>
        <w:tc>
          <w:tcPr>
            <w:tcW w:w="1440" w:type="dxa"/>
            <w:vAlign w:val="center"/>
          </w:tcPr>
          <w:p w14:paraId="0A91AA34" w14:textId="416E966A" w:rsidR="00EA1F99" w:rsidRPr="00553F60" w:rsidRDefault="001E4701" w:rsidP="00EA1F99">
            <w:pPr>
              <w:spacing w:after="0"/>
              <w:jc w:val="center"/>
              <w:rPr>
                <w:rFonts w:eastAsia="Times New Roman" w:cs="Times New Roman"/>
                <w:color w:val="000000"/>
              </w:rPr>
            </w:pPr>
            <w:r>
              <w:rPr>
                <w:rFonts w:eastAsia="Times New Roman" w:cs="Times New Roman"/>
                <w:color w:val="000000"/>
              </w:rPr>
              <w:t>971</w:t>
            </w:r>
          </w:p>
        </w:tc>
        <w:tc>
          <w:tcPr>
            <w:tcW w:w="3060" w:type="dxa"/>
            <w:vAlign w:val="center"/>
          </w:tcPr>
          <w:p w14:paraId="113B46D0"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2A185CB3"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03A90F48" w14:textId="037D9D93" w:rsidR="00EA1F99" w:rsidRPr="00553F60" w:rsidRDefault="001E4701" w:rsidP="00EA1F99">
            <w:pPr>
              <w:spacing w:after="0"/>
              <w:jc w:val="center"/>
              <w:rPr>
                <w:rFonts w:eastAsia="Times New Roman" w:cs="Times New Roman"/>
                <w:color w:val="000000"/>
              </w:rPr>
            </w:pPr>
            <w:r>
              <w:rPr>
                <w:rFonts w:eastAsia="Times New Roman" w:cs="Times New Roman"/>
                <w:color w:val="000000"/>
              </w:rPr>
              <w:t>971</w:t>
            </w:r>
          </w:p>
        </w:tc>
      </w:tr>
      <w:tr w:rsidR="00EA1F99" w:rsidRPr="00553F60" w14:paraId="4AA54376" w14:textId="77777777" w:rsidTr="00BE32A3">
        <w:trPr>
          <w:trHeight w:val="432"/>
        </w:trPr>
        <w:tc>
          <w:tcPr>
            <w:tcW w:w="1525" w:type="dxa"/>
            <w:vAlign w:val="center"/>
          </w:tcPr>
          <w:p w14:paraId="4D62072C"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5</w:t>
            </w:r>
          </w:p>
        </w:tc>
        <w:tc>
          <w:tcPr>
            <w:tcW w:w="1440" w:type="dxa"/>
            <w:vAlign w:val="center"/>
          </w:tcPr>
          <w:p w14:paraId="44BA0DFB" w14:textId="5781D07C" w:rsidR="00EA1F99" w:rsidRPr="00553F60" w:rsidRDefault="001E4701" w:rsidP="00EA1F99">
            <w:pPr>
              <w:spacing w:after="0"/>
              <w:jc w:val="center"/>
              <w:rPr>
                <w:rFonts w:eastAsia="Times New Roman" w:cs="Times New Roman"/>
                <w:color w:val="000000"/>
              </w:rPr>
            </w:pPr>
            <w:r>
              <w:rPr>
                <w:rFonts w:eastAsia="Times New Roman" w:cs="Times New Roman"/>
                <w:color w:val="000000"/>
              </w:rPr>
              <w:t>970</w:t>
            </w:r>
          </w:p>
        </w:tc>
        <w:tc>
          <w:tcPr>
            <w:tcW w:w="3060" w:type="dxa"/>
            <w:vAlign w:val="center"/>
          </w:tcPr>
          <w:p w14:paraId="30B73EB6"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00ED8E82"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3480C228" w14:textId="48F29B96" w:rsidR="00EA1F99" w:rsidRPr="00553F60" w:rsidRDefault="001E4701" w:rsidP="00EA1F99">
            <w:pPr>
              <w:spacing w:after="0"/>
              <w:jc w:val="center"/>
              <w:rPr>
                <w:rFonts w:eastAsia="Times New Roman" w:cs="Times New Roman"/>
                <w:color w:val="000000"/>
              </w:rPr>
            </w:pPr>
            <w:r>
              <w:rPr>
                <w:rFonts w:eastAsia="Times New Roman" w:cs="Times New Roman"/>
                <w:color w:val="000000"/>
              </w:rPr>
              <w:t>970</w:t>
            </w:r>
          </w:p>
        </w:tc>
      </w:tr>
      <w:tr w:rsidR="00EA1F99" w:rsidRPr="00553F60" w14:paraId="07C06E9D" w14:textId="77777777" w:rsidTr="00BE32A3">
        <w:trPr>
          <w:trHeight w:val="432"/>
        </w:trPr>
        <w:tc>
          <w:tcPr>
            <w:tcW w:w="1525" w:type="dxa"/>
            <w:vAlign w:val="center"/>
          </w:tcPr>
          <w:p w14:paraId="4119DD6C"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6</w:t>
            </w:r>
          </w:p>
        </w:tc>
        <w:tc>
          <w:tcPr>
            <w:tcW w:w="1440" w:type="dxa"/>
            <w:vAlign w:val="center"/>
          </w:tcPr>
          <w:p w14:paraId="18504869" w14:textId="761EEC5F" w:rsidR="00EA1F99" w:rsidRPr="00553F60" w:rsidRDefault="001E4701" w:rsidP="00EA1F99">
            <w:pPr>
              <w:spacing w:after="0"/>
              <w:jc w:val="center"/>
              <w:rPr>
                <w:rFonts w:eastAsia="Times New Roman" w:cs="Times New Roman"/>
                <w:color w:val="000000"/>
              </w:rPr>
            </w:pPr>
            <w:r>
              <w:rPr>
                <w:rFonts w:eastAsia="Times New Roman" w:cs="Times New Roman"/>
                <w:color w:val="000000"/>
              </w:rPr>
              <w:t>1,016</w:t>
            </w:r>
          </w:p>
        </w:tc>
        <w:tc>
          <w:tcPr>
            <w:tcW w:w="3060" w:type="dxa"/>
            <w:vAlign w:val="center"/>
          </w:tcPr>
          <w:p w14:paraId="5AF6A542"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432EA8E5"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701243D0" w14:textId="62D90926" w:rsidR="00EA1F99" w:rsidRPr="00553F60" w:rsidRDefault="001E4701" w:rsidP="00EA1F99">
            <w:pPr>
              <w:spacing w:after="0"/>
              <w:jc w:val="center"/>
              <w:rPr>
                <w:rFonts w:eastAsia="Times New Roman" w:cs="Times New Roman"/>
                <w:color w:val="000000"/>
              </w:rPr>
            </w:pPr>
            <w:r>
              <w:rPr>
                <w:rFonts w:eastAsia="Times New Roman" w:cs="Times New Roman"/>
                <w:color w:val="000000"/>
              </w:rPr>
              <w:t>1,016</w:t>
            </w:r>
          </w:p>
        </w:tc>
      </w:tr>
      <w:tr w:rsidR="00EA1F99" w:rsidRPr="00553F60" w14:paraId="3A4A4A0E" w14:textId="77777777" w:rsidTr="00BE32A3">
        <w:trPr>
          <w:trHeight w:val="432"/>
        </w:trPr>
        <w:tc>
          <w:tcPr>
            <w:tcW w:w="1525" w:type="dxa"/>
            <w:vAlign w:val="center"/>
          </w:tcPr>
          <w:p w14:paraId="7C602DCF"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7</w:t>
            </w:r>
          </w:p>
        </w:tc>
        <w:tc>
          <w:tcPr>
            <w:tcW w:w="1440" w:type="dxa"/>
            <w:vAlign w:val="center"/>
          </w:tcPr>
          <w:p w14:paraId="10CA67EC" w14:textId="12DAC95A" w:rsidR="00EA1F99" w:rsidRPr="00553F60" w:rsidRDefault="001E4701" w:rsidP="00EA1F99">
            <w:pPr>
              <w:spacing w:after="0"/>
              <w:jc w:val="center"/>
              <w:rPr>
                <w:rFonts w:eastAsia="Times New Roman" w:cs="Times New Roman"/>
                <w:color w:val="000000"/>
              </w:rPr>
            </w:pPr>
            <w:r>
              <w:rPr>
                <w:rFonts w:eastAsia="Times New Roman" w:cs="Times New Roman"/>
                <w:color w:val="000000"/>
              </w:rPr>
              <w:t>965</w:t>
            </w:r>
          </w:p>
        </w:tc>
        <w:tc>
          <w:tcPr>
            <w:tcW w:w="3060" w:type="dxa"/>
            <w:vAlign w:val="center"/>
          </w:tcPr>
          <w:p w14:paraId="400176D1"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1337FE9B"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662F2924" w14:textId="6750344C" w:rsidR="00EA1F99" w:rsidRPr="00553F60" w:rsidRDefault="001E4701" w:rsidP="00EA1F99">
            <w:pPr>
              <w:spacing w:after="0"/>
              <w:jc w:val="center"/>
              <w:rPr>
                <w:rFonts w:eastAsia="Times New Roman" w:cs="Times New Roman"/>
                <w:color w:val="000000"/>
              </w:rPr>
            </w:pPr>
            <w:r>
              <w:rPr>
                <w:rFonts w:eastAsia="Times New Roman" w:cs="Times New Roman"/>
                <w:color w:val="000000"/>
              </w:rPr>
              <w:t>965</w:t>
            </w:r>
          </w:p>
        </w:tc>
      </w:tr>
      <w:tr w:rsidR="00EA1F99" w:rsidRPr="00553F60" w14:paraId="2DDEF2B5" w14:textId="77777777" w:rsidTr="00BE32A3">
        <w:trPr>
          <w:trHeight w:val="432"/>
        </w:trPr>
        <w:tc>
          <w:tcPr>
            <w:tcW w:w="1525" w:type="dxa"/>
            <w:vAlign w:val="center"/>
          </w:tcPr>
          <w:p w14:paraId="4F07DE37"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8</w:t>
            </w:r>
          </w:p>
        </w:tc>
        <w:tc>
          <w:tcPr>
            <w:tcW w:w="1440" w:type="dxa"/>
            <w:vAlign w:val="center"/>
          </w:tcPr>
          <w:p w14:paraId="7BE4C9BB" w14:textId="0E6E0E99" w:rsidR="00EA1F99" w:rsidRPr="00553F60" w:rsidRDefault="001E4701" w:rsidP="00EA1F99">
            <w:pPr>
              <w:spacing w:after="0"/>
              <w:jc w:val="center"/>
              <w:rPr>
                <w:rFonts w:eastAsia="Times New Roman" w:cs="Times New Roman"/>
                <w:color w:val="000000"/>
              </w:rPr>
            </w:pPr>
            <w:r>
              <w:rPr>
                <w:rFonts w:eastAsia="Times New Roman" w:cs="Times New Roman"/>
                <w:color w:val="000000"/>
              </w:rPr>
              <w:t>1,051</w:t>
            </w:r>
          </w:p>
        </w:tc>
        <w:tc>
          <w:tcPr>
            <w:tcW w:w="3060" w:type="dxa"/>
            <w:vAlign w:val="center"/>
          </w:tcPr>
          <w:p w14:paraId="131BFE67"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33FB6573"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4E6FB0D0" w14:textId="7E154727" w:rsidR="00EA1F99" w:rsidRPr="00553F60" w:rsidRDefault="001E4701" w:rsidP="00EA1F99">
            <w:pPr>
              <w:spacing w:after="0"/>
              <w:jc w:val="center"/>
              <w:rPr>
                <w:rFonts w:eastAsia="Times New Roman" w:cs="Times New Roman"/>
                <w:color w:val="000000"/>
              </w:rPr>
            </w:pPr>
            <w:r>
              <w:rPr>
                <w:rFonts w:eastAsia="Times New Roman" w:cs="Times New Roman"/>
                <w:color w:val="000000"/>
              </w:rPr>
              <w:t>1,051</w:t>
            </w:r>
          </w:p>
        </w:tc>
      </w:tr>
      <w:tr w:rsidR="00EA1F99" w:rsidRPr="00553F60" w14:paraId="1194A9BF" w14:textId="77777777" w:rsidTr="00BE32A3">
        <w:trPr>
          <w:trHeight w:val="432"/>
        </w:trPr>
        <w:tc>
          <w:tcPr>
            <w:tcW w:w="1525" w:type="dxa"/>
            <w:vAlign w:val="center"/>
          </w:tcPr>
          <w:p w14:paraId="5D11C6BE"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High School</w:t>
            </w:r>
          </w:p>
        </w:tc>
        <w:tc>
          <w:tcPr>
            <w:tcW w:w="1440" w:type="dxa"/>
            <w:vAlign w:val="center"/>
          </w:tcPr>
          <w:p w14:paraId="0E0261AF" w14:textId="2F3D00AA" w:rsidR="00EA1F99" w:rsidRPr="00553F60" w:rsidRDefault="001E4701" w:rsidP="00EA1F99">
            <w:pPr>
              <w:spacing w:after="0"/>
              <w:jc w:val="center"/>
              <w:rPr>
                <w:rFonts w:eastAsia="Times New Roman" w:cs="Times New Roman"/>
                <w:color w:val="000000"/>
              </w:rPr>
            </w:pPr>
            <w:r>
              <w:rPr>
                <w:rFonts w:eastAsia="Times New Roman" w:cs="Times New Roman"/>
                <w:color w:val="000000"/>
              </w:rPr>
              <w:t>1,017</w:t>
            </w:r>
          </w:p>
        </w:tc>
        <w:tc>
          <w:tcPr>
            <w:tcW w:w="3060" w:type="dxa"/>
            <w:vAlign w:val="center"/>
          </w:tcPr>
          <w:p w14:paraId="0C6A3751"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61D8CF81"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559D60BA" w14:textId="4411AEDF" w:rsidR="00EA1F99" w:rsidRPr="00553F60" w:rsidRDefault="001E4701" w:rsidP="00EA1F99">
            <w:pPr>
              <w:spacing w:after="0"/>
              <w:jc w:val="center"/>
              <w:rPr>
                <w:rFonts w:eastAsia="Times New Roman" w:cs="Times New Roman"/>
                <w:color w:val="000000"/>
              </w:rPr>
            </w:pPr>
            <w:r>
              <w:rPr>
                <w:rFonts w:eastAsia="Times New Roman" w:cs="Times New Roman"/>
                <w:color w:val="000000"/>
              </w:rPr>
              <w:t>1,017</w:t>
            </w:r>
          </w:p>
        </w:tc>
      </w:tr>
    </w:tbl>
    <w:p w14:paraId="5CF9BBFE" w14:textId="77777777" w:rsidR="00E41536" w:rsidRPr="00E41536" w:rsidRDefault="00E41536" w:rsidP="00E41536">
      <w:pPr>
        <w:spacing w:after="0" w:line="240" w:lineRule="auto"/>
        <w:contextualSpacing/>
        <w:rPr>
          <w:sz w:val="2"/>
          <w:szCs w:val="2"/>
        </w:rPr>
        <w:sectPr w:rsidR="00E41536" w:rsidRPr="00E41536"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041D669F" w14:textId="4BEA8F5E" w:rsidR="00E41536" w:rsidRDefault="00E41536" w:rsidP="00C2622C">
      <w:pPr>
        <w:spacing w:after="0"/>
        <w:contextualSpacing/>
      </w:pPr>
    </w:p>
    <w:p w14:paraId="72758EDA" w14:textId="202DE039" w:rsidR="00EA1F99" w:rsidRPr="00553F60" w:rsidRDefault="00EA1F99" w:rsidP="00C2622C">
      <w:pPr>
        <w:spacing w:after="0"/>
        <w:contextualSpacing/>
      </w:pPr>
      <w:r w:rsidRPr="00553F60">
        <w:t xml:space="preserve">The data in the </w:t>
      </w:r>
      <w:r w:rsidR="00775B2B">
        <w:t>table</w:t>
      </w:r>
      <w:r w:rsidR="00775B2B" w:rsidRPr="00553F60">
        <w:t xml:space="preserve"> </w:t>
      </w:r>
      <w:r w:rsidRPr="00553F60">
        <w:t>above come from:</w:t>
      </w:r>
    </w:p>
    <w:p w14:paraId="22F632DD" w14:textId="77777777" w:rsidR="00EA1F99" w:rsidRPr="00553F60" w:rsidRDefault="00441657" w:rsidP="00EE33BE">
      <w:pPr>
        <w:pStyle w:val="ListParagraph"/>
        <w:numPr>
          <w:ilvl w:val="0"/>
          <w:numId w:val="15"/>
        </w:numPr>
      </w:pPr>
      <w:r w:rsidRPr="00553F60">
        <w:t xml:space="preserve">File Spec </w:t>
      </w:r>
      <w:r w:rsidR="00EA1F99" w:rsidRPr="00553F60">
        <w:t>C188: Assessment Participation, Data Group 589: Assessment Participation in Reading/Language Arts Table, Category Set C</w:t>
      </w:r>
    </w:p>
    <w:p w14:paraId="5A0A10E4" w14:textId="77777777" w:rsidR="00EA1F99" w:rsidRPr="00553F60" w:rsidRDefault="00EA1F99" w:rsidP="00C2622C">
      <w:pPr>
        <w:pStyle w:val="ListParagraph"/>
        <w:spacing w:after="0"/>
        <w:ind w:left="0"/>
      </w:pPr>
    </w:p>
    <w:p w14:paraId="4F36D50B" w14:textId="792B86E6" w:rsidR="00DB2F38" w:rsidRPr="00553F60" w:rsidRDefault="00EA1F99" w:rsidP="00C2622C">
      <w:pPr>
        <w:pStyle w:val="ListParagraph"/>
        <w:spacing w:after="0"/>
        <w:ind w:left="0"/>
      </w:pPr>
      <w:r w:rsidRPr="00553F60">
        <w:t xml:space="preserve">Source: </w:t>
      </w:r>
      <w:r w:rsidR="00455907">
        <w:t>U</w:t>
      </w:r>
      <w:r w:rsidR="001D3BBF">
        <w:t xml:space="preserve">nited </w:t>
      </w:r>
      <w:r w:rsidR="00455907">
        <w:t>S</w:t>
      </w:r>
      <w:r w:rsidR="001D3BBF">
        <w:t>tates</w:t>
      </w:r>
      <w:r w:rsidRPr="00553F60">
        <w:t xml:space="preserve"> Department of Education, </w:t>
      </w:r>
      <w:proofErr w:type="spellStart"/>
      <w:r w:rsidRPr="00553F60">
        <w:t>ED</w:t>
      </w:r>
      <w:r w:rsidRPr="00553F60">
        <w:rPr>
          <w:i/>
        </w:rPr>
        <w:t>Facts</w:t>
      </w:r>
      <w:proofErr w:type="spellEnd"/>
      <w:r w:rsidR="001E4701">
        <w:t xml:space="preserve"> (SY 2021-2022</w:t>
      </w:r>
      <w:r w:rsidRPr="00553F60">
        <w:t>)</w:t>
      </w:r>
      <w:r w:rsidR="00DB2F38" w:rsidRPr="00553F60">
        <w:br w:type="page"/>
      </w:r>
    </w:p>
    <w:p w14:paraId="0597D526" w14:textId="77777777" w:rsidR="00EA1F99" w:rsidRPr="00553F60" w:rsidRDefault="001A2CA5" w:rsidP="00E41536">
      <w:pPr>
        <w:pStyle w:val="Heading2"/>
        <w:spacing w:after="200"/>
      </w:pPr>
      <w:r w:rsidRPr="00553F60">
        <w:lastRenderedPageBreak/>
        <w:t>Report of the Performance of Students with Disabilities (IDEA) on Reading/Language Arts Assessment (OSEP045)</w:t>
      </w:r>
    </w:p>
    <w:p w14:paraId="2CD8D797" w14:textId="1025D8CD" w:rsidR="001A2CA5" w:rsidRPr="00553F60" w:rsidRDefault="00507073" w:rsidP="00341EED">
      <w:pPr>
        <w:spacing w:after="200"/>
      </w:pPr>
      <w:r w:rsidRPr="00553F60">
        <w:t xml:space="preserve">This report provides the </w:t>
      </w:r>
      <w:r w:rsidR="00455907">
        <w:t>U</w:t>
      </w:r>
      <w:r w:rsidR="003B1BDA">
        <w:t xml:space="preserve">nited </w:t>
      </w:r>
      <w:r w:rsidR="00455907">
        <w:t>S</w:t>
      </w:r>
      <w:r w:rsidR="003B1BDA">
        <w:t>tates</w:t>
      </w:r>
      <w:r w:rsidR="001A2CA5" w:rsidRPr="00553F60">
        <w:t xml:space="preserve"> Department of Education, Office of Special Education Programs (OSEP), and state education agencies (SEAs) with student counts for the performance of children with disabilities (IDEA) in Reading/Language Arts assessments based on achievement levels defined by the SEA.</w:t>
      </w:r>
    </w:p>
    <w:p w14:paraId="15D38BF5" w14:textId="4D5DCF4F" w:rsidR="001A2CA5" w:rsidRPr="00553F60" w:rsidRDefault="001A2CA5" w:rsidP="001A2CA5">
      <w:pPr>
        <w:pStyle w:val="Caption"/>
        <w:keepNext/>
        <w:ind w:right="-180"/>
        <w:rPr>
          <w:b/>
          <w:i w:val="0"/>
          <w:color w:val="auto"/>
          <w:sz w:val="24"/>
          <w:szCs w:val="24"/>
        </w:rPr>
      </w:pPr>
      <w:r w:rsidRPr="00553F60">
        <w:rPr>
          <w:b/>
          <w:i w:val="0"/>
          <w:color w:val="auto"/>
          <w:sz w:val="24"/>
          <w:szCs w:val="24"/>
        </w:rPr>
        <w:t xml:space="preserve">Table </w:t>
      </w:r>
      <w:r w:rsidRPr="00553F60">
        <w:rPr>
          <w:b/>
          <w:i w:val="0"/>
          <w:color w:val="auto"/>
          <w:sz w:val="24"/>
          <w:szCs w:val="24"/>
        </w:rPr>
        <w:fldChar w:fldCharType="begin"/>
      </w:r>
      <w:r w:rsidRPr="00553F60">
        <w:rPr>
          <w:b/>
          <w:i w:val="0"/>
          <w:color w:val="auto"/>
          <w:sz w:val="24"/>
          <w:szCs w:val="24"/>
        </w:rPr>
        <w:instrText xml:space="preserve"> SEQ Table \* ARABIC </w:instrText>
      </w:r>
      <w:r w:rsidRPr="00553F60">
        <w:rPr>
          <w:b/>
          <w:i w:val="0"/>
          <w:color w:val="auto"/>
          <w:sz w:val="24"/>
          <w:szCs w:val="24"/>
        </w:rPr>
        <w:fldChar w:fldCharType="separate"/>
      </w:r>
      <w:r w:rsidR="00BF6912">
        <w:rPr>
          <w:b/>
          <w:i w:val="0"/>
          <w:noProof/>
          <w:color w:val="auto"/>
          <w:sz w:val="24"/>
          <w:szCs w:val="24"/>
        </w:rPr>
        <w:t>1</w:t>
      </w:r>
      <w:r w:rsidRPr="00553F60">
        <w:rPr>
          <w:b/>
          <w:i w:val="0"/>
          <w:color w:val="auto"/>
          <w:sz w:val="24"/>
          <w:szCs w:val="24"/>
        </w:rPr>
        <w:fldChar w:fldCharType="end"/>
      </w:r>
      <w:r w:rsidRPr="00553F60">
        <w:rPr>
          <w:b/>
          <w:i w:val="0"/>
          <w:color w:val="auto"/>
          <w:sz w:val="24"/>
          <w:szCs w:val="24"/>
        </w:rPr>
        <w:t>: Regular (General) Reading/Language Arts Assessment Based on Grade</w:t>
      </w:r>
      <w:r w:rsidR="00775B2B">
        <w:rPr>
          <w:b/>
          <w:i w:val="0"/>
          <w:color w:val="auto"/>
          <w:sz w:val="24"/>
          <w:szCs w:val="24"/>
        </w:rPr>
        <w:t>-</w:t>
      </w:r>
      <w:r w:rsidRPr="00553F60">
        <w:rPr>
          <w:b/>
          <w:i w:val="0"/>
          <w:color w:val="auto"/>
          <w:sz w:val="24"/>
          <w:szCs w:val="24"/>
        </w:rPr>
        <w:t xml:space="preserve">Level Academic </w:t>
      </w:r>
      <w:r w:rsidR="005D53AA" w:rsidRPr="00553F60">
        <w:rPr>
          <w:b/>
          <w:i w:val="0"/>
          <w:color w:val="auto"/>
          <w:sz w:val="24"/>
          <w:szCs w:val="24"/>
        </w:rPr>
        <w:br/>
      </w:r>
      <w:r w:rsidRPr="00553F60">
        <w:rPr>
          <w:b/>
          <w:i w:val="0"/>
          <w:color w:val="auto"/>
          <w:sz w:val="24"/>
          <w:szCs w:val="24"/>
        </w:rPr>
        <w:t>Achievement Standards (11A)</w:t>
      </w:r>
    </w:p>
    <w:tbl>
      <w:tblPr>
        <w:tblStyle w:val="TableGrid"/>
        <w:tblW w:w="0" w:type="auto"/>
        <w:tblLook w:val="04A0" w:firstRow="1" w:lastRow="0" w:firstColumn="1" w:lastColumn="0" w:noHBand="0" w:noVBand="1"/>
        <w:tblDescription w:val="Data represents regular reading/language arts assessment based on grade-level academic achievement standards by grade level; test name; and proficient, not proficient, and total of regular (general) reading/language arts assessments based on grade-level academic achievement standards."/>
      </w:tblPr>
      <w:tblGrid>
        <w:gridCol w:w="2016"/>
        <w:gridCol w:w="3109"/>
        <w:gridCol w:w="1830"/>
        <w:gridCol w:w="1830"/>
        <w:gridCol w:w="1830"/>
      </w:tblGrid>
      <w:tr w:rsidR="00E258D5" w:rsidRPr="00553F60" w14:paraId="575A02D3" w14:textId="77777777" w:rsidTr="00E41536">
        <w:trPr>
          <w:trHeight w:val="720"/>
          <w:tblHeader/>
        </w:trPr>
        <w:tc>
          <w:tcPr>
            <w:tcW w:w="2016" w:type="dxa"/>
            <w:shd w:val="clear" w:color="auto" w:fill="DEEAF6" w:themeFill="accent1" w:themeFillTint="33"/>
            <w:vAlign w:val="center"/>
          </w:tcPr>
          <w:p w14:paraId="6FACF025" w14:textId="77777777" w:rsidR="001A2CA5" w:rsidRPr="00553F60" w:rsidRDefault="001A2CA5" w:rsidP="001A2CA5">
            <w:pPr>
              <w:spacing w:after="0"/>
              <w:jc w:val="center"/>
              <w:rPr>
                <w:b/>
              </w:rPr>
            </w:pPr>
            <w:r w:rsidRPr="00553F60">
              <w:rPr>
                <w:b/>
              </w:rPr>
              <w:t>Grade Level</w:t>
            </w:r>
          </w:p>
        </w:tc>
        <w:tc>
          <w:tcPr>
            <w:tcW w:w="3109" w:type="dxa"/>
            <w:shd w:val="clear" w:color="auto" w:fill="DEEAF6" w:themeFill="accent1" w:themeFillTint="33"/>
            <w:vAlign w:val="center"/>
          </w:tcPr>
          <w:p w14:paraId="5885B9D8" w14:textId="31C563F0" w:rsidR="001A2CA5" w:rsidRPr="00553F60" w:rsidRDefault="00E41536" w:rsidP="001A2CA5">
            <w:pPr>
              <w:spacing w:after="0"/>
              <w:jc w:val="center"/>
              <w:rPr>
                <w:b/>
              </w:rPr>
            </w:pPr>
            <w:r>
              <w:rPr>
                <w:b/>
              </w:rPr>
              <w:t>Test Name</w:t>
            </w:r>
            <w:r>
              <w:rPr>
                <w:rStyle w:val="EndnoteReference"/>
                <w:b/>
              </w:rPr>
              <w:endnoteReference w:id="7"/>
            </w:r>
          </w:p>
        </w:tc>
        <w:tc>
          <w:tcPr>
            <w:tcW w:w="1830" w:type="dxa"/>
            <w:shd w:val="clear" w:color="auto" w:fill="DEEAF6" w:themeFill="accent1" w:themeFillTint="33"/>
            <w:vAlign w:val="center"/>
          </w:tcPr>
          <w:p w14:paraId="1D377DCB" w14:textId="77777777" w:rsidR="001A2CA5" w:rsidRPr="00553F60" w:rsidRDefault="001A2CA5" w:rsidP="001A2CA5">
            <w:pPr>
              <w:spacing w:after="0"/>
              <w:jc w:val="center"/>
              <w:rPr>
                <w:b/>
              </w:rPr>
            </w:pPr>
            <w:r w:rsidRPr="00553F60">
              <w:rPr>
                <w:b/>
              </w:rPr>
              <w:t>Proficient</w:t>
            </w:r>
          </w:p>
        </w:tc>
        <w:tc>
          <w:tcPr>
            <w:tcW w:w="1830" w:type="dxa"/>
            <w:shd w:val="clear" w:color="auto" w:fill="DEEAF6" w:themeFill="accent1" w:themeFillTint="33"/>
            <w:vAlign w:val="center"/>
          </w:tcPr>
          <w:p w14:paraId="74E1A4EB" w14:textId="77777777" w:rsidR="001A2CA5" w:rsidRPr="00553F60" w:rsidRDefault="001A2CA5" w:rsidP="001A2CA5">
            <w:pPr>
              <w:spacing w:after="0"/>
              <w:jc w:val="center"/>
              <w:rPr>
                <w:b/>
              </w:rPr>
            </w:pPr>
            <w:r w:rsidRPr="00553F60">
              <w:rPr>
                <w:b/>
              </w:rPr>
              <w:t>Not Proficient</w:t>
            </w:r>
          </w:p>
        </w:tc>
        <w:tc>
          <w:tcPr>
            <w:tcW w:w="1830" w:type="dxa"/>
            <w:shd w:val="clear" w:color="auto" w:fill="DEEAF6" w:themeFill="accent1" w:themeFillTint="33"/>
            <w:vAlign w:val="center"/>
          </w:tcPr>
          <w:p w14:paraId="0F80B2DA" w14:textId="323E507E" w:rsidR="001A2CA5" w:rsidRPr="00553F60" w:rsidRDefault="001A2CA5" w:rsidP="001A2CA5">
            <w:pPr>
              <w:spacing w:after="0"/>
              <w:jc w:val="center"/>
              <w:rPr>
                <w:b/>
              </w:rPr>
            </w:pPr>
            <w:r w:rsidRPr="00553F60">
              <w:rPr>
                <w:b/>
              </w:rPr>
              <w:t>Total</w:t>
            </w:r>
            <w:r w:rsidR="00EF76B2">
              <w:rPr>
                <w:b/>
              </w:rPr>
              <w:t xml:space="preserve"> (11A)</w:t>
            </w:r>
          </w:p>
        </w:tc>
      </w:tr>
      <w:tr w:rsidR="001A2CA5" w:rsidRPr="00553F60" w14:paraId="6BB314FE" w14:textId="77777777" w:rsidTr="00E41536">
        <w:trPr>
          <w:trHeight w:val="576"/>
        </w:trPr>
        <w:tc>
          <w:tcPr>
            <w:tcW w:w="2016" w:type="dxa"/>
            <w:vAlign w:val="center"/>
          </w:tcPr>
          <w:p w14:paraId="332B4A3F"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3</w:t>
            </w:r>
          </w:p>
        </w:tc>
        <w:tc>
          <w:tcPr>
            <w:tcW w:w="3109" w:type="dxa"/>
            <w:vAlign w:val="center"/>
          </w:tcPr>
          <w:p w14:paraId="1ECC1474" w14:textId="64C86831"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3 </w:t>
            </w:r>
            <w:r w:rsidRPr="00553F60">
              <w:rPr>
                <w:rFonts w:eastAsia="Times New Roman" w:cs="Times New Roman"/>
                <w:color w:val="000000" w:themeColor="text1"/>
              </w:rPr>
              <w:t>Reading Test</w:t>
            </w:r>
          </w:p>
        </w:tc>
        <w:tc>
          <w:tcPr>
            <w:tcW w:w="1830" w:type="dxa"/>
            <w:vAlign w:val="center"/>
          </w:tcPr>
          <w:p w14:paraId="16395726" w14:textId="0A772620" w:rsidR="001A2CA5" w:rsidRPr="00553F60" w:rsidRDefault="000D1131" w:rsidP="001A2CA5">
            <w:pPr>
              <w:spacing w:after="0"/>
              <w:jc w:val="center"/>
              <w:rPr>
                <w:rFonts w:eastAsia="Times New Roman" w:cs="Times New Roman"/>
                <w:color w:val="000000"/>
              </w:rPr>
            </w:pPr>
            <w:r>
              <w:rPr>
                <w:rFonts w:eastAsia="Times New Roman" w:cs="Times New Roman"/>
                <w:color w:val="000000"/>
              </w:rPr>
              <w:t>4,389</w:t>
            </w:r>
          </w:p>
        </w:tc>
        <w:tc>
          <w:tcPr>
            <w:tcW w:w="1830" w:type="dxa"/>
            <w:vAlign w:val="center"/>
          </w:tcPr>
          <w:p w14:paraId="30D0F857" w14:textId="0746200B" w:rsidR="001A2CA5" w:rsidRPr="00553F60" w:rsidRDefault="000D1131" w:rsidP="001A2CA5">
            <w:pPr>
              <w:spacing w:after="0"/>
              <w:jc w:val="center"/>
              <w:rPr>
                <w:rFonts w:eastAsia="Times New Roman" w:cs="Times New Roman"/>
                <w:color w:val="000000"/>
              </w:rPr>
            </w:pPr>
            <w:r>
              <w:rPr>
                <w:rFonts w:eastAsia="Times New Roman" w:cs="Times New Roman"/>
                <w:color w:val="000000"/>
              </w:rPr>
              <w:t>6,818</w:t>
            </w:r>
          </w:p>
        </w:tc>
        <w:tc>
          <w:tcPr>
            <w:tcW w:w="1830" w:type="dxa"/>
            <w:vAlign w:val="center"/>
          </w:tcPr>
          <w:p w14:paraId="5BD3E989" w14:textId="21735253" w:rsidR="001A2CA5" w:rsidRPr="00553F60" w:rsidRDefault="000D1131" w:rsidP="001A2CA5">
            <w:pPr>
              <w:spacing w:after="0"/>
              <w:jc w:val="center"/>
              <w:rPr>
                <w:rFonts w:eastAsia="Times New Roman" w:cs="Times New Roman"/>
                <w:color w:val="000000"/>
              </w:rPr>
            </w:pPr>
            <w:r>
              <w:rPr>
                <w:rFonts w:eastAsia="Times New Roman" w:cs="Times New Roman"/>
                <w:color w:val="000000"/>
              </w:rPr>
              <w:t>11,207</w:t>
            </w:r>
          </w:p>
        </w:tc>
      </w:tr>
      <w:tr w:rsidR="001A2CA5" w:rsidRPr="00553F60" w14:paraId="418B39E0" w14:textId="77777777" w:rsidTr="00E41536">
        <w:trPr>
          <w:trHeight w:val="576"/>
        </w:trPr>
        <w:tc>
          <w:tcPr>
            <w:tcW w:w="2016" w:type="dxa"/>
            <w:vAlign w:val="center"/>
          </w:tcPr>
          <w:p w14:paraId="50394783"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4</w:t>
            </w:r>
          </w:p>
        </w:tc>
        <w:tc>
          <w:tcPr>
            <w:tcW w:w="3109" w:type="dxa"/>
            <w:vAlign w:val="center"/>
          </w:tcPr>
          <w:p w14:paraId="40795484" w14:textId="63FBF73B"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4 </w:t>
            </w:r>
            <w:r w:rsidRPr="00553F60">
              <w:rPr>
                <w:rFonts w:eastAsia="Times New Roman" w:cs="Times New Roman"/>
                <w:color w:val="000000" w:themeColor="text1"/>
              </w:rPr>
              <w:t>Reading Test</w:t>
            </w:r>
          </w:p>
        </w:tc>
        <w:tc>
          <w:tcPr>
            <w:tcW w:w="1830" w:type="dxa"/>
            <w:vAlign w:val="center"/>
          </w:tcPr>
          <w:p w14:paraId="09AC2353" w14:textId="5B433DB6" w:rsidR="001A2CA5" w:rsidRPr="00553F60" w:rsidRDefault="000D1131" w:rsidP="001A2CA5">
            <w:pPr>
              <w:spacing w:after="0"/>
              <w:jc w:val="center"/>
              <w:rPr>
                <w:rFonts w:eastAsia="Times New Roman" w:cs="Times New Roman"/>
                <w:color w:val="000000"/>
              </w:rPr>
            </w:pPr>
            <w:r>
              <w:rPr>
                <w:rFonts w:eastAsia="Times New Roman" w:cs="Times New Roman"/>
                <w:color w:val="000000"/>
              </w:rPr>
              <w:t>5,081</w:t>
            </w:r>
          </w:p>
        </w:tc>
        <w:tc>
          <w:tcPr>
            <w:tcW w:w="1830" w:type="dxa"/>
            <w:vAlign w:val="center"/>
          </w:tcPr>
          <w:p w14:paraId="2BD3D2B0" w14:textId="7D2F2AA6" w:rsidR="001A2CA5" w:rsidRPr="00553F60" w:rsidRDefault="000D1131" w:rsidP="001A2CA5">
            <w:pPr>
              <w:spacing w:after="0"/>
              <w:jc w:val="center"/>
              <w:rPr>
                <w:rFonts w:eastAsia="Times New Roman" w:cs="Times New Roman"/>
                <w:color w:val="000000"/>
              </w:rPr>
            </w:pPr>
            <w:r>
              <w:rPr>
                <w:rFonts w:eastAsia="Times New Roman" w:cs="Times New Roman"/>
                <w:color w:val="000000"/>
              </w:rPr>
              <w:t>6,671</w:t>
            </w:r>
          </w:p>
        </w:tc>
        <w:tc>
          <w:tcPr>
            <w:tcW w:w="1830" w:type="dxa"/>
            <w:vAlign w:val="center"/>
          </w:tcPr>
          <w:p w14:paraId="784671DE" w14:textId="5207A643" w:rsidR="001A2CA5" w:rsidRPr="00553F60" w:rsidRDefault="000D1131" w:rsidP="001A2CA5">
            <w:pPr>
              <w:spacing w:after="0"/>
              <w:jc w:val="center"/>
              <w:rPr>
                <w:rFonts w:eastAsia="Times New Roman" w:cs="Times New Roman"/>
                <w:color w:val="000000"/>
              </w:rPr>
            </w:pPr>
            <w:r>
              <w:rPr>
                <w:rFonts w:eastAsia="Times New Roman" w:cs="Times New Roman"/>
                <w:color w:val="000000"/>
              </w:rPr>
              <w:t>11,752</w:t>
            </w:r>
          </w:p>
        </w:tc>
      </w:tr>
      <w:tr w:rsidR="001A2CA5" w:rsidRPr="00553F60" w14:paraId="71A73803" w14:textId="77777777" w:rsidTr="00E41536">
        <w:trPr>
          <w:trHeight w:val="576"/>
        </w:trPr>
        <w:tc>
          <w:tcPr>
            <w:tcW w:w="2016" w:type="dxa"/>
            <w:vAlign w:val="center"/>
          </w:tcPr>
          <w:p w14:paraId="15381354"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5</w:t>
            </w:r>
          </w:p>
        </w:tc>
        <w:tc>
          <w:tcPr>
            <w:tcW w:w="3109" w:type="dxa"/>
            <w:vAlign w:val="center"/>
          </w:tcPr>
          <w:p w14:paraId="234A45E6" w14:textId="04970776"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5 </w:t>
            </w:r>
            <w:r w:rsidRPr="00553F60">
              <w:rPr>
                <w:rFonts w:eastAsia="Times New Roman" w:cs="Times New Roman"/>
                <w:color w:val="000000" w:themeColor="text1"/>
              </w:rPr>
              <w:t>Reading Test</w:t>
            </w:r>
          </w:p>
        </w:tc>
        <w:tc>
          <w:tcPr>
            <w:tcW w:w="1830" w:type="dxa"/>
            <w:vAlign w:val="center"/>
          </w:tcPr>
          <w:p w14:paraId="73684DDC" w14:textId="34E2CD88" w:rsidR="001A2CA5" w:rsidRPr="00553F60" w:rsidRDefault="000D1131" w:rsidP="001A2CA5">
            <w:pPr>
              <w:spacing w:after="0"/>
              <w:jc w:val="center"/>
              <w:rPr>
                <w:rFonts w:eastAsia="Times New Roman" w:cs="Times New Roman"/>
                <w:color w:val="000000"/>
              </w:rPr>
            </w:pPr>
            <w:r>
              <w:rPr>
                <w:rFonts w:eastAsia="Times New Roman" w:cs="Times New Roman"/>
                <w:color w:val="000000"/>
              </w:rPr>
              <w:t>4,782</w:t>
            </w:r>
          </w:p>
        </w:tc>
        <w:tc>
          <w:tcPr>
            <w:tcW w:w="1830" w:type="dxa"/>
            <w:vAlign w:val="center"/>
          </w:tcPr>
          <w:p w14:paraId="037FF1CD" w14:textId="7FF81C07" w:rsidR="001A2CA5" w:rsidRPr="00553F60" w:rsidRDefault="000D1131" w:rsidP="001A2CA5">
            <w:pPr>
              <w:spacing w:after="0"/>
              <w:jc w:val="center"/>
              <w:rPr>
                <w:rFonts w:eastAsia="Times New Roman" w:cs="Times New Roman"/>
                <w:color w:val="000000"/>
              </w:rPr>
            </w:pPr>
            <w:r>
              <w:rPr>
                <w:rFonts w:eastAsia="Times New Roman" w:cs="Times New Roman"/>
                <w:color w:val="000000"/>
              </w:rPr>
              <w:t>7,131</w:t>
            </w:r>
          </w:p>
        </w:tc>
        <w:tc>
          <w:tcPr>
            <w:tcW w:w="1830" w:type="dxa"/>
            <w:vAlign w:val="center"/>
          </w:tcPr>
          <w:p w14:paraId="5E6C0922" w14:textId="0349375E" w:rsidR="001A2CA5" w:rsidRPr="00553F60" w:rsidRDefault="000D1131" w:rsidP="001A2CA5">
            <w:pPr>
              <w:spacing w:after="0"/>
              <w:jc w:val="center"/>
              <w:rPr>
                <w:rFonts w:eastAsia="Times New Roman" w:cs="Times New Roman"/>
                <w:color w:val="000000"/>
              </w:rPr>
            </w:pPr>
            <w:r>
              <w:rPr>
                <w:rFonts w:eastAsia="Times New Roman" w:cs="Times New Roman"/>
                <w:color w:val="000000"/>
              </w:rPr>
              <w:t>11,913</w:t>
            </w:r>
          </w:p>
        </w:tc>
      </w:tr>
      <w:tr w:rsidR="001A2CA5" w:rsidRPr="00553F60" w14:paraId="2AF95540" w14:textId="77777777" w:rsidTr="00E41536">
        <w:trPr>
          <w:trHeight w:val="576"/>
        </w:trPr>
        <w:tc>
          <w:tcPr>
            <w:tcW w:w="2016" w:type="dxa"/>
            <w:vAlign w:val="center"/>
          </w:tcPr>
          <w:p w14:paraId="371CC30D"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6</w:t>
            </w:r>
          </w:p>
        </w:tc>
        <w:tc>
          <w:tcPr>
            <w:tcW w:w="3109" w:type="dxa"/>
            <w:vAlign w:val="center"/>
          </w:tcPr>
          <w:p w14:paraId="65739C37" w14:textId="781AD2FB"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6 </w:t>
            </w:r>
            <w:r w:rsidRPr="00553F60">
              <w:rPr>
                <w:rFonts w:eastAsia="Times New Roman" w:cs="Times New Roman"/>
                <w:color w:val="000000" w:themeColor="text1"/>
              </w:rPr>
              <w:t>Reading Test</w:t>
            </w:r>
          </w:p>
        </w:tc>
        <w:tc>
          <w:tcPr>
            <w:tcW w:w="1830" w:type="dxa"/>
            <w:vAlign w:val="center"/>
          </w:tcPr>
          <w:p w14:paraId="1F3CE9A9" w14:textId="7EE3F8FB" w:rsidR="001A2CA5" w:rsidRPr="00553F60" w:rsidRDefault="000D1131" w:rsidP="001A2CA5">
            <w:pPr>
              <w:spacing w:after="0"/>
              <w:jc w:val="center"/>
              <w:rPr>
                <w:rFonts w:eastAsia="Times New Roman" w:cs="Times New Roman"/>
                <w:color w:val="000000"/>
              </w:rPr>
            </w:pPr>
            <w:r>
              <w:rPr>
                <w:rFonts w:eastAsia="Times New Roman" w:cs="Times New Roman"/>
                <w:color w:val="000000"/>
              </w:rPr>
              <w:t>4,288</w:t>
            </w:r>
          </w:p>
        </w:tc>
        <w:tc>
          <w:tcPr>
            <w:tcW w:w="1830" w:type="dxa"/>
            <w:vAlign w:val="center"/>
          </w:tcPr>
          <w:p w14:paraId="7EDCBFA6" w14:textId="719E8A29" w:rsidR="001A2CA5" w:rsidRPr="00553F60" w:rsidRDefault="000D1131" w:rsidP="001A2CA5">
            <w:pPr>
              <w:spacing w:after="0"/>
              <w:jc w:val="center"/>
              <w:rPr>
                <w:rFonts w:eastAsia="Times New Roman" w:cs="Times New Roman"/>
                <w:color w:val="000000"/>
              </w:rPr>
            </w:pPr>
            <w:r>
              <w:rPr>
                <w:rFonts w:eastAsia="Times New Roman" w:cs="Times New Roman"/>
                <w:color w:val="000000"/>
              </w:rPr>
              <w:t>7,361</w:t>
            </w:r>
          </w:p>
        </w:tc>
        <w:tc>
          <w:tcPr>
            <w:tcW w:w="1830" w:type="dxa"/>
            <w:vAlign w:val="center"/>
          </w:tcPr>
          <w:p w14:paraId="75B1398A" w14:textId="3BA10F4B" w:rsidR="001A2CA5" w:rsidRPr="00553F60" w:rsidRDefault="000D1131" w:rsidP="001A2CA5">
            <w:pPr>
              <w:spacing w:after="0"/>
              <w:jc w:val="center"/>
              <w:rPr>
                <w:rFonts w:eastAsia="Times New Roman" w:cs="Times New Roman"/>
                <w:color w:val="000000"/>
              </w:rPr>
            </w:pPr>
            <w:r>
              <w:rPr>
                <w:rFonts w:eastAsia="Times New Roman" w:cs="Times New Roman"/>
                <w:color w:val="000000"/>
              </w:rPr>
              <w:t>11,649</w:t>
            </w:r>
          </w:p>
        </w:tc>
      </w:tr>
      <w:tr w:rsidR="001A2CA5" w:rsidRPr="00553F60" w14:paraId="09756D9A" w14:textId="77777777" w:rsidTr="00E41536">
        <w:trPr>
          <w:trHeight w:val="576"/>
        </w:trPr>
        <w:tc>
          <w:tcPr>
            <w:tcW w:w="2016" w:type="dxa"/>
            <w:vAlign w:val="center"/>
          </w:tcPr>
          <w:p w14:paraId="3A48444E"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7</w:t>
            </w:r>
          </w:p>
        </w:tc>
        <w:tc>
          <w:tcPr>
            <w:tcW w:w="3109" w:type="dxa"/>
            <w:vAlign w:val="center"/>
          </w:tcPr>
          <w:p w14:paraId="017125D4" w14:textId="12A02AA4"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7 </w:t>
            </w:r>
            <w:r w:rsidRPr="00553F60">
              <w:rPr>
                <w:rFonts w:eastAsia="Times New Roman" w:cs="Times New Roman"/>
                <w:color w:val="000000" w:themeColor="text1"/>
              </w:rPr>
              <w:t>Reading Test</w:t>
            </w:r>
          </w:p>
        </w:tc>
        <w:tc>
          <w:tcPr>
            <w:tcW w:w="1830" w:type="dxa"/>
            <w:vAlign w:val="center"/>
          </w:tcPr>
          <w:p w14:paraId="6CC4E00C" w14:textId="6F03928D" w:rsidR="001A2CA5" w:rsidRPr="00553F60" w:rsidRDefault="000D1131" w:rsidP="001A2CA5">
            <w:pPr>
              <w:spacing w:after="0"/>
              <w:jc w:val="center"/>
              <w:rPr>
                <w:rFonts w:eastAsia="Times New Roman" w:cs="Times New Roman"/>
                <w:color w:val="000000"/>
              </w:rPr>
            </w:pPr>
            <w:r>
              <w:rPr>
                <w:rFonts w:eastAsia="Times New Roman" w:cs="Times New Roman"/>
                <w:color w:val="000000"/>
              </w:rPr>
              <w:t>4,181</w:t>
            </w:r>
          </w:p>
        </w:tc>
        <w:tc>
          <w:tcPr>
            <w:tcW w:w="1830" w:type="dxa"/>
            <w:vAlign w:val="center"/>
          </w:tcPr>
          <w:p w14:paraId="57D428BE" w14:textId="4D478117" w:rsidR="001A2CA5" w:rsidRPr="00553F60" w:rsidRDefault="000D1131" w:rsidP="001A2CA5">
            <w:pPr>
              <w:spacing w:after="0"/>
              <w:jc w:val="center"/>
              <w:rPr>
                <w:rFonts w:eastAsia="Times New Roman" w:cs="Times New Roman"/>
                <w:color w:val="000000"/>
              </w:rPr>
            </w:pPr>
            <w:r>
              <w:rPr>
                <w:rFonts w:eastAsia="Times New Roman" w:cs="Times New Roman"/>
                <w:color w:val="000000"/>
              </w:rPr>
              <w:t>7,453</w:t>
            </w:r>
          </w:p>
        </w:tc>
        <w:tc>
          <w:tcPr>
            <w:tcW w:w="1830" w:type="dxa"/>
            <w:vAlign w:val="center"/>
          </w:tcPr>
          <w:p w14:paraId="012BD420" w14:textId="4CA298CA" w:rsidR="001A2CA5" w:rsidRPr="00553F60" w:rsidRDefault="000D1131" w:rsidP="001A2CA5">
            <w:pPr>
              <w:spacing w:after="0"/>
              <w:jc w:val="center"/>
              <w:rPr>
                <w:rFonts w:eastAsia="Times New Roman" w:cs="Times New Roman"/>
                <w:color w:val="000000"/>
              </w:rPr>
            </w:pPr>
            <w:r>
              <w:rPr>
                <w:rFonts w:eastAsia="Times New Roman" w:cs="Times New Roman"/>
                <w:color w:val="000000"/>
              </w:rPr>
              <w:t>11,634</w:t>
            </w:r>
          </w:p>
        </w:tc>
      </w:tr>
      <w:tr w:rsidR="001A2CA5" w:rsidRPr="00553F60" w14:paraId="2627D4B3" w14:textId="77777777" w:rsidTr="00E41536">
        <w:trPr>
          <w:trHeight w:val="576"/>
        </w:trPr>
        <w:tc>
          <w:tcPr>
            <w:tcW w:w="2016" w:type="dxa"/>
            <w:vAlign w:val="center"/>
          </w:tcPr>
          <w:p w14:paraId="78FA533B"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8</w:t>
            </w:r>
          </w:p>
        </w:tc>
        <w:tc>
          <w:tcPr>
            <w:tcW w:w="3109" w:type="dxa"/>
            <w:vAlign w:val="center"/>
          </w:tcPr>
          <w:p w14:paraId="3658032C" w14:textId="0C5FB7AE"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8 </w:t>
            </w:r>
            <w:r w:rsidRPr="00553F60">
              <w:rPr>
                <w:rFonts w:eastAsia="Times New Roman" w:cs="Times New Roman"/>
                <w:color w:val="000000" w:themeColor="text1"/>
              </w:rPr>
              <w:t>Reading Test</w:t>
            </w:r>
          </w:p>
        </w:tc>
        <w:tc>
          <w:tcPr>
            <w:tcW w:w="1830" w:type="dxa"/>
            <w:vAlign w:val="center"/>
          </w:tcPr>
          <w:p w14:paraId="697E6D19" w14:textId="04E8EF3F" w:rsidR="001A2CA5" w:rsidRPr="00553F60" w:rsidRDefault="000D1131" w:rsidP="001A2CA5">
            <w:pPr>
              <w:spacing w:after="0"/>
              <w:jc w:val="center"/>
              <w:rPr>
                <w:rFonts w:eastAsia="Times New Roman" w:cs="Times New Roman"/>
                <w:color w:val="000000"/>
              </w:rPr>
            </w:pPr>
            <w:r>
              <w:rPr>
                <w:rFonts w:eastAsia="Times New Roman" w:cs="Times New Roman"/>
                <w:color w:val="000000"/>
              </w:rPr>
              <w:t>3,967</w:t>
            </w:r>
          </w:p>
        </w:tc>
        <w:tc>
          <w:tcPr>
            <w:tcW w:w="1830" w:type="dxa"/>
            <w:vAlign w:val="center"/>
          </w:tcPr>
          <w:p w14:paraId="322C482D" w14:textId="65B905A3" w:rsidR="001A2CA5" w:rsidRPr="00553F60" w:rsidRDefault="000D1131" w:rsidP="001A2CA5">
            <w:pPr>
              <w:spacing w:after="0"/>
              <w:jc w:val="center"/>
              <w:rPr>
                <w:rFonts w:eastAsia="Times New Roman" w:cs="Times New Roman"/>
                <w:color w:val="000000"/>
              </w:rPr>
            </w:pPr>
            <w:r>
              <w:rPr>
                <w:rFonts w:eastAsia="Times New Roman" w:cs="Times New Roman"/>
                <w:color w:val="000000"/>
              </w:rPr>
              <w:t>7,655</w:t>
            </w:r>
          </w:p>
        </w:tc>
        <w:tc>
          <w:tcPr>
            <w:tcW w:w="1830" w:type="dxa"/>
            <w:vAlign w:val="center"/>
          </w:tcPr>
          <w:p w14:paraId="67D9B5FF" w14:textId="106F9CC0" w:rsidR="001A2CA5" w:rsidRPr="00553F60" w:rsidRDefault="000D1131" w:rsidP="001A2CA5">
            <w:pPr>
              <w:spacing w:after="0"/>
              <w:jc w:val="center"/>
              <w:rPr>
                <w:rFonts w:eastAsia="Times New Roman" w:cs="Times New Roman"/>
                <w:color w:val="000000"/>
              </w:rPr>
            </w:pPr>
            <w:r>
              <w:rPr>
                <w:rFonts w:eastAsia="Times New Roman" w:cs="Times New Roman"/>
                <w:color w:val="000000"/>
              </w:rPr>
              <w:t>11,622</w:t>
            </w:r>
          </w:p>
        </w:tc>
      </w:tr>
      <w:tr w:rsidR="001A2CA5" w:rsidRPr="00553F60" w14:paraId="78C7E3CC" w14:textId="77777777" w:rsidTr="00E41536">
        <w:trPr>
          <w:trHeight w:val="576"/>
        </w:trPr>
        <w:tc>
          <w:tcPr>
            <w:tcW w:w="2016" w:type="dxa"/>
            <w:vAlign w:val="center"/>
          </w:tcPr>
          <w:p w14:paraId="6117A16E"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High School</w:t>
            </w:r>
          </w:p>
        </w:tc>
        <w:tc>
          <w:tcPr>
            <w:tcW w:w="3109" w:type="dxa"/>
            <w:vAlign w:val="center"/>
          </w:tcPr>
          <w:p w14:paraId="6298E0F6" w14:textId="6636282F" w:rsidR="001A2CA5" w:rsidRPr="00553F60" w:rsidRDefault="00E258D5" w:rsidP="00E258D5">
            <w:pPr>
              <w:spacing w:after="0"/>
              <w:jc w:val="center"/>
              <w:rPr>
                <w:rFonts w:eastAsia="Times New Roman" w:cs="Times New Roman"/>
                <w:color w:val="000000"/>
              </w:rPr>
            </w:pPr>
            <w:r>
              <w:rPr>
                <w:rFonts w:eastAsia="Times New Roman" w:cs="Times New Roman"/>
                <w:color w:val="000000"/>
              </w:rPr>
              <w:t xml:space="preserve">Standards of Learning </w:t>
            </w:r>
            <w:r>
              <w:rPr>
                <w:rFonts w:eastAsia="Times New Roman" w:cs="Times New Roman"/>
                <w:color w:val="000000"/>
              </w:rPr>
              <w:br/>
            </w:r>
            <w:r w:rsidR="001A2CA5" w:rsidRPr="00553F60">
              <w:rPr>
                <w:rFonts w:eastAsia="Times New Roman" w:cs="Times New Roman"/>
                <w:color w:val="000000"/>
              </w:rPr>
              <w:t>End-of-Course Reading Test</w:t>
            </w:r>
          </w:p>
        </w:tc>
        <w:tc>
          <w:tcPr>
            <w:tcW w:w="1830" w:type="dxa"/>
            <w:vAlign w:val="center"/>
          </w:tcPr>
          <w:p w14:paraId="1DFB1BB4" w14:textId="2F3423DB" w:rsidR="001A2CA5" w:rsidRPr="00553F60" w:rsidRDefault="000D1131" w:rsidP="001A2CA5">
            <w:pPr>
              <w:spacing w:after="0"/>
              <w:jc w:val="center"/>
              <w:rPr>
                <w:rFonts w:eastAsia="Times New Roman" w:cs="Times New Roman"/>
                <w:color w:val="000000"/>
              </w:rPr>
            </w:pPr>
            <w:r>
              <w:rPr>
                <w:rFonts w:eastAsia="Times New Roman" w:cs="Times New Roman"/>
                <w:color w:val="000000"/>
              </w:rPr>
              <w:t>6,007</w:t>
            </w:r>
          </w:p>
        </w:tc>
        <w:tc>
          <w:tcPr>
            <w:tcW w:w="1830" w:type="dxa"/>
            <w:vAlign w:val="center"/>
          </w:tcPr>
          <w:p w14:paraId="4562962B" w14:textId="6708135C" w:rsidR="001A2CA5" w:rsidRPr="00553F60" w:rsidRDefault="000D1131" w:rsidP="001A2CA5">
            <w:pPr>
              <w:spacing w:after="0"/>
              <w:jc w:val="center"/>
              <w:rPr>
                <w:rFonts w:eastAsia="Times New Roman" w:cs="Times New Roman"/>
                <w:color w:val="000000"/>
              </w:rPr>
            </w:pPr>
            <w:r>
              <w:rPr>
                <w:rFonts w:eastAsia="Times New Roman" w:cs="Times New Roman"/>
                <w:color w:val="000000"/>
              </w:rPr>
              <w:t>4,709</w:t>
            </w:r>
          </w:p>
        </w:tc>
        <w:tc>
          <w:tcPr>
            <w:tcW w:w="1830" w:type="dxa"/>
            <w:vAlign w:val="center"/>
          </w:tcPr>
          <w:p w14:paraId="7227B7ED" w14:textId="3D1C8420" w:rsidR="001A2CA5" w:rsidRPr="00553F60" w:rsidRDefault="000D1131" w:rsidP="001A2CA5">
            <w:pPr>
              <w:spacing w:after="0"/>
              <w:jc w:val="center"/>
              <w:rPr>
                <w:rFonts w:eastAsia="Times New Roman" w:cs="Times New Roman"/>
                <w:color w:val="000000"/>
              </w:rPr>
            </w:pPr>
            <w:r>
              <w:rPr>
                <w:rFonts w:eastAsia="Times New Roman" w:cs="Times New Roman"/>
                <w:color w:val="000000"/>
              </w:rPr>
              <w:t>10,786</w:t>
            </w:r>
          </w:p>
        </w:tc>
      </w:tr>
    </w:tbl>
    <w:p w14:paraId="782B576A" w14:textId="77777777" w:rsidR="00E41536" w:rsidRPr="00E41536" w:rsidRDefault="00E41536" w:rsidP="00E41536">
      <w:pPr>
        <w:spacing w:after="0" w:line="240" w:lineRule="auto"/>
        <w:contextualSpacing/>
        <w:rPr>
          <w:sz w:val="2"/>
          <w:szCs w:val="2"/>
        </w:rPr>
        <w:sectPr w:rsidR="00E41536" w:rsidRPr="00E41536"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47E4894D" w14:textId="4BE4B694" w:rsidR="00E41536" w:rsidRPr="00E41536" w:rsidRDefault="00E41536" w:rsidP="001A2CA5">
      <w:pPr>
        <w:spacing w:after="0"/>
        <w:contextualSpacing/>
        <w:rPr>
          <w:sz w:val="16"/>
          <w:szCs w:val="16"/>
        </w:rPr>
      </w:pPr>
    </w:p>
    <w:p w14:paraId="3F9C458F" w14:textId="1E01D8BD" w:rsidR="001A2CA5" w:rsidRPr="00553F60" w:rsidRDefault="001A2CA5" w:rsidP="001A2CA5">
      <w:pPr>
        <w:spacing w:after="0"/>
        <w:contextualSpacing/>
      </w:pPr>
      <w:r w:rsidRPr="00553F60">
        <w:t>Note: Lowest achievement level considered proficient: 3</w:t>
      </w:r>
    </w:p>
    <w:p w14:paraId="69256107" w14:textId="77777777" w:rsidR="001A2CA5" w:rsidRPr="00553F60" w:rsidRDefault="001A2CA5" w:rsidP="001A2CA5">
      <w:pPr>
        <w:spacing w:after="0"/>
        <w:contextualSpacing/>
        <w:rPr>
          <w:sz w:val="12"/>
          <w:szCs w:val="12"/>
        </w:rPr>
      </w:pPr>
    </w:p>
    <w:p w14:paraId="5A0840D4" w14:textId="78FC7339" w:rsidR="001A2CA5" w:rsidRPr="00553F60" w:rsidRDefault="001A2CA5" w:rsidP="001A2CA5">
      <w:pPr>
        <w:spacing w:after="0"/>
        <w:contextualSpacing/>
      </w:pPr>
      <w:r w:rsidRPr="00553F60">
        <w:t xml:space="preserve">The data in the </w:t>
      </w:r>
      <w:r w:rsidR="00775B2B">
        <w:t>table</w:t>
      </w:r>
      <w:r w:rsidR="00775B2B" w:rsidRPr="00553F60">
        <w:t xml:space="preserve"> </w:t>
      </w:r>
      <w:r w:rsidRPr="00553F60">
        <w:t>above come from:</w:t>
      </w:r>
    </w:p>
    <w:p w14:paraId="09ABE574" w14:textId="77777777" w:rsidR="001A2CA5" w:rsidRPr="00553F60" w:rsidRDefault="001A2CA5" w:rsidP="001A2CA5">
      <w:pPr>
        <w:pStyle w:val="ListParagraph"/>
        <w:numPr>
          <w:ilvl w:val="0"/>
          <w:numId w:val="16"/>
        </w:numPr>
        <w:spacing w:after="0"/>
        <w:ind w:left="540"/>
      </w:pPr>
      <w:r w:rsidRPr="00553F60">
        <w:t>File Spec C178: Academic Achievement in Reading/Language Arts, Data Group 584: Academic Achievement in Reading/Language Arts Table, Category Set C. Row totals are auto calculated.</w:t>
      </w:r>
    </w:p>
    <w:p w14:paraId="228E3DDA" w14:textId="77777777" w:rsidR="001A2CA5" w:rsidRPr="00553F60" w:rsidRDefault="001A2CA5" w:rsidP="00EE33BE">
      <w:pPr>
        <w:pStyle w:val="ListParagraph"/>
        <w:numPr>
          <w:ilvl w:val="0"/>
          <w:numId w:val="16"/>
        </w:numPr>
        <w:spacing w:after="160"/>
        <w:ind w:left="547"/>
      </w:pPr>
      <w:r w:rsidRPr="00553F60">
        <w:t>Proficiency Status table in EDW.</w:t>
      </w:r>
    </w:p>
    <w:p w14:paraId="61603FB8" w14:textId="7DCA431F" w:rsidR="001A2CA5" w:rsidRPr="00553F60" w:rsidRDefault="001A2CA5" w:rsidP="001A2CA5">
      <w:pPr>
        <w:spacing w:after="0"/>
        <w:contextualSpacing/>
      </w:pPr>
      <w:r w:rsidRPr="00553F60">
        <w:t xml:space="preserve">Source: </w:t>
      </w:r>
      <w:r w:rsidR="00455907">
        <w:t>U</w:t>
      </w:r>
      <w:r w:rsidR="003B1BDA">
        <w:t xml:space="preserve">nited </w:t>
      </w:r>
      <w:r w:rsidR="00455907">
        <w:t>S</w:t>
      </w:r>
      <w:r w:rsidR="003B1BDA">
        <w:t>tates</w:t>
      </w:r>
      <w:r w:rsidRPr="00553F60">
        <w:t xml:space="preserve"> Department of Education, </w:t>
      </w:r>
      <w:proofErr w:type="spellStart"/>
      <w:r w:rsidRPr="00553F60">
        <w:t>ED</w:t>
      </w:r>
      <w:r w:rsidRPr="00553F60">
        <w:rPr>
          <w:i/>
        </w:rPr>
        <w:t>Facts</w:t>
      </w:r>
      <w:proofErr w:type="spellEnd"/>
      <w:r w:rsidR="000D1131">
        <w:t xml:space="preserve"> (SY 2021-2022</w:t>
      </w:r>
      <w:r w:rsidRPr="00553F60">
        <w:t>)</w:t>
      </w:r>
      <w:r w:rsidRPr="00553F60">
        <w:br w:type="page"/>
      </w:r>
    </w:p>
    <w:p w14:paraId="447964F6" w14:textId="51F01336" w:rsidR="0084575A" w:rsidRPr="00553F60" w:rsidRDefault="0084575A" w:rsidP="0084575A">
      <w:pPr>
        <w:pStyle w:val="Caption"/>
        <w:keepNext/>
        <w:rPr>
          <w:b/>
          <w:i w:val="0"/>
          <w:color w:val="auto"/>
          <w:sz w:val="24"/>
          <w:szCs w:val="24"/>
        </w:rPr>
      </w:pPr>
      <w:r w:rsidRPr="00553F60">
        <w:rPr>
          <w:b/>
          <w:i w:val="0"/>
          <w:color w:val="auto"/>
          <w:sz w:val="24"/>
          <w:szCs w:val="24"/>
        </w:rPr>
        <w:lastRenderedPageBreak/>
        <w:t xml:space="preserve">Table </w:t>
      </w:r>
      <w:r w:rsidRPr="00553F60">
        <w:rPr>
          <w:b/>
          <w:i w:val="0"/>
          <w:color w:val="auto"/>
          <w:sz w:val="24"/>
          <w:szCs w:val="24"/>
        </w:rPr>
        <w:fldChar w:fldCharType="begin"/>
      </w:r>
      <w:r w:rsidRPr="00553F60">
        <w:rPr>
          <w:b/>
          <w:i w:val="0"/>
          <w:color w:val="auto"/>
          <w:sz w:val="24"/>
          <w:szCs w:val="24"/>
        </w:rPr>
        <w:instrText xml:space="preserve"> SEQ Table \* ARABIC </w:instrText>
      </w:r>
      <w:r w:rsidRPr="00553F60">
        <w:rPr>
          <w:b/>
          <w:i w:val="0"/>
          <w:color w:val="auto"/>
          <w:sz w:val="24"/>
          <w:szCs w:val="24"/>
        </w:rPr>
        <w:fldChar w:fldCharType="separate"/>
      </w:r>
      <w:r w:rsidR="00BF6912">
        <w:rPr>
          <w:b/>
          <w:i w:val="0"/>
          <w:noProof/>
          <w:color w:val="auto"/>
          <w:sz w:val="24"/>
          <w:szCs w:val="24"/>
        </w:rPr>
        <w:t>2</w:t>
      </w:r>
      <w:r w:rsidRPr="00553F60">
        <w:rPr>
          <w:b/>
          <w:i w:val="0"/>
          <w:color w:val="auto"/>
          <w:sz w:val="24"/>
          <w:szCs w:val="24"/>
        </w:rPr>
        <w:fldChar w:fldCharType="end"/>
      </w:r>
      <w:r w:rsidRPr="00553F60">
        <w:rPr>
          <w:b/>
          <w:i w:val="0"/>
          <w:color w:val="auto"/>
          <w:sz w:val="24"/>
          <w:szCs w:val="24"/>
        </w:rPr>
        <w:t xml:space="preserve">: Alternate Reading/Language Arts Assessment Based on Alternate Academic Achievement </w:t>
      </w:r>
      <w:r w:rsidR="0048796A">
        <w:rPr>
          <w:b/>
          <w:i w:val="0"/>
          <w:color w:val="auto"/>
          <w:sz w:val="24"/>
          <w:szCs w:val="24"/>
        </w:rPr>
        <w:br/>
      </w:r>
      <w:r w:rsidRPr="00553F60">
        <w:rPr>
          <w:b/>
          <w:i w:val="0"/>
          <w:color w:val="auto"/>
          <w:sz w:val="24"/>
          <w:szCs w:val="24"/>
        </w:rPr>
        <w:t>Standards (11D)</w:t>
      </w:r>
    </w:p>
    <w:tbl>
      <w:tblPr>
        <w:tblStyle w:val="TableGrid"/>
        <w:tblW w:w="0" w:type="auto"/>
        <w:tblLayout w:type="fixed"/>
        <w:tblLook w:val="04A0" w:firstRow="1" w:lastRow="0" w:firstColumn="1" w:lastColumn="0" w:noHBand="0" w:noVBand="1"/>
        <w:tblDescription w:val="Data represents alternate reading/language arts assessment based on alternate academic achievement standards by grade level; test name; and proficient, not proficient, and total of alternate reading/language arts assessments based on alternate academic achievement standards."/>
      </w:tblPr>
      <w:tblGrid>
        <w:gridCol w:w="2016"/>
        <w:gridCol w:w="3690"/>
        <w:gridCol w:w="1872"/>
        <w:gridCol w:w="1872"/>
        <w:gridCol w:w="1872"/>
      </w:tblGrid>
      <w:tr w:rsidR="0084575A" w:rsidRPr="00553F60" w14:paraId="062C7715" w14:textId="77777777" w:rsidTr="00273F7E">
        <w:trPr>
          <w:trHeight w:val="720"/>
          <w:tblHeader/>
        </w:trPr>
        <w:tc>
          <w:tcPr>
            <w:tcW w:w="2016" w:type="dxa"/>
            <w:shd w:val="clear" w:color="auto" w:fill="DEEAF6" w:themeFill="accent1" w:themeFillTint="33"/>
            <w:vAlign w:val="center"/>
          </w:tcPr>
          <w:p w14:paraId="00231986" w14:textId="77777777" w:rsidR="0084575A" w:rsidRPr="00553F60" w:rsidRDefault="0084575A" w:rsidP="0084575A">
            <w:pPr>
              <w:spacing w:after="0"/>
              <w:jc w:val="center"/>
              <w:rPr>
                <w:b/>
              </w:rPr>
            </w:pPr>
            <w:r w:rsidRPr="00553F60">
              <w:rPr>
                <w:b/>
              </w:rPr>
              <w:t>Grade Level</w:t>
            </w:r>
          </w:p>
        </w:tc>
        <w:tc>
          <w:tcPr>
            <w:tcW w:w="3690" w:type="dxa"/>
            <w:shd w:val="clear" w:color="auto" w:fill="DEEAF6" w:themeFill="accent1" w:themeFillTint="33"/>
            <w:vAlign w:val="center"/>
          </w:tcPr>
          <w:p w14:paraId="5D96C939" w14:textId="0010B825" w:rsidR="0084575A" w:rsidRPr="00553F60" w:rsidRDefault="00273F7E" w:rsidP="0084575A">
            <w:pPr>
              <w:spacing w:after="0"/>
              <w:jc w:val="center"/>
              <w:rPr>
                <w:b/>
              </w:rPr>
            </w:pPr>
            <w:r>
              <w:rPr>
                <w:b/>
              </w:rPr>
              <w:t>Test Name</w:t>
            </w:r>
            <w:r>
              <w:rPr>
                <w:rStyle w:val="EndnoteReference"/>
                <w:b/>
              </w:rPr>
              <w:endnoteReference w:id="8"/>
            </w:r>
          </w:p>
        </w:tc>
        <w:tc>
          <w:tcPr>
            <w:tcW w:w="1872" w:type="dxa"/>
            <w:shd w:val="clear" w:color="auto" w:fill="DEEAF6" w:themeFill="accent1" w:themeFillTint="33"/>
            <w:vAlign w:val="center"/>
          </w:tcPr>
          <w:p w14:paraId="7CB27B9A" w14:textId="77777777" w:rsidR="0084575A" w:rsidRPr="00553F60" w:rsidRDefault="0084575A" w:rsidP="0084575A">
            <w:pPr>
              <w:spacing w:after="0"/>
              <w:jc w:val="center"/>
              <w:rPr>
                <w:b/>
              </w:rPr>
            </w:pPr>
            <w:r w:rsidRPr="00553F60">
              <w:rPr>
                <w:b/>
              </w:rPr>
              <w:t>Proficient</w:t>
            </w:r>
          </w:p>
        </w:tc>
        <w:tc>
          <w:tcPr>
            <w:tcW w:w="1872" w:type="dxa"/>
            <w:shd w:val="clear" w:color="auto" w:fill="DEEAF6" w:themeFill="accent1" w:themeFillTint="33"/>
            <w:vAlign w:val="center"/>
          </w:tcPr>
          <w:p w14:paraId="663CC0BF" w14:textId="77777777" w:rsidR="0084575A" w:rsidRPr="00553F60" w:rsidRDefault="0084575A" w:rsidP="0084575A">
            <w:pPr>
              <w:spacing w:after="0"/>
              <w:jc w:val="center"/>
              <w:rPr>
                <w:b/>
              </w:rPr>
            </w:pPr>
            <w:r w:rsidRPr="00553F60">
              <w:rPr>
                <w:b/>
              </w:rPr>
              <w:t>Not Proficient</w:t>
            </w:r>
          </w:p>
        </w:tc>
        <w:tc>
          <w:tcPr>
            <w:tcW w:w="1872" w:type="dxa"/>
            <w:shd w:val="clear" w:color="auto" w:fill="DEEAF6" w:themeFill="accent1" w:themeFillTint="33"/>
            <w:vAlign w:val="center"/>
          </w:tcPr>
          <w:p w14:paraId="43BB5EB1" w14:textId="2776FFCC" w:rsidR="0084575A" w:rsidRPr="00553F60" w:rsidRDefault="0084575A" w:rsidP="0084575A">
            <w:pPr>
              <w:spacing w:after="0"/>
              <w:jc w:val="center"/>
              <w:rPr>
                <w:b/>
              </w:rPr>
            </w:pPr>
            <w:r w:rsidRPr="00553F60">
              <w:rPr>
                <w:b/>
              </w:rPr>
              <w:t>Total</w:t>
            </w:r>
            <w:r w:rsidR="00EF76B2">
              <w:rPr>
                <w:b/>
              </w:rPr>
              <w:t xml:space="preserve"> (11D)</w:t>
            </w:r>
          </w:p>
        </w:tc>
      </w:tr>
      <w:tr w:rsidR="0084575A" w:rsidRPr="00553F60" w14:paraId="309282B7" w14:textId="77777777" w:rsidTr="00273F7E">
        <w:trPr>
          <w:trHeight w:val="576"/>
        </w:trPr>
        <w:tc>
          <w:tcPr>
            <w:tcW w:w="2016" w:type="dxa"/>
            <w:vAlign w:val="center"/>
          </w:tcPr>
          <w:p w14:paraId="72E11EBE"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3</w:t>
            </w:r>
          </w:p>
        </w:tc>
        <w:tc>
          <w:tcPr>
            <w:tcW w:w="3690" w:type="dxa"/>
            <w:vAlign w:val="center"/>
          </w:tcPr>
          <w:p w14:paraId="41654F1E" w14:textId="7ECD4885"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Virginia Alternate Assessment Program</w:t>
            </w:r>
            <w:r w:rsidR="003B1BDA">
              <w:rPr>
                <w:rFonts w:eastAsia="Times New Roman" w:cs="Times New Roman"/>
                <w:color w:val="000000"/>
              </w:rPr>
              <w:t xml:space="preserve"> (VAAP)</w:t>
            </w:r>
            <w:r w:rsidRPr="00553F60">
              <w:rPr>
                <w:rFonts w:eastAsia="Times New Roman" w:cs="Times New Roman"/>
                <w:color w:val="000000"/>
              </w:rPr>
              <w:t xml:space="preserve"> </w:t>
            </w:r>
            <w:r w:rsidR="003B1BDA" w:rsidRPr="00553F60">
              <w:rPr>
                <w:rFonts w:eastAsia="Times New Roman" w:cs="Times New Roman"/>
                <w:color w:val="000000"/>
              </w:rPr>
              <w:t xml:space="preserve">Grade 3 </w:t>
            </w:r>
            <w:r w:rsidRPr="00553F60">
              <w:rPr>
                <w:rFonts w:eastAsia="Times New Roman" w:cs="Times New Roman"/>
                <w:color w:val="000000"/>
              </w:rPr>
              <w:t>Reading</w:t>
            </w:r>
          </w:p>
        </w:tc>
        <w:tc>
          <w:tcPr>
            <w:tcW w:w="1872" w:type="dxa"/>
            <w:vAlign w:val="center"/>
          </w:tcPr>
          <w:p w14:paraId="6699018C" w14:textId="1B1BD950" w:rsidR="0084575A" w:rsidRPr="00553F60" w:rsidRDefault="0078327A" w:rsidP="0084575A">
            <w:pPr>
              <w:spacing w:after="0"/>
              <w:jc w:val="center"/>
              <w:rPr>
                <w:rFonts w:eastAsia="Times New Roman" w:cs="Times New Roman"/>
                <w:color w:val="000000"/>
              </w:rPr>
            </w:pPr>
            <w:r>
              <w:rPr>
                <w:rFonts w:eastAsia="Times New Roman" w:cs="Times New Roman"/>
                <w:color w:val="000000"/>
              </w:rPr>
              <w:t>724</w:t>
            </w:r>
          </w:p>
        </w:tc>
        <w:tc>
          <w:tcPr>
            <w:tcW w:w="1872" w:type="dxa"/>
            <w:vAlign w:val="center"/>
          </w:tcPr>
          <w:p w14:paraId="16DD34EC" w14:textId="01C73B0A" w:rsidR="0084575A" w:rsidRPr="00553F60" w:rsidRDefault="0078327A" w:rsidP="0084575A">
            <w:pPr>
              <w:spacing w:after="0"/>
              <w:jc w:val="center"/>
              <w:rPr>
                <w:rFonts w:eastAsia="Times New Roman" w:cs="Times New Roman"/>
                <w:color w:val="000000"/>
              </w:rPr>
            </w:pPr>
            <w:r>
              <w:rPr>
                <w:rFonts w:eastAsia="Times New Roman" w:cs="Times New Roman"/>
                <w:color w:val="000000"/>
              </w:rPr>
              <w:t>222</w:t>
            </w:r>
          </w:p>
        </w:tc>
        <w:tc>
          <w:tcPr>
            <w:tcW w:w="1872" w:type="dxa"/>
            <w:vAlign w:val="center"/>
          </w:tcPr>
          <w:p w14:paraId="3F440C23" w14:textId="1E87FAAD" w:rsidR="0084575A" w:rsidRPr="00553F60" w:rsidRDefault="0078327A" w:rsidP="0084575A">
            <w:pPr>
              <w:spacing w:after="0"/>
              <w:jc w:val="center"/>
              <w:rPr>
                <w:rFonts w:eastAsia="Times New Roman" w:cs="Times New Roman"/>
                <w:color w:val="000000"/>
              </w:rPr>
            </w:pPr>
            <w:r>
              <w:rPr>
                <w:rFonts w:eastAsia="Times New Roman" w:cs="Times New Roman"/>
                <w:color w:val="000000"/>
              </w:rPr>
              <w:t>946</w:t>
            </w:r>
          </w:p>
        </w:tc>
      </w:tr>
      <w:tr w:rsidR="0084575A" w:rsidRPr="00553F60" w14:paraId="038447B7" w14:textId="77777777" w:rsidTr="00273F7E">
        <w:trPr>
          <w:trHeight w:val="576"/>
        </w:trPr>
        <w:tc>
          <w:tcPr>
            <w:tcW w:w="2016" w:type="dxa"/>
            <w:vAlign w:val="center"/>
          </w:tcPr>
          <w:p w14:paraId="7FAD84D0"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4</w:t>
            </w:r>
          </w:p>
        </w:tc>
        <w:tc>
          <w:tcPr>
            <w:tcW w:w="3690" w:type="dxa"/>
            <w:vAlign w:val="center"/>
          </w:tcPr>
          <w:p w14:paraId="3ECD13B4" w14:textId="309828DB"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4 Reading</w:t>
            </w:r>
          </w:p>
        </w:tc>
        <w:tc>
          <w:tcPr>
            <w:tcW w:w="1872" w:type="dxa"/>
            <w:vAlign w:val="center"/>
          </w:tcPr>
          <w:p w14:paraId="5C79A8D8" w14:textId="2A2B5A16" w:rsidR="0084575A" w:rsidRPr="00553F60" w:rsidRDefault="0078327A" w:rsidP="0084575A">
            <w:pPr>
              <w:spacing w:after="0"/>
              <w:jc w:val="center"/>
              <w:rPr>
                <w:rFonts w:eastAsia="Times New Roman" w:cs="Times New Roman"/>
                <w:color w:val="000000"/>
              </w:rPr>
            </w:pPr>
            <w:r>
              <w:rPr>
                <w:rFonts w:eastAsia="Times New Roman" w:cs="Times New Roman"/>
                <w:color w:val="000000"/>
              </w:rPr>
              <w:t>733</w:t>
            </w:r>
          </w:p>
        </w:tc>
        <w:tc>
          <w:tcPr>
            <w:tcW w:w="1872" w:type="dxa"/>
            <w:vAlign w:val="center"/>
          </w:tcPr>
          <w:p w14:paraId="424F591C" w14:textId="48E56575" w:rsidR="0084575A" w:rsidRPr="00553F60" w:rsidRDefault="0078327A" w:rsidP="0084575A">
            <w:pPr>
              <w:spacing w:after="0"/>
              <w:jc w:val="center"/>
              <w:rPr>
                <w:rFonts w:eastAsia="Times New Roman" w:cs="Times New Roman"/>
                <w:color w:val="000000"/>
              </w:rPr>
            </w:pPr>
            <w:r>
              <w:rPr>
                <w:rFonts w:eastAsia="Times New Roman" w:cs="Times New Roman"/>
                <w:color w:val="000000"/>
              </w:rPr>
              <w:t>238</w:t>
            </w:r>
          </w:p>
        </w:tc>
        <w:tc>
          <w:tcPr>
            <w:tcW w:w="1872" w:type="dxa"/>
            <w:vAlign w:val="center"/>
          </w:tcPr>
          <w:p w14:paraId="791A5D90" w14:textId="64712F57" w:rsidR="0084575A" w:rsidRPr="00553F60" w:rsidRDefault="0078327A" w:rsidP="0084575A">
            <w:pPr>
              <w:spacing w:after="0"/>
              <w:jc w:val="center"/>
              <w:rPr>
                <w:rFonts w:eastAsia="Times New Roman" w:cs="Times New Roman"/>
                <w:color w:val="000000"/>
              </w:rPr>
            </w:pPr>
            <w:r>
              <w:rPr>
                <w:rFonts w:eastAsia="Times New Roman" w:cs="Times New Roman"/>
                <w:color w:val="000000"/>
              </w:rPr>
              <w:t>971</w:t>
            </w:r>
          </w:p>
        </w:tc>
      </w:tr>
      <w:tr w:rsidR="0084575A" w:rsidRPr="00553F60" w14:paraId="6CB8FD30" w14:textId="77777777" w:rsidTr="00273F7E">
        <w:trPr>
          <w:trHeight w:val="576"/>
        </w:trPr>
        <w:tc>
          <w:tcPr>
            <w:tcW w:w="2016" w:type="dxa"/>
            <w:vAlign w:val="center"/>
          </w:tcPr>
          <w:p w14:paraId="04BFE843"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5</w:t>
            </w:r>
          </w:p>
        </w:tc>
        <w:tc>
          <w:tcPr>
            <w:tcW w:w="3690" w:type="dxa"/>
            <w:vAlign w:val="center"/>
          </w:tcPr>
          <w:p w14:paraId="513E0F55" w14:textId="14825F58"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5 Reading</w:t>
            </w:r>
          </w:p>
        </w:tc>
        <w:tc>
          <w:tcPr>
            <w:tcW w:w="1872" w:type="dxa"/>
            <w:vAlign w:val="center"/>
          </w:tcPr>
          <w:p w14:paraId="54DF042C" w14:textId="5E9BBACB" w:rsidR="0084575A" w:rsidRPr="00553F60" w:rsidRDefault="0078327A" w:rsidP="0084575A">
            <w:pPr>
              <w:spacing w:after="0"/>
              <w:jc w:val="center"/>
              <w:rPr>
                <w:rFonts w:eastAsia="Times New Roman" w:cs="Times New Roman"/>
                <w:color w:val="000000"/>
              </w:rPr>
            </w:pPr>
            <w:r>
              <w:rPr>
                <w:rFonts w:eastAsia="Times New Roman" w:cs="Times New Roman"/>
                <w:color w:val="000000"/>
              </w:rPr>
              <w:t>733</w:t>
            </w:r>
          </w:p>
        </w:tc>
        <w:tc>
          <w:tcPr>
            <w:tcW w:w="1872" w:type="dxa"/>
            <w:vAlign w:val="center"/>
          </w:tcPr>
          <w:p w14:paraId="0AAFF317" w14:textId="21CBCC16" w:rsidR="0084575A" w:rsidRPr="00553F60" w:rsidRDefault="0078327A" w:rsidP="0084575A">
            <w:pPr>
              <w:spacing w:after="0"/>
              <w:jc w:val="center"/>
              <w:rPr>
                <w:rFonts w:eastAsia="Times New Roman" w:cs="Times New Roman"/>
                <w:color w:val="000000"/>
              </w:rPr>
            </w:pPr>
            <w:r>
              <w:rPr>
                <w:rFonts w:eastAsia="Times New Roman" w:cs="Times New Roman"/>
                <w:color w:val="000000"/>
              </w:rPr>
              <w:t>237</w:t>
            </w:r>
          </w:p>
        </w:tc>
        <w:tc>
          <w:tcPr>
            <w:tcW w:w="1872" w:type="dxa"/>
            <w:vAlign w:val="center"/>
          </w:tcPr>
          <w:p w14:paraId="1B0D6A70" w14:textId="216A1531" w:rsidR="0084575A" w:rsidRPr="00553F60" w:rsidRDefault="0078327A" w:rsidP="0084575A">
            <w:pPr>
              <w:spacing w:after="0"/>
              <w:jc w:val="center"/>
              <w:rPr>
                <w:rFonts w:eastAsia="Times New Roman" w:cs="Times New Roman"/>
                <w:color w:val="000000"/>
              </w:rPr>
            </w:pPr>
            <w:r>
              <w:rPr>
                <w:rFonts w:eastAsia="Times New Roman" w:cs="Times New Roman"/>
                <w:color w:val="000000"/>
              </w:rPr>
              <w:t>970</w:t>
            </w:r>
          </w:p>
        </w:tc>
      </w:tr>
      <w:tr w:rsidR="0084575A" w:rsidRPr="00553F60" w14:paraId="62CB0FB5" w14:textId="77777777" w:rsidTr="00273F7E">
        <w:trPr>
          <w:trHeight w:val="576"/>
        </w:trPr>
        <w:tc>
          <w:tcPr>
            <w:tcW w:w="2016" w:type="dxa"/>
            <w:vAlign w:val="center"/>
          </w:tcPr>
          <w:p w14:paraId="0FD6049D"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6</w:t>
            </w:r>
          </w:p>
        </w:tc>
        <w:tc>
          <w:tcPr>
            <w:tcW w:w="3690" w:type="dxa"/>
            <w:vAlign w:val="center"/>
          </w:tcPr>
          <w:p w14:paraId="207BBD59" w14:textId="0A182E2A"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6 Reading</w:t>
            </w:r>
          </w:p>
        </w:tc>
        <w:tc>
          <w:tcPr>
            <w:tcW w:w="1872" w:type="dxa"/>
            <w:vAlign w:val="center"/>
          </w:tcPr>
          <w:p w14:paraId="461BCFA8" w14:textId="53BFF2D4" w:rsidR="0084575A" w:rsidRPr="00553F60" w:rsidRDefault="0078327A" w:rsidP="0084575A">
            <w:pPr>
              <w:spacing w:after="0"/>
              <w:jc w:val="center"/>
              <w:rPr>
                <w:rFonts w:eastAsia="Times New Roman" w:cs="Times New Roman"/>
                <w:color w:val="000000"/>
              </w:rPr>
            </w:pPr>
            <w:r>
              <w:rPr>
                <w:rFonts w:eastAsia="Times New Roman" w:cs="Times New Roman"/>
                <w:color w:val="000000"/>
              </w:rPr>
              <w:t>797</w:t>
            </w:r>
          </w:p>
        </w:tc>
        <w:tc>
          <w:tcPr>
            <w:tcW w:w="1872" w:type="dxa"/>
            <w:vAlign w:val="center"/>
          </w:tcPr>
          <w:p w14:paraId="33FA2F15" w14:textId="7EC7EAAB" w:rsidR="0084575A" w:rsidRPr="00553F60" w:rsidRDefault="0078327A" w:rsidP="0084575A">
            <w:pPr>
              <w:spacing w:after="0"/>
              <w:jc w:val="center"/>
              <w:rPr>
                <w:rFonts w:eastAsia="Times New Roman" w:cs="Times New Roman"/>
                <w:color w:val="000000"/>
              </w:rPr>
            </w:pPr>
            <w:r>
              <w:rPr>
                <w:rFonts w:eastAsia="Times New Roman" w:cs="Times New Roman"/>
                <w:color w:val="000000"/>
              </w:rPr>
              <w:t>219</w:t>
            </w:r>
          </w:p>
        </w:tc>
        <w:tc>
          <w:tcPr>
            <w:tcW w:w="1872" w:type="dxa"/>
            <w:vAlign w:val="center"/>
          </w:tcPr>
          <w:p w14:paraId="1FED044F" w14:textId="44326737" w:rsidR="0084575A" w:rsidRPr="00553F60" w:rsidRDefault="0078327A" w:rsidP="0084575A">
            <w:pPr>
              <w:spacing w:after="0"/>
              <w:jc w:val="center"/>
              <w:rPr>
                <w:rFonts w:eastAsia="Times New Roman" w:cs="Times New Roman"/>
                <w:color w:val="000000"/>
              </w:rPr>
            </w:pPr>
            <w:r>
              <w:rPr>
                <w:rFonts w:eastAsia="Times New Roman" w:cs="Times New Roman"/>
                <w:color w:val="000000"/>
              </w:rPr>
              <w:t>1016</w:t>
            </w:r>
          </w:p>
        </w:tc>
      </w:tr>
      <w:tr w:rsidR="0084575A" w:rsidRPr="00553F60" w14:paraId="2A85EEA8" w14:textId="77777777" w:rsidTr="00273F7E">
        <w:trPr>
          <w:trHeight w:val="576"/>
        </w:trPr>
        <w:tc>
          <w:tcPr>
            <w:tcW w:w="2016" w:type="dxa"/>
            <w:vAlign w:val="center"/>
          </w:tcPr>
          <w:p w14:paraId="232677C2"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7</w:t>
            </w:r>
          </w:p>
        </w:tc>
        <w:tc>
          <w:tcPr>
            <w:tcW w:w="3690" w:type="dxa"/>
            <w:vAlign w:val="center"/>
          </w:tcPr>
          <w:p w14:paraId="15CD21A0" w14:textId="59B898DC"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7 Reading</w:t>
            </w:r>
          </w:p>
        </w:tc>
        <w:tc>
          <w:tcPr>
            <w:tcW w:w="1872" w:type="dxa"/>
            <w:vAlign w:val="center"/>
          </w:tcPr>
          <w:p w14:paraId="798FA9EC" w14:textId="5C5DCA0D" w:rsidR="0084575A" w:rsidRPr="00553F60" w:rsidRDefault="0078327A" w:rsidP="0084575A">
            <w:pPr>
              <w:spacing w:after="0"/>
              <w:jc w:val="center"/>
              <w:rPr>
                <w:rFonts w:eastAsia="Times New Roman" w:cs="Times New Roman"/>
                <w:color w:val="000000"/>
              </w:rPr>
            </w:pPr>
            <w:r>
              <w:rPr>
                <w:rFonts w:eastAsia="Times New Roman" w:cs="Times New Roman"/>
                <w:color w:val="000000"/>
              </w:rPr>
              <w:t>745</w:t>
            </w:r>
          </w:p>
        </w:tc>
        <w:tc>
          <w:tcPr>
            <w:tcW w:w="1872" w:type="dxa"/>
            <w:vAlign w:val="center"/>
          </w:tcPr>
          <w:p w14:paraId="1776C8C9" w14:textId="309F9BCB" w:rsidR="0084575A" w:rsidRPr="00553F60" w:rsidRDefault="0078327A" w:rsidP="0084575A">
            <w:pPr>
              <w:spacing w:after="0"/>
              <w:jc w:val="center"/>
              <w:rPr>
                <w:rFonts w:eastAsia="Times New Roman" w:cs="Times New Roman"/>
                <w:color w:val="000000"/>
              </w:rPr>
            </w:pPr>
            <w:r>
              <w:rPr>
                <w:rFonts w:eastAsia="Times New Roman" w:cs="Times New Roman"/>
                <w:color w:val="000000"/>
              </w:rPr>
              <w:t>220</w:t>
            </w:r>
          </w:p>
        </w:tc>
        <w:tc>
          <w:tcPr>
            <w:tcW w:w="1872" w:type="dxa"/>
            <w:vAlign w:val="center"/>
          </w:tcPr>
          <w:p w14:paraId="430178D9" w14:textId="408C6D48" w:rsidR="0084575A" w:rsidRPr="00553F60" w:rsidRDefault="0078327A" w:rsidP="0084575A">
            <w:pPr>
              <w:spacing w:after="0"/>
              <w:jc w:val="center"/>
              <w:rPr>
                <w:rFonts w:eastAsia="Times New Roman" w:cs="Times New Roman"/>
                <w:color w:val="000000"/>
              </w:rPr>
            </w:pPr>
            <w:r>
              <w:rPr>
                <w:rFonts w:eastAsia="Times New Roman" w:cs="Times New Roman"/>
                <w:color w:val="000000"/>
              </w:rPr>
              <w:t>965</w:t>
            </w:r>
          </w:p>
        </w:tc>
      </w:tr>
      <w:tr w:rsidR="0084575A" w:rsidRPr="00553F60" w14:paraId="65E298CF" w14:textId="77777777" w:rsidTr="00273F7E">
        <w:trPr>
          <w:trHeight w:val="576"/>
        </w:trPr>
        <w:tc>
          <w:tcPr>
            <w:tcW w:w="2016" w:type="dxa"/>
            <w:vAlign w:val="center"/>
          </w:tcPr>
          <w:p w14:paraId="6F2163FE"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8</w:t>
            </w:r>
          </w:p>
        </w:tc>
        <w:tc>
          <w:tcPr>
            <w:tcW w:w="3690" w:type="dxa"/>
            <w:vAlign w:val="center"/>
          </w:tcPr>
          <w:p w14:paraId="6F05F39E" w14:textId="69FF2F61"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8 Reading</w:t>
            </w:r>
          </w:p>
        </w:tc>
        <w:tc>
          <w:tcPr>
            <w:tcW w:w="1872" w:type="dxa"/>
            <w:vAlign w:val="center"/>
          </w:tcPr>
          <w:p w14:paraId="525FE76A" w14:textId="09CC91BC" w:rsidR="0084575A" w:rsidRPr="00553F60" w:rsidRDefault="0078327A" w:rsidP="0084575A">
            <w:pPr>
              <w:spacing w:after="0"/>
              <w:jc w:val="center"/>
              <w:rPr>
                <w:rFonts w:eastAsia="Times New Roman" w:cs="Times New Roman"/>
                <w:color w:val="000000"/>
              </w:rPr>
            </w:pPr>
            <w:r>
              <w:rPr>
                <w:rFonts w:eastAsia="Times New Roman" w:cs="Times New Roman"/>
                <w:color w:val="000000"/>
              </w:rPr>
              <w:t>775</w:t>
            </w:r>
          </w:p>
        </w:tc>
        <w:tc>
          <w:tcPr>
            <w:tcW w:w="1872" w:type="dxa"/>
            <w:vAlign w:val="center"/>
          </w:tcPr>
          <w:p w14:paraId="443DA074" w14:textId="0A40E84E" w:rsidR="0084575A" w:rsidRPr="00553F60" w:rsidRDefault="0078327A" w:rsidP="0084575A">
            <w:pPr>
              <w:spacing w:after="0"/>
              <w:jc w:val="center"/>
              <w:rPr>
                <w:rFonts w:eastAsia="Times New Roman" w:cs="Times New Roman"/>
                <w:color w:val="000000"/>
              </w:rPr>
            </w:pPr>
            <w:r>
              <w:rPr>
                <w:rFonts w:eastAsia="Times New Roman" w:cs="Times New Roman"/>
                <w:color w:val="000000"/>
              </w:rPr>
              <w:t>276</w:t>
            </w:r>
          </w:p>
        </w:tc>
        <w:tc>
          <w:tcPr>
            <w:tcW w:w="1872" w:type="dxa"/>
            <w:vAlign w:val="center"/>
          </w:tcPr>
          <w:p w14:paraId="0B415EE8" w14:textId="7E9B2256" w:rsidR="0084575A" w:rsidRPr="00553F60" w:rsidRDefault="0078327A" w:rsidP="0084575A">
            <w:pPr>
              <w:spacing w:after="0"/>
              <w:jc w:val="center"/>
              <w:rPr>
                <w:rFonts w:eastAsia="Times New Roman" w:cs="Times New Roman"/>
                <w:color w:val="000000"/>
              </w:rPr>
            </w:pPr>
            <w:r>
              <w:rPr>
                <w:rFonts w:eastAsia="Times New Roman" w:cs="Times New Roman"/>
                <w:color w:val="000000"/>
              </w:rPr>
              <w:t>1051</w:t>
            </w:r>
          </w:p>
        </w:tc>
      </w:tr>
      <w:tr w:rsidR="0084575A" w:rsidRPr="00553F60" w14:paraId="11928600" w14:textId="77777777" w:rsidTr="00273F7E">
        <w:trPr>
          <w:trHeight w:val="576"/>
        </w:trPr>
        <w:tc>
          <w:tcPr>
            <w:tcW w:w="2016" w:type="dxa"/>
            <w:vAlign w:val="center"/>
          </w:tcPr>
          <w:p w14:paraId="410D35AF"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High School</w:t>
            </w:r>
          </w:p>
        </w:tc>
        <w:tc>
          <w:tcPr>
            <w:tcW w:w="3690" w:type="dxa"/>
            <w:vAlign w:val="center"/>
          </w:tcPr>
          <w:p w14:paraId="32D15769" w14:textId="18279358"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High School Reading</w:t>
            </w:r>
          </w:p>
        </w:tc>
        <w:tc>
          <w:tcPr>
            <w:tcW w:w="1872" w:type="dxa"/>
            <w:vAlign w:val="center"/>
          </w:tcPr>
          <w:p w14:paraId="24133302" w14:textId="00E1A8DB" w:rsidR="0084575A" w:rsidRPr="00553F60" w:rsidRDefault="0078327A" w:rsidP="0084575A">
            <w:pPr>
              <w:spacing w:after="0"/>
              <w:jc w:val="center"/>
              <w:rPr>
                <w:rFonts w:eastAsia="Times New Roman" w:cs="Times New Roman"/>
                <w:color w:val="000000"/>
              </w:rPr>
            </w:pPr>
            <w:r>
              <w:rPr>
                <w:rFonts w:eastAsia="Times New Roman" w:cs="Times New Roman"/>
                <w:color w:val="000000"/>
              </w:rPr>
              <w:t>754</w:t>
            </w:r>
          </w:p>
        </w:tc>
        <w:tc>
          <w:tcPr>
            <w:tcW w:w="1872" w:type="dxa"/>
            <w:vAlign w:val="center"/>
          </w:tcPr>
          <w:p w14:paraId="0F98A1BB" w14:textId="3DEBB6D6" w:rsidR="0084575A" w:rsidRPr="00553F60" w:rsidRDefault="0078327A" w:rsidP="0084575A">
            <w:pPr>
              <w:spacing w:after="0"/>
              <w:jc w:val="center"/>
              <w:rPr>
                <w:rFonts w:eastAsia="Times New Roman" w:cs="Times New Roman"/>
                <w:color w:val="000000"/>
              </w:rPr>
            </w:pPr>
            <w:r>
              <w:rPr>
                <w:rFonts w:eastAsia="Times New Roman" w:cs="Times New Roman"/>
                <w:color w:val="000000"/>
              </w:rPr>
              <w:t>263</w:t>
            </w:r>
          </w:p>
        </w:tc>
        <w:tc>
          <w:tcPr>
            <w:tcW w:w="1872" w:type="dxa"/>
            <w:vAlign w:val="center"/>
          </w:tcPr>
          <w:p w14:paraId="6D8139C7" w14:textId="1770CDDA" w:rsidR="0084575A" w:rsidRPr="00553F60" w:rsidRDefault="0078327A" w:rsidP="0084575A">
            <w:pPr>
              <w:spacing w:after="0"/>
              <w:jc w:val="center"/>
              <w:rPr>
                <w:rFonts w:eastAsia="Times New Roman" w:cs="Times New Roman"/>
                <w:color w:val="000000"/>
              </w:rPr>
            </w:pPr>
            <w:r>
              <w:rPr>
                <w:rFonts w:eastAsia="Times New Roman" w:cs="Times New Roman"/>
                <w:color w:val="000000"/>
              </w:rPr>
              <w:t>1017</w:t>
            </w:r>
          </w:p>
        </w:tc>
      </w:tr>
    </w:tbl>
    <w:p w14:paraId="0A4162C0" w14:textId="77777777" w:rsidR="00273F7E" w:rsidRPr="00273F7E" w:rsidRDefault="00273F7E" w:rsidP="00273F7E">
      <w:pPr>
        <w:spacing w:after="0" w:line="240" w:lineRule="auto"/>
        <w:contextualSpacing/>
        <w:rPr>
          <w:sz w:val="2"/>
          <w:szCs w:val="2"/>
        </w:rPr>
        <w:sectPr w:rsidR="00273F7E" w:rsidRPr="00273F7E"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3F5A8A3B" w14:textId="716A0110" w:rsidR="00273F7E" w:rsidRDefault="00273F7E" w:rsidP="005D53AA">
      <w:pPr>
        <w:spacing w:after="0"/>
        <w:contextualSpacing/>
      </w:pPr>
    </w:p>
    <w:p w14:paraId="75E23EEA" w14:textId="1C31D8E5" w:rsidR="0084575A" w:rsidRPr="00553F60" w:rsidRDefault="0084575A" w:rsidP="005D53AA">
      <w:pPr>
        <w:spacing w:after="0"/>
        <w:contextualSpacing/>
      </w:pPr>
      <w:r w:rsidRPr="00553F60">
        <w:t xml:space="preserve">The data in the </w:t>
      </w:r>
      <w:r w:rsidR="00775B2B">
        <w:t>table</w:t>
      </w:r>
      <w:r w:rsidR="00775B2B" w:rsidRPr="00553F60">
        <w:t xml:space="preserve"> </w:t>
      </w:r>
      <w:r w:rsidRPr="00553F60">
        <w:t>above come from:</w:t>
      </w:r>
    </w:p>
    <w:p w14:paraId="03948335" w14:textId="77777777" w:rsidR="0084575A" w:rsidRPr="00553F60" w:rsidRDefault="0084575A" w:rsidP="005D53AA">
      <w:pPr>
        <w:pStyle w:val="ListParagraph"/>
        <w:numPr>
          <w:ilvl w:val="0"/>
          <w:numId w:val="17"/>
        </w:numPr>
        <w:spacing w:after="0"/>
        <w:ind w:left="540"/>
      </w:pPr>
      <w:r w:rsidRPr="00553F60">
        <w:t>File Spec C178: Academic Achievement in Reading/Language Arts, Data Group 584: Academic Achievement in Reading/Language Arts Table, Category Set C. Row totals are auto calculated.</w:t>
      </w:r>
    </w:p>
    <w:p w14:paraId="34FBB377" w14:textId="4F55CC29" w:rsidR="0084575A" w:rsidRPr="00553F60" w:rsidRDefault="0084575A" w:rsidP="00EE33BE">
      <w:pPr>
        <w:pStyle w:val="ListParagraph"/>
        <w:numPr>
          <w:ilvl w:val="0"/>
          <w:numId w:val="17"/>
        </w:numPr>
        <w:ind w:left="547"/>
      </w:pPr>
      <w:r w:rsidRPr="00553F60">
        <w:t>Proficiency Status table in EDW.</w:t>
      </w:r>
    </w:p>
    <w:p w14:paraId="3720B9AB" w14:textId="6218A7F9" w:rsidR="0084575A" w:rsidRPr="00553F60" w:rsidRDefault="0084575A" w:rsidP="005D53AA">
      <w:pPr>
        <w:spacing w:after="0"/>
        <w:contextualSpacing/>
      </w:pPr>
      <w:r w:rsidRPr="00553F60">
        <w:t xml:space="preserve">Source: </w:t>
      </w:r>
      <w:r w:rsidR="00455907">
        <w:t>U</w:t>
      </w:r>
      <w:r w:rsidR="003B1BDA">
        <w:t xml:space="preserve">nited </w:t>
      </w:r>
      <w:r w:rsidR="00455907">
        <w:t>S</w:t>
      </w:r>
      <w:r w:rsidR="003B1BDA">
        <w:t>tates</w:t>
      </w:r>
      <w:r w:rsidRPr="00553F60">
        <w:t xml:space="preserve"> Department of Education, </w:t>
      </w:r>
      <w:proofErr w:type="spellStart"/>
      <w:r w:rsidRPr="00553F60">
        <w:t>ED</w:t>
      </w:r>
      <w:r w:rsidRPr="00553F60">
        <w:rPr>
          <w:i/>
        </w:rPr>
        <w:t>Facts</w:t>
      </w:r>
      <w:proofErr w:type="spellEnd"/>
      <w:r w:rsidRPr="00553F60">
        <w:t xml:space="preserve"> (</w:t>
      </w:r>
      <w:r w:rsidR="0078327A">
        <w:t>SY 2021-2022</w:t>
      </w:r>
      <w:r w:rsidRPr="00553F60">
        <w:t>)</w:t>
      </w:r>
      <w:r w:rsidRPr="00553F60">
        <w:br w:type="page"/>
      </w:r>
    </w:p>
    <w:p w14:paraId="7D7F9C00" w14:textId="6064C15F" w:rsidR="00CF0C2F" w:rsidRPr="00553F60" w:rsidRDefault="00CF0C2F" w:rsidP="00CF0C2F">
      <w:pPr>
        <w:pStyle w:val="Caption"/>
        <w:keepNext/>
        <w:rPr>
          <w:b/>
          <w:i w:val="0"/>
          <w:color w:val="auto"/>
          <w:sz w:val="24"/>
          <w:szCs w:val="24"/>
        </w:rPr>
      </w:pPr>
      <w:r w:rsidRPr="00553F60">
        <w:rPr>
          <w:b/>
          <w:i w:val="0"/>
          <w:color w:val="auto"/>
          <w:sz w:val="24"/>
          <w:szCs w:val="24"/>
        </w:rPr>
        <w:lastRenderedPageBreak/>
        <w:t xml:space="preserve">Table </w:t>
      </w:r>
      <w:r w:rsidRPr="00553F60">
        <w:rPr>
          <w:b/>
          <w:i w:val="0"/>
          <w:color w:val="auto"/>
          <w:sz w:val="24"/>
          <w:szCs w:val="24"/>
        </w:rPr>
        <w:fldChar w:fldCharType="begin"/>
      </w:r>
      <w:r w:rsidRPr="00553F60">
        <w:rPr>
          <w:b/>
          <w:i w:val="0"/>
          <w:color w:val="auto"/>
          <w:sz w:val="24"/>
          <w:szCs w:val="24"/>
        </w:rPr>
        <w:instrText xml:space="preserve"> SEQ Table \* ARABIC </w:instrText>
      </w:r>
      <w:r w:rsidRPr="00553F60">
        <w:rPr>
          <w:b/>
          <w:i w:val="0"/>
          <w:color w:val="auto"/>
          <w:sz w:val="24"/>
          <w:szCs w:val="24"/>
        </w:rPr>
        <w:fldChar w:fldCharType="separate"/>
      </w:r>
      <w:r w:rsidR="00BF6912">
        <w:rPr>
          <w:b/>
          <w:i w:val="0"/>
          <w:noProof/>
          <w:color w:val="auto"/>
          <w:sz w:val="24"/>
          <w:szCs w:val="24"/>
        </w:rPr>
        <w:t>3</w:t>
      </w:r>
      <w:r w:rsidRPr="00553F60">
        <w:rPr>
          <w:b/>
          <w:i w:val="0"/>
          <w:color w:val="auto"/>
          <w:sz w:val="24"/>
          <w:szCs w:val="24"/>
        </w:rPr>
        <w:fldChar w:fldCharType="end"/>
      </w:r>
      <w:r w:rsidRPr="00553F60">
        <w:rPr>
          <w:b/>
          <w:i w:val="0"/>
          <w:color w:val="auto"/>
          <w:sz w:val="24"/>
          <w:szCs w:val="24"/>
        </w:rPr>
        <w:t xml:space="preserve">: Summary of the Performance of </w:t>
      </w:r>
      <w:r w:rsidR="00D61B8D">
        <w:rPr>
          <w:b/>
          <w:i w:val="0"/>
          <w:color w:val="auto"/>
          <w:sz w:val="24"/>
          <w:szCs w:val="24"/>
        </w:rPr>
        <w:t>Students</w:t>
      </w:r>
      <w:r w:rsidRPr="00553F60">
        <w:rPr>
          <w:b/>
          <w:i w:val="0"/>
          <w:color w:val="auto"/>
          <w:sz w:val="24"/>
          <w:szCs w:val="24"/>
        </w:rPr>
        <w:t xml:space="preserve"> with Disabilities (IDEA) on Reading/Language Arts Assessments </w:t>
      </w:r>
      <w:r w:rsidRPr="00553F60">
        <w:rPr>
          <w:b/>
          <w:i w:val="0"/>
          <w:color w:val="auto"/>
          <w:sz w:val="24"/>
          <w:szCs w:val="24"/>
        </w:rPr>
        <w:br/>
        <w:t>(All Derived)</w:t>
      </w:r>
    </w:p>
    <w:tbl>
      <w:tblPr>
        <w:tblStyle w:val="TableGrid"/>
        <w:tblW w:w="0" w:type="auto"/>
        <w:tblLook w:val="04A0" w:firstRow="1" w:lastRow="0" w:firstColumn="1" w:lastColumn="0" w:noHBand="0" w:noVBand="1"/>
        <w:tblDescription w:val="Summary of data performance totals of students with disabilities for reading/language arts as displayed in the previous tables in this section and the total of reading/language arts assessments."/>
      </w:tblPr>
      <w:tblGrid>
        <w:gridCol w:w="1584"/>
        <w:gridCol w:w="1944"/>
        <w:gridCol w:w="1944"/>
        <w:gridCol w:w="1944"/>
        <w:gridCol w:w="1944"/>
        <w:gridCol w:w="1944"/>
        <w:gridCol w:w="1615"/>
      </w:tblGrid>
      <w:tr w:rsidR="0084575A" w:rsidRPr="00553F60" w14:paraId="1BC30271" w14:textId="77777777" w:rsidTr="00553F60">
        <w:trPr>
          <w:trHeight w:val="720"/>
          <w:tblHeader/>
        </w:trPr>
        <w:tc>
          <w:tcPr>
            <w:tcW w:w="1584" w:type="dxa"/>
            <w:shd w:val="clear" w:color="auto" w:fill="DEEAF6" w:themeFill="accent1" w:themeFillTint="33"/>
            <w:vAlign w:val="center"/>
          </w:tcPr>
          <w:p w14:paraId="2390A5C3" w14:textId="77777777" w:rsidR="0084575A" w:rsidRPr="00553F60" w:rsidRDefault="0084575A" w:rsidP="0084575A">
            <w:pPr>
              <w:spacing w:after="0"/>
              <w:jc w:val="center"/>
              <w:rPr>
                <w:rFonts w:cs="Times New Roman"/>
                <w:b/>
              </w:rPr>
            </w:pPr>
            <w:r w:rsidRPr="00553F60">
              <w:rPr>
                <w:rFonts w:cs="Times New Roman"/>
                <w:b/>
              </w:rPr>
              <w:t>Grade Level</w:t>
            </w:r>
          </w:p>
        </w:tc>
        <w:tc>
          <w:tcPr>
            <w:tcW w:w="1944" w:type="dxa"/>
            <w:shd w:val="clear" w:color="auto" w:fill="DEEAF6" w:themeFill="accent1" w:themeFillTint="33"/>
            <w:vAlign w:val="center"/>
          </w:tcPr>
          <w:p w14:paraId="7F33E3C2" w14:textId="44BDC3C6" w:rsidR="0084575A" w:rsidRPr="00553F60" w:rsidRDefault="0084575A" w:rsidP="00750360">
            <w:pPr>
              <w:spacing w:after="0"/>
              <w:jc w:val="center"/>
              <w:rPr>
                <w:rFonts w:cs="Times New Roman"/>
                <w:b/>
              </w:rPr>
            </w:pPr>
            <w:r w:rsidRPr="00553F60">
              <w:rPr>
                <w:rFonts w:cs="Times New Roman"/>
                <w:b/>
              </w:rPr>
              <w:t>Total Reported for 11A</w:t>
            </w:r>
          </w:p>
        </w:tc>
        <w:tc>
          <w:tcPr>
            <w:tcW w:w="1944" w:type="dxa"/>
            <w:shd w:val="clear" w:color="auto" w:fill="DEEAF6" w:themeFill="accent1" w:themeFillTint="33"/>
            <w:vAlign w:val="center"/>
          </w:tcPr>
          <w:p w14:paraId="04B572FB" w14:textId="3F0C689C" w:rsidR="0084575A" w:rsidRPr="00553F60" w:rsidRDefault="0084575A" w:rsidP="00750360">
            <w:pPr>
              <w:spacing w:after="0"/>
              <w:jc w:val="center"/>
              <w:rPr>
                <w:rFonts w:cs="Times New Roman"/>
                <w:b/>
              </w:rPr>
            </w:pPr>
            <w:r w:rsidRPr="00553F60">
              <w:rPr>
                <w:rFonts w:cs="Times New Roman"/>
                <w:b/>
              </w:rPr>
              <w:t>Total Reported for 11B</w:t>
            </w:r>
          </w:p>
        </w:tc>
        <w:tc>
          <w:tcPr>
            <w:tcW w:w="1944" w:type="dxa"/>
            <w:shd w:val="clear" w:color="auto" w:fill="DEEAF6" w:themeFill="accent1" w:themeFillTint="33"/>
            <w:vAlign w:val="center"/>
          </w:tcPr>
          <w:p w14:paraId="4008B112" w14:textId="5A15EECE" w:rsidR="0084575A" w:rsidRPr="00553F60" w:rsidRDefault="0084575A" w:rsidP="00750360">
            <w:pPr>
              <w:spacing w:after="0"/>
              <w:jc w:val="center"/>
              <w:rPr>
                <w:rFonts w:cs="Times New Roman"/>
                <w:b/>
              </w:rPr>
            </w:pPr>
            <w:r w:rsidRPr="00553F60">
              <w:rPr>
                <w:rFonts w:cs="Times New Roman"/>
                <w:b/>
              </w:rPr>
              <w:t>Total Reported for 11C</w:t>
            </w:r>
          </w:p>
        </w:tc>
        <w:tc>
          <w:tcPr>
            <w:tcW w:w="1944" w:type="dxa"/>
            <w:shd w:val="clear" w:color="auto" w:fill="DEEAF6" w:themeFill="accent1" w:themeFillTint="33"/>
            <w:vAlign w:val="center"/>
          </w:tcPr>
          <w:p w14:paraId="287DC79F" w14:textId="16772F47" w:rsidR="0084575A" w:rsidRPr="00553F60" w:rsidRDefault="0084575A" w:rsidP="00750360">
            <w:pPr>
              <w:spacing w:after="0"/>
              <w:jc w:val="center"/>
              <w:rPr>
                <w:rFonts w:cs="Times New Roman"/>
                <w:b/>
              </w:rPr>
            </w:pPr>
            <w:r w:rsidRPr="00553F60">
              <w:rPr>
                <w:rFonts w:cs="Times New Roman"/>
                <w:b/>
              </w:rPr>
              <w:t>Total Reported for 11D</w:t>
            </w:r>
          </w:p>
        </w:tc>
        <w:tc>
          <w:tcPr>
            <w:tcW w:w="1944" w:type="dxa"/>
            <w:shd w:val="clear" w:color="auto" w:fill="DEEAF6" w:themeFill="accent1" w:themeFillTint="33"/>
            <w:vAlign w:val="center"/>
          </w:tcPr>
          <w:p w14:paraId="7C5FEE8F" w14:textId="3086C2D5" w:rsidR="0084575A" w:rsidRPr="00553F60" w:rsidRDefault="00273F7E" w:rsidP="0084575A">
            <w:pPr>
              <w:spacing w:after="0"/>
              <w:jc w:val="center"/>
              <w:rPr>
                <w:rFonts w:cs="Times New Roman"/>
                <w:b/>
              </w:rPr>
            </w:pPr>
            <w:r>
              <w:rPr>
                <w:rFonts w:cs="Times New Roman"/>
                <w:b/>
              </w:rPr>
              <w:t>No Valid Score</w:t>
            </w:r>
            <w:r>
              <w:rPr>
                <w:rStyle w:val="EndnoteReference"/>
                <w:rFonts w:cs="Times New Roman"/>
                <w:b/>
              </w:rPr>
              <w:endnoteReference w:id="9"/>
            </w:r>
          </w:p>
        </w:tc>
        <w:tc>
          <w:tcPr>
            <w:tcW w:w="1615" w:type="dxa"/>
            <w:shd w:val="clear" w:color="auto" w:fill="DEEAF6" w:themeFill="accent1" w:themeFillTint="33"/>
            <w:vAlign w:val="center"/>
          </w:tcPr>
          <w:p w14:paraId="074FCEF3" w14:textId="1D243AD5" w:rsidR="0084575A" w:rsidRPr="00553F60" w:rsidRDefault="0084575A" w:rsidP="0084575A">
            <w:pPr>
              <w:spacing w:after="0"/>
              <w:jc w:val="center"/>
              <w:rPr>
                <w:rFonts w:cs="Times New Roman"/>
                <w:b/>
              </w:rPr>
            </w:pPr>
            <w:r w:rsidRPr="00553F60">
              <w:rPr>
                <w:rFonts w:cs="Times New Roman"/>
                <w:b/>
              </w:rPr>
              <w:t>Total</w:t>
            </w:r>
          </w:p>
        </w:tc>
      </w:tr>
      <w:tr w:rsidR="00CF0C2F" w:rsidRPr="00553F60" w14:paraId="2589D92E" w14:textId="77777777" w:rsidTr="005D53AA">
        <w:trPr>
          <w:trHeight w:val="432"/>
        </w:trPr>
        <w:tc>
          <w:tcPr>
            <w:tcW w:w="1584" w:type="dxa"/>
            <w:vAlign w:val="center"/>
          </w:tcPr>
          <w:p w14:paraId="23416B70"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3</w:t>
            </w:r>
          </w:p>
        </w:tc>
        <w:tc>
          <w:tcPr>
            <w:tcW w:w="1944" w:type="dxa"/>
            <w:vAlign w:val="center"/>
          </w:tcPr>
          <w:p w14:paraId="1FC37EFB" w14:textId="2B397803" w:rsidR="00CF0C2F" w:rsidRPr="00553F60" w:rsidRDefault="0078327A" w:rsidP="00CF0C2F">
            <w:pPr>
              <w:spacing w:after="0"/>
              <w:jc w:val="center"/>
              <w:rPr>
                <w:rFonts w:eastAsia="Times New Roman" w:cs="Times New Roman"/>
                <w:color w:val="000000"/>
              </w:rPr>
            </w:pPr>
            <w:r>
              <w:rPr>
                <w:rFonts w:eastAsia="Times New Roman" w:cs="Times New Roman"/>
                <w:color w:val="000000"/>
              </w:rPr>
              <w:t>11,207</w:t>
            </w:r>
          </w:p>
        </w:tc>
        <w:tc>
          <w:tcPr>
            <w:tcW w:w="1944" w:type="dxa"/>
            <w:vAlign w:val="center"/>
          </w:tcPr>
          <w:p w14:paraId="29EB2E1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3E54DA96"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58529457" w14:textId="7B23E4F6" w:rsidR="00CF0C2F" w:rsidRPr="00553F60" w:rsidRDefault="0078327A" w:rsidP="00CF0C2F">
            <w:pPr>
              <w:spacing w:after="0"/>
              <w:jc w:val="center"/>
              <w:rPr>
                <w:rFonts w:eastAsia="Times New Roman" w:cs="Times New Roman"/>
                <w:color w:val="000000"/>
              </w:rPr>
            </w:pPr>
            <w:r>
              <w:rPr>
                <w:rFonts w:eastAsia="Times New Roman" w:cs="Times New Roman"/>
                <w:color w:val="000000"/>
              </w:rPr>
              <w:t>946</w:t>
            </w:r>
          </w:p>
        </w:tc>
        <w:tc>
          <w:tcPr>
            <w:tcW w:w="1944" w:type="dxa"/>
            <w:vAlign w:val="center"/>
          </w:tcPr>
          <w:p w14:paraId="7311C45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0BA7202B" w14:textId="75B08DCB" w:rsidR="00CF0C2F" w:rsidRPr="00553F60" w:rsidRDefault="0078327A" w:rsidP="00CF0C2F">
            <w:pPr>
              <w:spacing w:after="0"/>
              <w:jc w:val="center"/>
              <w:rPr>
                <w:rFonts w:eastAsia="Times New Roman" w:cs="Times New Roman"/>
                <w:color w:val="000000"/>
              </w:rPr>
            </w:pPr>
            <w:r>
              <w:rPr>
                <w:rFonts w:eastAsia="Times New Roman" w:cs="Times New Roman"/>
                <w:color w:val="000000"/>
              </w:rPr>
              <w:t>12,153</w:t>
            </w:r>
          </w:p>
        </w:tc>
      </w:tr>
      <w:tr w:rsidR="00CF0C2F" w:rsidRPr="00553F60" w14:paraId="4A72914A" w14:textId="77777777" w:rsidTr="005D53AA">
        <w:trPr>
          <w:trHeight w:val="432"/>
        </w:trPr>
        <w:tc>
          <w:tcPr>
            <w:tcW w:w="1584" w:type="dxa"/>
            <w:vAlign w:val="center"/>
          </w:tcPr>
          <w:p w14:paraId="345D7F18"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4</w:t>
            </w:r>
          </w:p>
        </w:tc>
        <w:tc>
          <w:tcPr>
            <w:tcW w:w="1944" w:type="dxa"/>
            <w:vAlign w:val="center"/>
          </w:tcPr>
          <w:p w14:paraId="01E19D34" w14:textId="51925689" w:rsidR="00CF0C2F" w:rsidRPr="00553F60" w:rsidRDefault="0078327A" w:rsidP="00CF0C2F">
            <w:pPr>
              <w:spacing w:after="0"/>
              <w:jc w:val="center"/>
              <w:rPr>
                <w:rFonts w:eastAsia="Times New Roman" w:cs="Times New Roman"/>
                <w:color w:val="000000"/>
              </w:rPr>
            </w:pPr>
            <w:r>
              <w:rPr>
                <w:rFonts w:eastAsia="Times New Roman" w:cs="Times New Roman"/>
                <w:color w:val="000000"/>
              </w:rPr>
              <w:t>11,752</w:t>
            </w:r>
          </w:p>
        </w:tc>
        <w:tc>
          <w:tcPr>
            <w:tcW w:w="1944" w:type="dxa"/>
            <w:vAlign w:val="center"/>
          </w:tcPr>
          <w:p w14:paraId="4758936E"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2C1CBE01"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65B1EB14" w14:textId="73607135" w:rsidR="00CF0C2F" w:rsidRPr="00553F60" w:rsidRDefault="0078327A" w:rsidP="00CF0C2F">
            <w:pPr>
              <w:spacing w:after="0"/>
              <w:jc w:val="center"/>
              <w:rPr>
                <w:rFonts w:eastAsia="Times New Roman" w:cs="Times New Roman"/>
                <w:color w:val="000000"/>
              </w:rPr>
            </w:pPr>
            <w:r>
              <w:rPr>
                <w:rFonts w:eastAsia="Times New Roman" w:cs="Times New Roman"/>
                <w:color w:val="000000"/>
              </w:rPr>
              <w:t>971</w:t>
            </w:r>
          </w:p>
        </w:tc>
        <w:tc>
          <w:tcPr>
            <w:tcW w:w="1944" w:type="dxa"/>
            <w:vAlign w:val="center"/>
          </w:tcPr>
          <w:p w14:paraId="75943960"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526A1348" w14:textId="0296B2E0" w:rsidR="00CF0C2F" w:rsidRPr="00553F60" w:rsidRDefault="0078327A" w:rsidP="00CF0C2F">
            <w:pPr>
              <w:spacing w:after="0"/>
              <w:jc w:val="center"/>
              <w:rPr>
                <w:rFonts w:eastAsia="Times New Roman" w:cs="Times New Roman"/>
                <w:color w:val="000000"/>
              </w:rPr>
            </w:pPr>
            <w:r>
              <w:rPr>
                <w:rFonts w:eastAsia="Times New Roman" w:cs="Times New Roman"/>
                <w:color w:val="000000"/>
              </w:rPr>
              <w:t>12,723</w:t>
            </w:r>
          </w:p>
        </w:tc>
      </w:tr>
      <w:tr w:rsidR="00CF0C2F" w:rsidRPr="00553F60" w14:paraId="740A9197" w14:textId="77777777" w:rsidTr="005D53AA">
        <w:trPr>
          <w:trHeight w:val="432"/>
        </w:trPr>
        <w:tc>
          <w:tcPr>
            <w:tcW w:w="1584" w:type="dxa"/>
            <w:vAlign w:val="center"/>
          </w:tcPr>
          <w:p w14:paraId="283C9F72"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5</w:t>
            </w:r>
          </w:p>
        </w:tc>
        <w:tc>
          <w:tcPr>
            <w:tcW w:w="1944" w:type="dxa"/>
            <w:vAlign w:val="center"/>
          </w:tcPr>
          <w:p w14:paraId="38BDB0E8" w14:textId="780427BE" w:rsidR="00CF0C2F" w:rsidRPr="00553F60" w:rsidRDefault="0078327A" w:rsidP="00CF0C2F">
            <w:pPr>
              <w:spacing w:after="0"/>
              <w:jc w:val="center"/>
              <w:rPr>
                <w:rFonts w:eastAsia="Times New Roman" w:cs="Times New Roman"/>
                <w:color w:val="000000"/>
              </w:rPr>
            </w:pPr>
            <w:r>
              <w:rPr>
                <w:rFonts w:eastAsia="Times New Roman" w:cs="Times New Roman"/>
                <w:color w:val="000000"/>
              </w:rPr>
              <w:t>11,913</w:t>
            </w:r>
          </w:p>
        </w:tc>
        <w:tc>
          <w:tcPr>
            <w:tcW w:w="1944" w:type="dxa"/>
            <w:vAlign w:val="center"/>
          </w:tcPr>
          <w:p w14:paraId="60387B9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71EB0CE0"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6159DB38" w14:textId="4D2957DD" w:rsidR="00CF0C2F" w:rsidRPr="00553F60" w:rsidRDefault="0078327A" w:rsidP="00CF0C2F">
            <w:pPr>
              <w:spacing w:after="0"/>
              <w:jc w:val="center"/>
              <w:rPr>
                <w:rFonts w:eastAsia="Times New Roman" w:cs="Times New Roman"/>
                <w:color w:val="000000"/>
              </w:rPr>
            </w:pPr>
            <w:r>
              <w:rPr>
                <w:rFonts w:eastAsia="Times New Roman" w:cs="Times New Roman"/>
                <w:color w:val="000000"/>
              </w:rPr>
              <w:t>970</w:t>
            </w:r>
          </w:p>
        </w:tc>
        <w:tc>
          <w:tcPr>
            <w:tcW w:w="1944" w:type="dxa"/>
            <w:vAlign w:val="center"/>
          </w:tcPr>
          <w:p w14:paraId="4F3BD846"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45E4C29B" w14:textId="64D4AC21" w:rsidR="00CF0C2F" w:rsidRPr="00553F60" w:rsidRDefault="0078327A" w:rsidP="00CF0C2F">
            <w:pPr>
              <w:spacing w:after="0"/>
              <w:jc w:val="center"/>
              <w:rPr>
                <w:rFonts w:eastAsia="Times New Roman" w:cs="Times New Roman"/>
                <w:color w:val="000000"/>
              </w:rPr>
            </w:pPr>
            <w:r>
              <w:rPr>
                <w:rFonts w:eastAsia="Times New Roman" w:cs="Times New Roman"/>
                <w:color w:val="000000"/>
              </w:rPr>
              <w:t>12,883</w:t>
            </w:r>
          </w:p>
        </w:tc>
      </w:tr>
      <w:tr w:rsidR="00CF0C2F" w:rsidRPr="00553F60" w14:paraId="36858506" w14:textId="77777777" w:rsidTr="005D53AA">
        <w:trPr>
          <w:trHeight w:val="432"/>
        </w:trPr>
        <w:tc>
          <w:tcPr>
            <w:tcW w:w="1584" w:type="dxa"/>
            <w:vAlign w:val="center"/>
          </w:tcPr>
          <w:p w14:paraId="54805387"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6</w:t>
            </w:r>
          </w:p>
        </w:tc>
        <w:tc>
          <w:tcPr>
            <w:tcW w:w="1944" w:type="dxa"/>
            <w:vAlign w:val="center"/>
          </w:tcPr>
          <w:p w14:paraId="5A113DAE" w14:textId="0774084B" w:rsidR="00CF0C2F" w:rsidRPr="00553F60" w:rsidRDefault="0078327A" w:rsidP="00CF0C2F">
            <w:pPr>
              <w:spacing w:after="0"/>
              <w:jc w:val="center"/>
              <w:rPr>
                <w:rFonts w:eastAsia="Times New Roman" w:cs="Times New Roman"/>
                <w:color w:val="000000"/>
              </w:rPr>
            </w:pPr>
            <w:r>
              <w:rPr>
                <w:rFonts w:eastAsia="Times New Roman" w:cs="Times New Roman"/>
                <w:color w:val="000000"/>
              </w:rPr>
              <w:t>11,649</w:t>
            </w:r>
          </w:p>
        </w:tc>
        <w:tc>
          <w:tcPr>
            <w:tcW w:w="1944" w:type="dxa"/>
            <w:vAlign w:val="center"/>
          </w:tcPr>
          <w:p w14:paraId="62781BAB"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34CA58B2"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51B97BE1" w14:textId="4B1E6F9A" w:rsidR="00CF0C2F" w:rsidRPr="00553F60" w:rsidRDefault="0078327A" w:rsidP="00CF0C2F">
            <w:pPr>
              <w:spacing w:after="0"/>
              <w:jc w:val="center"/>
              <w:rPr>
                <w:rFonts w:eastAsia="Times New Roman" w:cs="Times New Roman"/>
                <w:color w:val="000000"/>
              </w:rPr>
            </w:pPr>
            <w:r>
              <w:rPr>
                <w:rFonts w:eastAsia="Times New Roman" w:cs="Times New Roman"/>
                <w:color w:val="000000"/>
              </w:rPr>
              <w:t>1,016</w:t>
            </w:r>
          </w:p>
        </w:tc>
        <w:tc>
          <w:tcPr>
            <w:tcW w:w="1944" w:type="dxa"/>
            <w:vAlign w:val="center"/>
          </w:tcPr>
          <w:p w14:paraId="53D25110"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467CA2FC" w14:textId="24637C2F" w:rsidR="00CF0C2F" w:rsidRPr="00553F60" w:rsidRDefault="0078327A" w:rsidP="00CF0C2F">
            <w:pPr>
              <w:spacing w:after="0"/>
              <w:jc w:val="center"/>
              <w:rPr>
                <w:rFonts w:eastAsia="Times New Roman" w:cs="Times New Roman"/>
                <w:color w:val="000000"/>
              </w:rPr>
            </w:pPr>
            <w:r>
              <w:rPr>
                <w:rFonts w:eastAsia="Times New Roman" w:cs="Times New Roman"/>
                <w:color w:val="000000"/>
              </w:rPr>
              <w:t>12,665</w:t>
            </w:r>
          </w:p>
        </w:tc>
      </w:tr>
      <w:tr w:rsidR="00CF0C2F" w:rsidRPr="00553F60" w14:paraId="252CC0E5" w14:textId="77777777" w:rsidTr="005D53AA">
        <w:trPr>
          <w:trHeight w:val="432"/>
        </w:trPr>
        <w:tc>
          <w:tcPr>
            <w:tcW w:w="1584" w:type="dxa"/>
            <w:vAlign w:val="center"/>
          </w:tcPr>
          <w:p w14:paraId="3B4D0B1A"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7</w:t>
            </w:r>
          </w:p>
        </w:tc>
        <w:tc>
          <w:tcPr>
            <w:tcW w:w="1944" w:type="dxa"/>
            <w:vAlign w:val="center"/>
          </w:tcPr>
          <w:p w14:paraId="15AFA8B5" w14:textId="0A32A09E" w:rsidR="00CF0C2F" w:rsidRPr="00553F60" w:rsidRDefault="0078327A" w:rsidP="00CF0C2F">
            <w:pPr>
              <w:spacing w:after="0"/>
              <w:jc w:val="center"/>
              <w:rPr>
                <w:rFonts w:eastAsia="Times New Roman" w:cs="Times New Roman"/>
                <w:color w:val="000000"/>
              </w:rPr>
            </w:pPr>
            <w:r>
              <w:rPr>
                <w:rFonts w:eastAsia="Times New Roman" w:cs="Times New Roman"/>
                <w:color w:val="000000"/>
              </w:rPr>
              <w:t>11,634</w:t>
            </w:r>
          </w:p>
        </w:tc>
        <w:tc>
          <w:tcPr>
            <w:tcW w:w="1944" w:type="dxa"/>
            <w:vAlign w:val="center"/>
          </w:tcPr>
          <w:p w14:paraId="0EE7ED71"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728CB8A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1B95C0A2" w14:textId="529B7E12" w:rsidR="00CF0C2F" w:rsidRPr="00553F60" w:rsidRDefault="0078327A" w:rsidP="00CF0C2F">
            <w:pPr>
              <w:spacing w:after="0"/>
              <w:jc w:val="center"/>
              <w:rPr>
                <w:rFonts w:eastAsia="Times New Roman" w:cs="Times New Roman"/>
                <w:color w:val="000000"/>
              </w:rPr>
            </w:pPr>
            <w:r>
              <w:rPr>
                <w:rFonts w:eastAsia="Times New Roman" w:cs="Times New Roman"/>
                <w:color w:val="000000"/>
              </w:rPr>
              <w:t>965</w:t>
            </w:r>
          </w:p>
        </w:tc>
        <w:tc>
          <w:tcPr>
            <w:tcW w:w="1944" w:type="dxa"/>
            <w:vAlign w:val="center"/>
          </w:tcPr>
          <w:p w14:paraId="5B0BBD06"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6C5F7588" w14:textId="63E41BDF" w:rsidR="00CF0C2F" w:rsidRPr="00553F60" w:rsidRDefault="0078327A" w:rsidP="00CF0C2F">
            <w:pPr>
              <w:spacing w:after="0"/>
              <w:jc w:val="center"/>
              <w:rPr>
                <w:rFonts w:eastAsia="Times New Roman" w:cs="Times New Roman"/>
                <w:color w:val="000000"/>
              </w:rPr>
            </w:pPr>
            <w:r>
              <w:rPr>
                <w:rFonts w:eastAsia="Times New Roman" w:cs="Times New Roman"/>
                <w:color w:val="000000"/>
              </w:rPr>
              <w:t>12,599</w:t>
            </w:r>
          </w:p>
        </w:tc>
      </w:tr>
      <w:tr w:rsidR="00CF0C2F" w:rsidRPr="00553F60" w14:paraId="59197BCD" w14:textId="77777777" w:rsidTr="005D53AA">
        <w:trPr>
          <w:trHeight w:val="432"/>
        </w:trPr>
        <w:tc>
          <w:tcPr>
            <w:tcW w:w="1584" w:type="dxa"/>
            <w:vAlign w:val="center"/>
          </w:tcPr>
          <w:p w14:paraId="40F0C69E"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8</w:t>
            </w:r>
          </w:p>
        </w:tc>
        <w:tc>
          <w:tcPr>
            <w:tcW w:w="1944" w:type="dxa"/>
            <w:vAlign w:val="center"/>
          </w:tcPr>
          <w:p w14:paraId="7000626E" w14:textId="73AB5803" w:rsidR="00CF0C2F" w:rsidRPr="00553F60" w:rsidRDefault="0078327A" w:rsidP="00CF0C2F">
            <w:pPr>
              <w:spacing w:after="0"/>
              <w:jc w:val="center"/>
              <w:rPr>
                <w:rFonts w:eastAsia="Times New Roman" w:cs="Times New Roman"/>
                <w:color w:val="000000"/>
              </w:rPr>
            </w:pPr>
            <w:r>
              <w:rPr>
                <w:rFonts w:eastAsia="Times New Roman" w:cs="Times New Roman"/>
                <w:color w:val="000000"/>
              </w:rPr>
              <w:t>11,622</w:t>
            </w:r>
          </w:p>
        </w:tc>
        <w:tc>
          <w:tcPr>
            <w:tcW w:w="1944" w:type="dxa"/>
            <w:vAlign w:val="center"/>
          </w:tcPr>
          <w:p w14:paraId="59CCF74B"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2737D04A"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233E6AC5" w14:textId="39DFAF6A" w:rsidR="00CF0C2F" w:rsidRPr="00553F60" w:rsidRDefault="0078327A" w:rsidP="00CF0C2F">
            <w:pPr>
              <w:spacing w:after="0"/>
              <w:jc w:val="center"/>
              <w:rPr>
                <w:rFonts w:eastAsia="Times New Roman" w:cs="Times New Roman"/>
                <w:color w:val="000000"/>
              </w:rPr>
            </w:pPr>
            <w:r>
              <w:rPr>
                <w:rFonts w:eastAsia="Times New Roman" w:cs="Times New Roman"/>
                <w:color w:val="000000"/>
              </w:rPr>
              <w:t>1,051</w:t>
            </w:r>
          </w:p>
        </w:tc>
        <w:tc>
          <w:tcPr>
            <w:tcW w:w="1944" w:type="dxa"/>
            <w:vAlign w:val="center"/>
          </w:tcPr>
          <w:p w14:paraId="2C92D0C6"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1760012B" w14:textId="1A0BF50D" w:rsidR="00CF0C2F" w:rsidRPr="00553F60" w:rsidRDefault="0078327A" w:rsidP="00CF0C2F">
            <w:pPr>
              <w:spacing w:after="0"/>
              <w:jc w:val="center"/>
              <w:rPr>
                <w:rFonts w:eastAsia="Times New Roman" w:cs="Times New Roman"/>
                <w:color w:val="000000"/>
              </w:rPr>
            </w:pPr>
            <w:r>
              <w:rPr>
                <w:rFonts w:eastAsia="Times New Roman" w:cs="Times New Roman"/>
                <w:color w:val="000000"/>
              </w:rPr>
              <w:t>12,673</w:t>
            </w:r>
          </w:p>
        </w:tc>
      </w:tr>
      <w:tr w:rsidR="00CF0C2F" w:rsidRPr="00553F60" w14:paraId="40104721" w14:textId="77777777" w:rsidTr="005D53AA">
        <w:trPr>
          <w:trHeight w:val="432"/>
        </w:trPr>
        <w:tc>
          <w:tcPr>
            <w:tcW w:w="1584" w:type="dxa"/>
            <w:vAlign w:val="center"/>
          </w:tcPr>
          <w:p w14:paraId="41AF559E"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High School</w:t>
            </w:r>
          </w:p>
        </w:tc>
        <w:tc>
          <w:tcPr>
            <w:tcW w:w="1944" w:type="dxa"/>
            <w:vAlign w:val="center"/>
          </w:tcPr>
          <w:p w14:paraId="7E7468AF" w14:textId="40598C3E" w:rsidR="00CF0C2F" w:rsidRPr="00553F60" w:rsidRDefault="0078327A" w:rsidP="00CF0C2F">
            <w:pPr>
              <w:spacing w:after="0"/>
              <w:jc w:val="center"/>
              <w:rPr>
                <w:rFonts w:eastAsia="Times New Roman" w:cs="Times New Roman"/>
                <w:color w:val="000000"/>
              </w:rPr>
            </w:pPr>
            <w:r>
              <w:rPr>
                <w:rFonts w:eastAsia="Times New Roman" w:cs="Times New Roman"/>
                <w:color w:val="000000"/>
              </w:rPr>
              <w:t>10,786</w:t>
            </w:r>
          </w:p>
        </w:tc>
        <w:tc>
          <w:tcPr>
            <w:tcW w:w="1944" w:type="dxa"/>
            <w:vAlign w:val="center"/>
          </w:tcPr>
          <w:p w14:paraId="52E0FD0E"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1C58E91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19F3CE03" w14:textId="24AE25DE" w:rsidR="00CF0C2F" w:rsidRPr="00553F60" w:rsidRDefault="0078327A" w:rsidP="00CF0C2F">
            <w:pPr>
              <w:spacing w:after="0"/>
              <w:jc w:val="center"/>
              <w:rPr>
                <w:rFonts w:eastAsia="Times New Roman" w:cs="Times New Roman"/>
                <w:color w:val="000000"/>
              </w:rPr>
            </w:pPr>
            <w:r>
              <w:rPr>
                <w:rFonts w:eastAsia="Times New Roman" w:cs="Times New Roman"/>
                <w:color w:val="000000"/>
              </w:rPr>
              <w:t>1,017</w:t>
            </w:r>
          </w:p>
        </w:tc>
        <w:tc>
          <w:tcPr>
            <w:tcW w:w="1944" w:type="dxa"/>
            <w:vAlign w:val="center"/>
          </w:tcPr>
          <w:p w14:paraId="3932FFB7"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7488D2EA" w14:textId="4CF45468" w:rsidR="00CF0C2F" w:rsidRPr="00553F60" w:rsidRDefault="0078327A" w:rsidP="00CF0C2F">
            <w:pPr>
              <w:spacing w:after="0"/>
              <w:jc w:val="center"/>
              <w:rPr>
                <w:rFonts w:eastAsia="Times New Roman" w:cs="Times New Roman"/>
                <w:color w:val="000000"/>
              </w:rPr>
            </w:pPr>
            <w:r>
              <w:rPr>
                <w:rFonts w:eastAsia="Times New Roman" w:cs="Times New Roman"/>
                <w:color w:val="000000"/>
              </w:rPr>
              <w:t>11,803</w:t>
            </w:r>
          </w:p>
        </w:tc>
      </w:tr>
    </w:tbl>
    <w:p w14:paraId="58B5D14E" w14:textId="77777777" w:rsidR="00273F7E" w:rsidRPr="00273F7E" w:rsidRDefault="00273F7E" w:rsidP="00273F7E">
      <w:pPr>
        <w:spacing w:after="0" w:line="240" w:lineRule="auto"/>
        <w:contextualSpacing/>
        <w:rPr>
          <w:sz w:val="2"/>
          <w:szCs w:val="2"/>
        </w:rPr>
        <w:sectPr w:rsidR="00273F7E" w:rsidRPr="00273F7E"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4E9D5041" w14:textId="4F408D9F" w:rsidR="00273F7E" w:rsidRPr="00553F60" w:rsidRDefault="00273F7E" w:rsidP="0084575A">
      <w:pPr>
        <w:spacing w:after="0"/>
        <w:contextualSpacing/>
      </w:pPr>
    </w:p>
    <w:p w14:paraId="0DA5A735" w14:textId="0807B850" w:rsidR="00CF0C2F" w:rsidRPr="00553F60" w:rsidRDefault="00CF0C2F" w:rsidP="00CF0C2F">
      <w:pPr>
        <w:spacing w:after="0"/>
        <w:contextualSpacing/>
      </w:pPr>
      <w:r w:rsidRPr="00553F60">
        <w:t xml:space="preserve">The data in the </w:t>
      </w:r>
      <w:r w:rsidR="00775B2B">
        <w:t>table</w:t>
      </w:r>
      <w:r w:rsidR="00775B2B" w:rsidRPr="00553F60">
        <w:t xml:space="preserve"> </w:t>
      </w:r>
      <w:r w:rsidRPr="00553F60">
        <w:t>above come from:</w:t>
      </w:r>
    </w:p>
    <w:p w14:paraId="1FC2DA71" w14:textId="78EF51B4" w:rsidR="00CF0C2F" w:rsidRPr="00553F60" w:rsidRDefault="00CF0C2F" w:rsidP="00EE33BE">
      <w:pPr>
        <w:pStyle w:val="ListParagraph"/>
        <w:numPr>
          <w:ilvl w:val="0"/>
          <w:numId w:val="18"/>
        </w:numPr>
        <w:ind w:left="547"/>
      </w:pPr>
      <w:r w:rsidRPr="00553F60">
        <w:t>File Spec C178: Academic Achievement in Reading/Language Arts, Data Group 584: Academic Achievement in Reading/Language Arts Table, Category Set C. Row totals are auto calculated (Columns 11A, 11B, 11C</w:t>
      </w:r>
      <w:r w:rsidR="007D5080">
        <w:t>,</w:t>
      </w:r>
      <w:r w:rsidRPr="00553F60">
        <w:t xml:space="preserve"> and 11D).</w:t>
      </w:r>
    </w:p>
    <w:p w14:paraId="1142EA09" w14:textId="13487CA3" w:rsidR="00CF0C2F" w:rsidRPr="001A2CA5" w:rsidRDefault="00CF0C2F" w:rsidP="00CF0C2F">
      <w:pPr>
        <w:spacing w:after="0"/>
        <w:contextualSpacing/>
      </w:pPr>
      <w:r w:rsidRPr="00553F60">
        <w:t xml:space="preserve">Source: </w:t>
      </w:r>
      <w:r w:rsidR="00455907">
        <w:t>U</w:t>
      </w:r>
      <w:r w:rsidR="003B1BDA">
        <w:t xml:space="preserve">nited </w:t>
      </w:r>
      <w:r w:rsidR="00455907">
        <w:t>S</w:t>
      </w:r>
      <w:r w:rsidR="003B1BDA">
        <w:t>tates</w:t>
      </w:r>
      <w:r w:rsidRPr="00553F60">
        <w:t xml:space="preserve"> Department of Education, </w:t>
      </w:r>
      <w:proofErr w:type="spellStart"/>
      <w:r w:rsidRPr="00553F60">
        <w:t>ED</w:t>
      </w:r>
      <w:r w:rsidRPr="00553F60">
        <w:rPr>
          <w:i/>
        </w:rPr>
        <w:t>Facts</w:t>
      </w:r>
      <w:proofErr w:type="spellEnd"/>
      <w:r w:rsidRPr="00553F60">
        <w:rPr>
          <w:i/>
        </w:rPr>
        <w:t xml:space="preserve"> </w:t>
      </w:r>
      <w:r w:rsidR="0078327A">
        <w:t>(SY 2021-2022</w:t>
      </w:r>
      <w:r w:rsidRPr="00553F60">
        <w:t>)</w:t>
      </w:r>
    </w:p>
    <w:sectPr w:rsidR="00CF0C2F" w:rsidRPr="001A2CA5" w:rsidSect="006D0A5B">
      <w:endnotePr>
        <w:numFmt w:val="decimal"/>
        <w:numRestart w:val="eachSect"/>
      </w:endnotePr>
      <w:type w:val="continuous"/>
      <w:pgSz w:w="15840" w:h="12240" w:orient="landscape"/>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5E9B" w14:textId="77777777" w:rsidR="002C0A0E" w:rsidRDefault="002C0A0E" w:rsidP="00100FDB">
      <w:pPr>
        <w:spacing w:after="0" w:line="240" w:lineRule="auto"/>
      </w:pPr>
      <w:r>
        <w:separator/>
      </w:r>
    </w:p>
  </w:endnote>
  <w:endnote w:type="continuationSeparator" w:id="0">
    <w:p w14:paraId="646669F7" w14:textId="77777777" w:rsidR="002C0A0E" w:rsidRDefault="002C0A0E" w:rsidP="00100FDB">
      <w:pPr>
        <w:spacing w:after="0" w:line="240" w:lineRule="auto"/>
      </w:pPr>
      <w:r>
        <w:continuationSeparator/>
      </w:r>
    </w:p>
  </w:endnote>
  <w:endnote w:id="1">
    <w:p w14:paraId="57AECDB7" w14:textId="45F4B1BE" w:rsidR="008164F7" w:rsidRDefault="008164F7" w:rsidP="00E162C3">
      <w:pPr>
        <w:pStyle w:val="EndnoteText"/>
        <w:spacing w:after="240" w:line="276" w:lineRule="auto"/>
      </w:pPr>
      <w:r w:rsidRPr="00E41536">
        <w:rPr>
          <w:rStyle w:val="EndnoteReference"/>
          <w:sz w:val="24"/>
          <w:szCs w:val="24"/>
        </w:rPr>
        <w:endnoteRef/>
      </w:r>
      <w:r w:rsidRPr="00E41536">
        <w:rPr>
          <w:sz w:val="24"/>
          <w:szCs w:val="24"/>
        </w:rPr>
        <w:t xml:space="preserve"> </w:t>
      </w:r>
      <w:r>
        <w:t>The c</w:t>
      </w:r>
      <w:r w:rsidRPr="00553F60">
        <w:t>olumn titled</w:t>
      </w:r>
      <w:r>
        <w:t xml:space="preserve"> ‘Total</w:t>
      </w:r>
      <w:r w:rsidRPr="00553F60">
        <w:t>’ is auto calculated from columns 4A+4B+4C.</w:t>
      </w:r>
    </w:p>
  </w:endnote>
  <w:endnote w:id="2">
    <w:p w14:paraId="00B81E57" w14:textId="7B942A44" w:rsidR="008164F7" w:rsidRPr="000B3C17" w:rsidRDefault="008164F7" w:rsidP="00E41536">
      <w:pPr>
        <w:spacing w:after="0" w:line="240" w:lineRule="auto"/>
        <w:contextualSpacing/>
        <w:rPr>
          <w:sz w:val="20"/>
          <w:szCs w:val="20"/>
        </w:rPr>
      </w:pPr>
      <w:r w:rsidRPr="00E41536">
        <w:rPr>
          <w:rStyle w:val="EndnoteReference"/>
        </w:rPr>
        <w:endnoteRef/>
      </w:r>
      <w:r w:rsidRPr="00E41536">
        <w:t xml:space="preserve"> </w:t>
      </w:r>
      <w:r w:rsidRPr="00553F60">
        <w:rPr>
          <w:sz w:val="20"/>
          <w:szCs w:val="20"/>
        </w:rPr>
        <w:t xml:space="preserve">For </w:t>
      </w:r>
      <w:r>
        <w:rPr>
          <w:sz w:val="20"/>
          <w:szCs w:val="20"/>
        </w:rPr>
        <w:t xml:space="preserve">the </w:t>
      </w:r>
      <w:r w:rsidRPr="00553F60">
        <w:rPr>
          <w:sz w:val="20"/>
          <w:szCs w:val="20"/>
        </w:rPr>
        <w:t xml:space="preserve">row titled ‘High School’, if a state reports counts for multiple high school grades (9-12), the </w:t>
      </w:r>
      <w:r>
        <w:rPr>
          <w:sz w:val="20"/>
          <w:szCs w:val="20"/>
        </w:rPr>
        <w:t>column titled ‘</w:t>
      </w:r>
      <w:r w:rsidRPr="00553F60">
        <w:rPr>
          <w:sz w:val="20"/>
          <w:szCs w:val="20"/>
        </w:rPr>
        <w:t>Test Name</w:t>
      </w:r>
      <w:r>
        <w:rPr>
          <w:sz w:val="20"/>
          <w:szCs w:val="20"/>
        </w:rPr>
        <w:t>’</w:t>
      </w:r>
      <w:r w:rsidRPr="00553F60">
        <w:rPr>
          <w:sz w:val="20"/>
          <w:szCs w:val="20"/>
        </w:rPr>
        <w:t xml:space="preserve"> will </w:t>
      </w:r>
      <w:r>
        <w:rPr>
          <w:sz w:val="20"/>
          <w:szCs w:val="20"/>
        </w:rPr>
        <w:br/>
      </w:r>
      <w:r w:rsidRPr="00553F60">
        <w:rPr>
          <w:sz w:val="20"/>
          <w:szCs w:val="20"/>
        </w:rPr>
        <w:t>display the concatenated test names (in order by grade) for all records being summed.</w:t>
      </w:r>
    </w:p>
  </w:endnote>
  <w:endnote w:id="3">
    <w:p w14:paraId="080AC396" w14:textId="32D89639" w:rsidR="008164F7" w:rsidRPr="00803A7D" w:rsidRDefault="008164F7" w:rsidP="00E41536">
      <w:pPr>
        <w:spacing w:after="0" w:line="240" w:lineRule="auto"/>
        <w:contextualSpacing/>
        <w:rPr>
          <w:sz w:val="20"/>
          <w:szCs w:val="20"/>
        </w:rPr>
      </w:pPr>
      <w:r w:rsidRPr="00E41536">
        <w:rPr>
          <w:rStyle w:val="EndnoteReference"/>
        </w:rPr>
        <w:endnoteRef/>
      </w:r>
      <w:r>
        <w:t xml:space="preserve"> </w:t>
      </w:r>
      <w:r w:rsidRPr="00553F60">
        <w:rPr>
          <w:sz w:val="20"/>
          <w:szCs w:val="20"/>
        </w:rPr>
        <w:t xml:space="preserve">For </w:t>
      </w:r>
      <w:r>
        <w:rPr>
          <w:sz w:val="20"/>
          <w:szCs w:val="20"/>
        </w:rPr>
        <w:t xml:space="preserve">the </w:t>
      </w:r>
      <w:r w:rsidRPr="00553F60">
        <w:rPr>
          <w:sz w:val="20"/>
          <w:szCs w:val="20"/>
        </w:rPr>
        <w:t xml:space="preserve">row titled ‘High School’, if a state reports counts for multiple high school grades (9-12), the </w:t>
      </w:r>
      <w:r>
        <w:rPr>
          <w:sz w:val="20"/>
          <w:szCs w:val="20"/>
        </w:rPr>
        <w:t>column titled ‘</w:t>
      </w:r>
      <w:r w:rsidRPr="00553F60">
        <w:rPr>
          <w:sz w:val="20"/>
          <w:szCs w:val="20"/>
        </w:rPr>
        <w:t>Test Name</w:t>
      </w:r>
      <w:r>
        <w:rPr>
          <w:sz w:val="20"/>
          <w:szCs w:val="20"/>
        </w:rPr>
        <w:t>’</w:t>
      </w:r>
      <w:r w:rsidRPr="00553F60">
        <w:rPr>
          <w:sz w:val="20"/>
          <w:szCs w:val="20"/>
        </w:rPr>
        <w:t xml:space="preserve"> will </w:t>
      </w:r>
      <w:r>
        <w:rPr>
          <w:sz w:val="20"/>
          <w:szCs w:val="20"/>
        </w:rPr>
        <w:br/>
      </w:r>
      <w:r w:rsidRPr="00553F60">
        <w:rPr>
          <w:sz w:val="20"/>
          <w:szCs w:val="20"/>
        </w:rPr>
        <w:t>display the concatenated test names (in order by grade</w:t>
      </w:r>
      <w:r>
        <w:rPr>
          <w:sz w:val="20"/>
          <w:szCs w:val="20"/>
        </w:rPr>
        <w:t>) for all records being summed.</w:t>
      </w:r>
    </w:p>
  </w:endnote>
  <w:endnote w:id="4">
    <w:p w14:paraId="0CF9F481" w14:textId="0B81F3F6" w:rsidR="008164F7" w:rsidRPr="00A33E60" w:rsidRDefault="008164F7" w:rsidP="00A33E60">
      <w:pPr>
        <w:spacing w:after="0"/>
        <w:contextualSpacing/>
        <w:rPr>
          <w:sz w:val="20"/>
          <w:szCs w:val="20"/>
        </w:rPr>
      </w:pPr>
      <w:r w:rsidRPr="00E41536">
        <w:rPr>
          <w:rStyle w:val="EndnoteReference"/>
        </w:rPr>
        <w:endnoteRef/>
      </w:r>
      <w:r>
        <w:t xml:space="preserve"> </w:t>
      </w:r>
      <w:r>
        <w:rPr>
          <w:sz w:val="20"/>
          <w:szCs w:val="20"/>
        </w:rPr>
        <w:t>The c</w:t>
      </w:r>
      <w:r w:rsidRPr="00553F60">
        <w:rPr>
          <w:sz w:val="20"/>
          <w:szCs w:val="20"/>
        </w:rPr>
        <w:t>olumn titled ‘No Valid Score’ is the total number of students not participating in the assessment for all reasons.</w:t>
      </w:r>
    </w:p>
  </w:endnote>
  <w:endnote w:id="5">
    <w:p w14:paraId="038D04FE" w14:textId="4B80DAA8" w:rsidR="008164F7" w:rsidRPr="00E41536" w:rsidRDefault="008164F7" w:rsidP="00E41536">
      <w:pPr>
        <w:spacing w:after="0"/>
        <w:contextualSpacing/>
        <w:rPr>
          <w:sz w:val="20"/>
          <w:szCs w:val="20"/>
        </w:rPr>
      </w:pPr>
      <w:r w:rsidRPr="00E41536">
        <w:rPr>
          <w:rStyle w:val="EndnoteReference"/>
        </w:rPr>
        <w:endnoteRef/>
      </w:r>
      <w:r w:rsidRPr="00E41536">
        <w:t xml:space="preserve"> </w:t>
      </w:r>
      <w:r w:rsidRPr="00553F60">
        <w:rPr>
          <w:sz w:val="20"/>
          <w:szCs w:val="20"/>
        </w:rPr>
        <w:t>The ‘&lt;’ (less than) symb</w:t>
      </w:r>
      <w:r>
        <w:rPr>
          <w:sz w:val="20"/>
          <w:szCs w:val="20"/>
        </w:rPr>
        <w:t>ol represents number below ten.</w:t>
      </w:r>
    </w:p>
  </w:endnote>
  <w:endnote w:id="6">
    <w:p w14:paraId="18503EF2" w14:textId="78F1ECD5" w:rsidR="008164F7" w:rsidRPr="00E41536" w:rsidRDefault="008164F7" w:rsidP="00E41536">
      <w:pPr>
        <w:spacing w:after="0"/>
        <w:contextualSpacing/>
        <w:rPr>
          <w:sz w:val="20"/>
          <w:szCs w:val="20"/>
        </w:rPr>
      </w:pPr>
      <w:r>
        <w:rPr>
          <w:rStyle w:val="EndnoteReference"/>
        </w:rPr>
        <w:endnoteRef/>
      </w:r>
      <w:r>
        <w:t xml:space="preserve"> </w:t>
      </w:r>
      <w:r>
        <w:rPr>
          <w:sz w:val="20"/>
          <w:szCs w:val="20"/>
        </w:rPr>
        <w:t>The c</w:t>
      </w:r>
      <w:r w:rsidRPr="00553F60">
        <w:rPr>
          <w:sz w:val="20"/>
          <w:szCs w:val="20"/>
        </w:rPr>
        <w:t xml:space="preserve">olumn titled </w:t>
      </w:r>
      <w:r>
        <w:rPr>
          <w:sz w:val="20"/>
          <w:szCs w:val="20"/>
        </w:rPr>
        <w:t>‘Total</w:t>
      </w:r>
      <w:r w:rsidRPr="00553F60">
        <w:rPr>
          <w:sz w:val="20"/>
          <w:szCs w:val="20"/>
        </w:rPr>
        <w:t>’ is auto calcul</w:t>
      </w:r>
      <w:r>
        <w:rPr>
          <w:sz w:val="20"/>
          <w:szCs w:val="20"/>
        </w:rPr>
        <w:t>ated from columns 4A+4B+4C.</w:t>
      </w:r>
    </w:p>
  </w:endnote>
  <w:endnote w:id="7">
    <w:p w14:paraId="7C97AD59" w14:textId="16270AFD" w:rsidR="008164F7" w:rsidRPr="00E41536" w:rsidRDefault="008164F7" w:rsidP="00E41536">
      <w:pPr>
        <w:spacing w:after="0" w:line="240" w:lineRule="auto"/>
        <w:contextualSpacing/>
        <w:rPr>
          <w:sz w:val="20"/>
          <w:szCs w:val="20"/>
        </w:rPr>
      </w:pPr>
      <w:r>
        <w:rPr>
          <w:rStyle w:val="EndnoteReference"/>
        </w:rPr>
        <w:endnoteRef/>
      </w:r>
      <w:r>
        <w:t xml:space="preserve"> </w:t>
      </w:r>
      <w:r w:rsidRPr="00553F60">
        <w:rPr>
          <w:sz w:val="20"/>
          <w:szCs w:val="20"/>
        </w:rPr>
        <w:t xml:space="preserve">For </w:t>
      </w:r>
      <w:r>
        <w:rPr>
          <w:sz w:val="20"/>
          <w:szCs w:val="20"/>
        </w:rPr>
        <w:t xml:space="preserve">the </w:t>
      </w:r>
      <w:r w:rsidRPr="00553F60">
        <w:rPr>
          <w:sz w:val="20"/>
          <w:szCs w:val="20"/>
        </w:rPr>
        <w:t xml:space="preserve">row titled ‘High School’, if a state reports counts for multiple high school grades (9-12), the </w:t>
      </w:r>
      <w:r>
        <w:rPr>
          <w:sz w:val="20"/>
          <w:szCs w:val="20"/>
        </w:rPr>
        <w:t>column titled ‘</w:t>
      </w:r>
      <w:r w:rsidRPr="00553F60">
        <w:rPr>
          <w:sz w:val="20"/>
          <w:szCs w:val="20"/>
        </w:rPr>
        <w:t>Test Name</w:t>
      </w:r>
      <w:r>
        <w:rPr>
          <w:sz w:val="20"/>
          <w:szCs w:val="20"/>
        </w:rPr>
        <w:t>’</w:t>
      </w:r>
      <w:r w:rsidRPr="00553F60">
        <w:rPr>
          <w:sz w:val="20"/>
          <w:szCs w:val="20"/>
        </w:rPr>
        <w:t xml:space="preserve"> </w:t>
      </w:r>
      <w:r>
        <w:rPr>
          <w:sz w:val="20"/>
          <w:szCs w:val="20"/>
        </w:rPr>
        <w:br/>
      </w:r>
      <w:r w:rsidRPr="00553F60">
        <w:rPr>
          <w:sz w:val="20"/>
          <w:szCs w:val="20"/>
        </w:rPr>
        <w:t>will display the concatenated test names (in order by grade</w:t>
      </w:r>
      <w:r>
        <w:rPr>
          <w:sz w:val="20"/>
          <w:szCs w:val="20"/>
        </w:rPr>
        <w:t>) for all records being summed.</w:t>
      </w:r>
    </w:p>
  </w:endnote>
  <w:endnote w:id="8">
    <w:p w14:paraId="1C7504F0" w14:textId="3EAB38FF" w:rsidR="008164F7" w:rsidRPr="00273F7E" w:rsidRDefault="008164F7" w:rsidP="00273F7E">
      <w:pPr>
        <w:spacing w:after="0" w:line="240" w:lineRule="auto"/>
        <w:contextualSpacing/>
        <w:rPr>
          <w:sz w:val="20"/>
          <w:szCs w:val="20"/>
        </w:rPr>
      </w:pPr>
      <w:r>
        <w:rPr>
          <w:rStyle w:val="EndnoteReference"/>
        </w:rPr>
        <w:endnoteRef/>
      </w:r>
      <w:r>
        <w:t xml:space="preserve"> </w:t>
      </w:r>
      <w:r w:rsidRPr="00553F60">
        <w:rPr>
          <w:sz w:val="20"/>
          <w:szCs w:val="20"/>
        </w:rPr>
        <w:t xml:space="preserve">For </w:t>
      </w:r>
      <w:r>
        <w:rPr>
          <w:sz w:val="20"/>
          <w:szCs w:val="20"/>
        </w:rPr>
        <w:t xml:space="preserve">the </w:t>
      </w:r>
      <w:r w:rsidRPr="00553F60">
        <w:rPr>
          <w:sz w:val="20"/>
          <w:szCs w:val="20"/>
        </w:rPr>
        <w:t>row titled ‘High School’, if a state reports counts for multiple high school grades (9-12), the</w:t>
      </w:r>
      <w:r>
        <w:rPr>
          <w:sz w:val="20"/>
          <w:szCs w:val="20"/>
        </w:rPr>
        <w:t xml:space="preserve"> column titled ‘</w:t>
      </w:r>
      <w:r w:rsidRPr="00553F60">
        <w:rPr>
          <w:sz w:val="20"/>
          <w:szCs w:val="20"/>
        </w:rPr>
        <w:t>Test Name</w:t>
      </w:r>
      <w:r>
        <w:rPr>
          <w:sz w:val="20"/>
          <w:szCs w:val="20"/>
        </w:rPr>
        <w:t>’</w:t>
      </w:r>
      <w:r w:rsidRPr="00553F60">
        <w:rPr>
          <w:sz w:val="20"/>
          <w:szCs w:val="20"/>
        </w:rPr>
        <w:t xml:space="preserve"> will display </w:t>
      </w:r>
      <w:r>
        <w:rPr>
          <w:sz w:val="20"/>
          <w:szCs w:val="20"/>
        </w:rPr>
        <w:br/>
      </w:r>
      <w:r w:rsidRPr="00553F60">
        <w:rPr>
          <w:sz w:val="20"/>
          <w:szCs w:val="20"/>
        </w:rPr>
        <w:t>the concatenated test names (in order by grade</w:t>
      </w:r>
      <w:r>
        <w:rPr>
          <w:sz w:val="20"/>
          <w:szCs w:val="20"/>
        </w:rPr>
        <w:t>) for all records being summed.</w:t>
      </w:r>
    </w:p>
  </w:endnote>
  <w:endnote w:id="9">
    <w:p w14:paraId="3CED2225" w14:textId="6A13B668" w:rsidR="008164F7" w:rsidRDefault="008164F7">
      <w:pPr>
        <w:pStyle w:val="EndnoteText"/>
      </w:pPr>
      <w:r>
        <w:rPr>
          <w:rStyle w:val="EndnoteReference"/>
        </w:rPr>
        <w:endnoteRef/>
      </w:r>
      <w:r>
        <w:t xml:space="preserve"> The c</w:t>
      </w:r>
      <w:r w:rsidRPr="00553F60">
        <w:t>olumn titled ‘No Valid Score’ is the total number of students not participating in the assessment for all reasons.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B1"/>
    <w:family w:val="roman"/>
    <w:pitch w:val="variable"/>
    <w:sig w:usb0="00000000" w:usb1="5201E0FB" w:usb2="04608000" w:usb3="00000000" w:csb0="000000BB" w:csb1="00000000"/>
  </w:font>
  <w:font w:name="Josefin Sans">
    <w:altName w:val="Courier New"/>
    <w:charset w:val="00"/>
    <w:family w:val="auto"/>
    <w:pitch w:val="variable"/>
    <w:sig w:usb0="A00000FF" w:usb1="4000204B"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39DA" w14:textId="77777777" w:rsidR="002C0A0E" w:rsidRDefault="002C0A0E" w:rsidP="00100FDB">
      <w:pPr>
        <w:spacing w:after="0" w:line="240" w:lineRule="auto"/>
      </w:pPr>
      <w:r>
        <w:separator/>
      </w:r>
    </w:p>
  </w:footnote>
  <w:footnote w:type="continuationSeparator" w:id="0">
    <w:p w14:paraId="12B05A15" w14:textId="77777777" w:rsidR="002C0A0E" w:rsidRDefault="002C0A0E" w:rsidP="00100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A064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706E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708A64"/>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42A293E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CB9A506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E0CA40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C00068CC"/>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1988F5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3EC7A1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7E737C"/>
    <w:multiLevelType w:val="hybridMultilevel"/>
    <w:tmpl w:val="7D4C44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381CE1"/>
    <w:multiLevelType w:val="hybridMultilevel"/>
    <w:tmpl w:val="4E34A436"/>
    <w:lvl w:ilvl="0" w:tplc="8E303D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EA5357"/>
    <w:multiLevelType w:val="hybridMultilevel"/>
    <w:tmpl w:val="5F106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80D05"/>
    <w:multiLevelType w:val="hybridMultilevel"/>
    <w:tmpl w:val="16948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95541"/>
    <w:multiLevelType w:val="hybridMultilevel"/>
    <w:tmpl w:val="B9184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E1D0D"/>
    <w:multiLevelType w:val="hybridMultilevel"/>
    <w:tmpl w:val="C2A84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D7C4B"/>
    <w:multiLevelType w:val="hybridMultilevel"/>
    <w:tmpl w:val="B9184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36D78"/>
    <w:multiLevelType w:val="hybridMultilevel"/>
    <w:tmpl w:val="ADAAE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36A59"/>
    <w:multiLevelType w:val="hybridMultilevel"/>
    <w:tmpl w:val="94BA2E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24B45"/>
    <w:multiLevelType w:val="hybridMultilevel"/>
    <w:tmpl w:val="B3E6F3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01F01"/>
    <w:multiLevelType w:val="hybridMultilevel"/>
    <w:tmpl w:val="5E0EBA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93983"/>
    <w:multiLevelType w:val="hybridMultilevel"/>
    <w:tmpl w:val="C4B84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A7BC4"/>
    <w:multiLevelType w:val="hybridMultilevel"/>
    <w:tmpl w:val="65FE2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E50AE"/>
    <w:multiLevelType w:val="hybridMultilevel"/>
    <w:tmpl w:val="C3CE46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7"/>
  </w:num>
  <w:num w:numId="5">
    <w:abstractNumId w:val="10"/>
  </w:num>
  <w:num w:numId="6">
    <w:abstractNumId w:val="18"/>
  </w:num>
  <w:num w:numId="7">
    <w:abstractNumId w:val="22"/>
  </w:num>
  <w:num w:numId="8">
    <w:abstractNumId w:val="20"/>
  </w:num>
  <w:num w:numId="9">
    <w:abstractNumId w:val="17"/>
  </w:num>
  <w:num w:numId="10">
    <w:abstractNumId w:val="16"/>
  </w:num>
  <w:num w:numId="11">
    <w:abstractNumId w:val="9"/>
  </w:num>
  <w:num w:numId="12">
    <w:abstractNumId w:val="19"/>
  </w:num>
  <w:num w:numId="13">
    <w:abstractNumId w:val="14"/>
  </w:num>
  <w:num w:numId="14">
    <w:abstractNumId w:val="15"/>
  </w:num>
  <w:num w:numId="15">
    <w:abstractNumId w:val="13"/>
  </w:num>
  <w:num w:numId="16">
    <w:abstractNumId w:val="12"/>
  </w:num>
  <w:num w:numId="17">
    <w:abstractNumId w:val="11"/>
  </w:num>
  <w:num w:numId="18">
    <w:abstractNumId w:val="21"/>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A4"/>
    <w:rsid w:val="0001444A"/>
    <w:rsid w:val="00020153"/>
    <w:rsid w:val="0002240F"/>
    <w:rsid w:val="000352E5"/>
    <w:rsid w:val="00081C4C"/>
    <w:rsid w:val="00096BCD"/>
    <w:rsid w:val="000A06A4"/>
    <w:rsid w:val="000A37AA"/>
    <w:rsid w:val="000B3C17"/>
    <w:rsid w:val="000C4F96"/>
    <w:rsid w:val="000D1131"/>
    <w:rsid w:val="000D2595"/>
    <w:rsid w:val="000E2E86"/>
    <w:rsid w:val="000E3293"/>
    <w:rsid w:val="000F016E"/>
    <w:rsid w:val="000F0D97"/>
    <w:rsid w:val="000F7B3D"/>
    <w:rsid w:val="000F7FCE"/>
    <w:rsid w:val="00100FDB"/>
    <w:rsid w:val="00101958"/>
    <w:rsid w:val="00114DBD"/>
    <w:rsid w:val="001403EE"/>
    <w:rsid w:val="001644A7"/>
    <w:rsid w:val="001A2CA5"/>
    <w:rsid w:val="001C2789"/>
    <w:rsid w:val="001D3BBF"/>
    <w:rsid w:val="001E3393"/>
    <w:rsid w:val="001E4701"/>
    <w:rsid w:val="001F5405"/>
    <w:rsid w:val="002015DC"/>
    <w:rsid w:val="00202BC5"/>
    <w:rsid w:val="002113D4"/>
    <w:rsid w:val="00235403"/>
    <w:rsid w:val="00245C62"/>
    <w:rsid w:val="00260999"/>
    <w:rsid w:val="00273F7E"/>
    <w:rsid w:val="002941C6"/>
    <w:rsid w:val="002A256E"/>
    <w:rsid w:val="002B5288"/>
    <w:rsid w:val="002C0A0E"/>
    <w:rsid w:val="002D3FD1"/>
    <w:rsid w:val="002D67B5"/>
    <w:rsid w:val="002F0D38"/>
    <w:rsid w:val="002F3497"/>
    <w:rsid w:val="002F3C55"/>
    <w:rsid w:val="003053D9"/>
    <w:rsid w:val="003061DB"/>
    <w:rsid w:val="00322426"/>
    <w:rsid w:val="00341EED"/>
    <w:rsid w:val="003505D3"/>
    <w:rsid w:val="00357CED"/>
    <w:rsid w:val="003869F0"/>
    <w:rsid w:val="003A6BF2"/>
    <w:rsid w:val="003B1BDA"/>
    <w:rsid w:val="003B2D0F"/>
    <w:rsid w:val="003C7CA8"/>
    <w:rsid w:val="003F5418"/>
    <w:rsid w:val="004212F9"/>
    <w:rsid w:val="004220B2"/>
    <w:rsid w:val="00441657"/>
    <w:rsid w:val="00455907"/>
    <w:rsid w:val="0048796A"/>
    <w:rsid w:val="004B2CE2"/>
    <w:rsid w:val="004D3407"/>
    <w:rsid w:val="004E4765"/>
    <w:rsid w:val="00507073"/>
    <w:rsid w:val="005155E6"/>
    <w:rsid w:val="0052482E"/>
    <w:rsid w:val="00553F60"/>
    <w:rsid w:val="005C2DB0"/>
    <w:rsid w:val="005D53AA"/>
    <w:rsid w:val="005E030B"/>
    <w:rsid w:val="006127C0"/>
    <w:rsid w:val="00634317"/>
    <w:rsid w:val="006A59AB"/>
    <w:rsid w:val="006B18B4"/>
    <w:rsid w:val="006D0A5B"/>
    <w:rsid w:val="0070096A"/>
    <w:rsid w:val="00725C75"/>
    <w:rsid w:val="00741858"/>
    <w:rsid w:val="00750360"/>
    <w:rsid w:val="00775B2B"/>
    <w:rsid w:val="0078327A"/>
    <w:rsid w:val="007951E4"/>
    <w:rsid w:val="007A0564"/>
    <w:rsid w:val="007B160D"/>
    <w:rsid w:val="007D5080"/>
    <w:rsid w:val="007D75BF"/>
    <w:rsid w:val="00803A7D"/>
    <w:rsid w:val="00812E7D"/>
    <w:rsid w:val="008153E7"/>
    <w:rsid w:val="00815ADE"/>
    <w:rsid w:val="008164F7"/>
    <w:rsid w:val="0084575A"/>
    <w:rsid w:val="0085362D"/>
    <w:rsid w:val="008A5799"/>
    <w:rsid w:val="008B13A0"/>
    <w:rsid w:val="008C0E96"/>
    <w:rsid w:val="008D3A21"/>
    <w:rsid w:val="00904774"/>
    <w:rsid w:val="009140D4"/>
    <w:rsid w:val="009442CB"/>
    <w:rsid w:val="009A1BFF"/>
    <w:rsid w:val="009C0C3D"/>
    <w:rsid w:val="009C752B"/>
    <w:rsid w:val="009E66F1"/>
    <w:rsid w:val="009E7ED1"/>
    <w:rsid w:val="00A175F6"/>
    <w:rsid w:val="00A33E60"/>
    <w:rsid w:val="00A35498"/>
    <w:rsid w:val="00A4367B"/>
    <w:rsid w:val="00A53755"/>
    <w:rsid w:val="00A67C68"/>
    <w:rsid w:val="00A73B7D"/>
    <w:rsid w:val="00A7738F"/>
    <w:rsid w:val="00AA262E"/>
    <w:rsid w:val="00B05863"/>
    <w:rsid w:val="00B344DD"/>
    <w:rsid w:val="00B66601"/>
    <w:rsid w:val="00B72F00"/>
    <w:rsid w:val="00B76720"/>
    <w:rsid w:val="00B87092"/>
    <w:rsid w:val="00B9522E"/>
    <w:rsid w:val="00BA5563"/>
    <w:rsid w:val="00BE32A3"/>
    <w:rsid w:val="00BF6912"/>
    <w:rsid w:val="00BF7A19"/>
    <w:rsid w:val="00C04BE5"/>
    <w:rsid w:val="00C07799"/>
    <w:rsid w:val="00C110F4"/>
    <w:rsid w:val="00C14515"/>
    <w:rsid w:val="00C2622C"/>
    <w:rsid w:val="00C63022"/>
    <w:rsid w:val="00CC4C3E"/>
    <w:rsid w:val="00CD5849"/>
    <w:rsid w:val="00CF0C2F"/>
    <w:rsid w:val="00D02091"/>
    <w:rsid w:val="00D04DAE"/>
    <w:rsid w:val="00D07FC5"/>
    <w:rsid w:val="00D3331E"/>
    <w:rsid w:val="00D51925"/>
    <w:rsid w:val="00D61B8D"/>
    <w:rsid w:val="00D90378"/>
    <w:rsid w:val="00DB28A4"/>
    <w:rsid w:val="00DB2F38"/>
    <w:rsid w:val="00DC5E71"/>
    <w:rsid w:val="00E162C3"/>
    <w:rsid w:val="00E17C08"/>
    <w:rsid w:val="00E258D5"/>
    <w:rsid w:val="00E2749E"/>
    <w:rsid w:val="00E41536"/>
    <w:rsid w:val="00E57C58"/>
    <w:rsid w:val="00EA1F99"/>
    <w:rsid w:val="00EC3640"/>
    <w:rsid w:val="00EC65CE"/>
    <w:rsid w:val="00EE33BE"/>
    <w:rsid w:val="00EF76B2"/>
    <w:rsid w:val="00F2288B"/>
    <w:rsid w:val="00F5548F"/>
    <w:rsid w:val="00F65928"/>
    <w:rsid w:val="00F8788E"/>
    <w:rsid w:val="00F87943"/>
    <w:rsid w:val="00FC240E"/>
    <w:rsid w:val="00FC3A84"/>
    <w:rsid w:val="00FE7618"/>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CEEA59"/>
  <w15:chartTrackingRefBased/>
  <w15:docId w15:val="{9B9847CB-7E1C-4D41-A5E1-7164A785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rdo" w:hAnsi="Times New Roman" w:cs="Cardo"/>
        <w:sz w:val="24"/>
        <w:szCs w:val="24"/>
        <w:lang w:val="en-US" w:eastAsia="en-US" w:bidi="ar-SA"/>
      </w:rPr>
    </w:rPrDefault>
    <w:pPrDefault>
      <w:pPr>
        <w:spacing w:after="3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FDB"/>
    <w:pPr>
      <w:spacing w:after="240"/>
    </w:pPr>
  </w:style>
  <w:style w:type="paragraph" w:styleId="Heading1">
    <w:name w:val="heading 1"/>
    <w:basedOn w:val="Normal"/>
    <w:next w:val="Normal"/>
    <w:link w:val="Heading1Char"/>
    <w:uiPriority w:val="9"/>
    <w:qFormat/>
    <w:rsid w:val="00D3331E"/>
    <w:pPr>
      <w:keepNext/>
      <w:keepLines/>
      <w:jc w:val="center"/>
      <w:outlineLvl w:val="0"/>
    </w:pPr>
    <w:rPr>
      <w:rFonts w:eastAsia="Josefin Sans" w:cs="Josefin Sans"/>
      <w:b/>
      <w:sz w:val="32"/>
      <w:szCs w:val="28"/>
    </w:rPr>
  </w:style>
  <w:style w:type="paragraph" w:styleId="Heading2">
    <w:name w:val="heading 2"/>
    <w:basedOn w:val="Normal"/>
    <w:next w:val="Normal"/>
    <w:link w:val="Heading2Char"/>
    <w:uiPriority w:val="9"/>
    <w:unhideWhenUsed/>
    <w:qFormat/>
    <w:rsid w:val="00BF7A19"/>
    <w:pPr>
      <w:keepNext/>
      <w:keepLines/>
      <w:spacing w:after="280"/>
      <w:jc w:val="center"/>
      <w:outlineLvl w:val="1"/>
    </w:pPr>
    <w:rPr>
      <w:rFonts w:eastAsia="Josefin Sans" w:cs="Josefin Sans"/>
      <w:b/>
      <w:sz w:val="26"/>
      <w:szCs w:val="28"/>
    </w:rPr>
  </w:style>
  <w:style w:type="paragraph" w:styleId="Heading3">
    <w:name w:val="heading 3"/>
    <w:basedOn w:val="Normal"/>
    <w:next w:val="Normal"/>
    <w:link w:val="Heading3Char"/>
    <w:uiPriority w:val="9"/>
    <w:unhideWhenUsed/>
    <w:qFormat/>
    <w:rsid w:val="00100FDB"/>
    <w:pPr>
      <w:keepNext/>
      <w:keepLines/>
      <w:spacing w:after="280"/>
      <w:outlineLvl w:val="2"/>
    </w:pPr>
    <w:rPr>
      <w:sz w:val="26"/>
      <w:szCs w:val="26"/>
    </w:rPr>
  </w:style>
  <w:style w:type="paragraph" w:styleId="Heading4">
    <w:name w:val="heading 4"/>
    <w:basedOn w:val="Normal"/>
    <w:next w:val="Normal"/>
    <w:link w:val="Heading4Char"/>
    <w:uiPriority w:val="9"/>
    <w:unhideWhenUsed/>
    <w:qFormat/>
    <w:rsid w:val="009442CB"/>
    <w:pPr>
      <w:keepNext/>
      <w:keepLines/>
      <w:spacing w:before="160" w:after="0"/>
      <w:outlineLvl w:val="3"/>
    </w:pPr>
    <w:rPr>
      <w:rFonts w:ascii="Trebuchet MS" w:eastAsia="Trebuchet MS" w:hAnsi="Trebuchet MS" w:cs="Trebuchet MS"/>
      <w:color w:val="666666"/>
      <w:u w:val="single"/>
    </w:rPr>
  </w:style>
  <w:style w:type="paragraph" w:styleId="Heading5">
    <w:name w:val="heading 5"/>
    <w:basedOn w:val="Normal"/>
    <w:next w:val="Normal"/>
    <w:link w:val="Heading5Char"/>
    <w:uiPriority w:val="9"/>
    <w:unhideWhenUsed/>
    <w:qFormat/>
    <w:rsid w:val="009442CB"/>
    <w:pPr>
      <w:keepNext/>
      <w:keepLines/>
      <w:spacing w:before="160" w:after="0"/>
      <w:outlineLvl w:val="4"/>
    </w:pPr>
    <w:rPr>
      <w:rFonts w:ascii="Trebuchet MS" w:eastAsia="Trebuchet MS" w:hAnsi="Trebuchet MS" w:cs="Trebuchet MS"/>
      <w:color w:val="666666"/>
    </w:rPr>
  </w:style>
  <w:style w:type="paragraph" w:styleId="Heading6">
    <w:name w:val="heading 6"/>
    <w:basedOn w:val="Normal"/>
    <w:next w:val="Normal"/>
    <w:link w:val="Heading6Char"/>
    <w:uiPriority w:val="9"/>
    <w:unhideWhenUsed/>
    <w:qFormat/>
    <w:rsid w:val="009442CB"/>
    <w:pPr>
      <w:keepNext/>
      <w:keepLines/>
      <w:spacing w:before="160" w:after="0"/>
      <w:outlineLvl w:val="5"/>
    </w:pPr>
    <w:rPr>
      <w:rFonts w:ascii="Trebuchet MS" w:eastAsia="Trebuchet MS" w:hAnsi="Trebuchet MS" w:cs="Trebuchet MS"/>
      <w:i/>
      <w:color w:val="666666"/>
    </w:rPr>
  </w:style>
  <w:style w:type="paragraph" w:styleId="Heading7">
    <w:name w:val="heading 7"/>
    <w:aliases w:val="Numbered List"/>
    <w:basedOn w:val="Normal"/>
    <w:next w:val="Normal"/>
    <w:link w:val="Heading7Char"/>
    <w:uiPriority w:val="9"/>
    <w:semiHidden/>
    <w:unhideWhenUsed/>
    <w:qFormat/>
    <w:rsid w:val="009442CB"/>
    <w:pPr>
      <w:keepNext/>
      <w:keepLines/>
      <w:tabs>
        <w:tab w:val="num" w:pos="720"/>
      </w:tabs>
      <w:spacing w:before="40"/>
      <w:outlineLvl w:val="6"/>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31E"/>
    <w:rPr>
      <w:rFonts w:eastAsia="Josefin Sans" w:cs="Josefin Sans"/>
      <w:b/>
      <w:sz w:val="32"/>
      <w:szCs w:val="28"/>
    </w:rPr>
  </w:style>
  <w:style w:type="character" w:customStyle="1" w:styleId="Heading2Char">
    <w:name w:val="Heading 2 Char"/>
    <w:basedOn w:val="DefaultParagraphFont"/>
    <w:link w:val="Heading2"/>
    <w:uiPriority w:val="9"/>
    <w:rsid w:val="00BF7A19"/>
    <w:rPr>
      <w:rFonts w:eastAsia="Josefin Sans" w:cs="Josefin Sans"/>
      <w:b/>
      <w:sz w:val="26"/>
      <w:szCs w:val="28"/>
    </w:rPr>
  </w:style>
  <w:style w:type="character" w:customStyle="1" w:styleId="Heading3Char">
    <w:name w:val="Heading 3 Char"/>
    <w:basedOn w:val="DefaultParagraphFont"/>
    <w:link w:val="Heading3"/>
    <w:uiPriority w:val="9"/>
    <w:rsid w:val="00100FDB"/>
    <w:rPr>
      <w:sz w:val="26"/>
      <w:szCs w:val="26"/>
    </w:rPr>
  </w:style>
  <w:style w:type="character" w:customStyle="1" w:styleId="Heading4Char">
    <w:name w:val="Heading 4 Char"/>
    <w:basedOn w:val="DefaultParagraphFont"/>
    <w:link w:val="Heading4"/>
    <w:uiPriority w:val="9"/>
    <w:rsid w:val="00322426"/>
    <w:rPr>
      <w:rFonts w:ascii="Trebuchet MS" w:eastAsia="Trebuchet MS" w:hAnsi="Trebuchet MS" w:cs="Trebuchet MS"/>
      <w:color w:val="666666"/>
      <w:sz w:val="22"/>
      <w:szCs w:val="22"/>
      <w:u w:val="single"/>
      <w:lang w:val="en"/>
    </w:rPr>
  </w:style>
  <w:style w:type="character" w:customStyle="1" w:styleId="Heading5Char">
    <w:name w:val="Heading 5 Char"/>
    <w:basedOn w:val="DefaultParagraphFont"/>
    <w:link w:val="Heading5"/>
    <w:uiPriority w:val="9"/>
    <w:rsid w:val="00322426"/>
    <w:rPr>
      <w:rFonts w:ascii="Trebuchet MS" w:eastAsia="Trebuchet MS" w:hAnsi="Trebuchet MS" w:cs="Trebuchet MS"/>
      <w:color w:val="666666"/>
      <w:sz w:val="22"/>
      <w:szCs w:val="22"/>
      <w:lang w:val="en"/>
    </w:rPr>
  </w:style>
  <w:style w:type="character" w:customStyle="1" w:styleId="Heading6Char">
    <w:name w:val="Heading 6 Char"/>
    <w:basedOn w:val="DefaultParagraphFont"/>
    <w:link w:val="Heading6"/>
    <w:uiPriority w:val="9"/>
    <w:rsid w:val="00322426"/>
    <w:rPr>
      <w:rFonts w:ascii="Trebuchet MS" w:eastAsia="Trebuchet MS" w:hAnsi="Trebuchet MS" w:cs="Trebuchet MS"/>
      <w:i/>
      <w:color w:val="666666"/>
      <w:sz w:val="22"/>
      <w:szCs w:val="22"/>
      <w:lang w:val="en"/>
    </w:rPr>
  </w:style>
  <w:style w:type="character" w:customStyle="1" w:styleId="Heading7Char">
    <w:name w:val="Heading 7 Char"/>
    <w:aliases w:val="Numbered List Char"/>
    <w:basedOn w:val="DefaultParagraphFont"/>
    <w:link w:val="Heading7"/>
    <w:uiPriority w:val="9"/>
    <w:semiHidden/>
    <w:rsid w:val="00634317"/>
    <w:rPr>
      <w:rFonts w:eastAsiaTheme="majorEastAsia" w:cstheme="majorBidi"/>
      <w:iCs/>
      <w:color w:val="000000" w:themeColor="text1"/>
    </w:rPr>
  </w:style>
  <w:style w:type="paragraph" w:styleId="Footer">
    <w:name w:val="footer"/>
    <w:basedOn w:val="Normal"/>
    <w:link w:val="FooterChar"/>
    <w:uiPriority w:val="99"/>
    <w:unhideWhenUsed/>
    <w:rsid w:val="00944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CB"/>
    <w:rPr>
      <w:rFonts w:eastAsia="Cardo" w:cs="Cardo"/>
      <w:color w:val="353744"/>
      <w:sz w:val="22"/>
      <w:szCs w:val="22"/>
      <w:lang w:val="en"/>
    </w:rPr>
  </w:style>
  <w:style w:type="paragraph" w:styleId="Header">
    <w:name w:val="header"/>
    <w:basedOn w:val="Normal"/>
    <w:link w:val="HeaderChar"/>
    <w:uiPriority w:val="99"/>
    <w:unhideWhenUsed/>
    <w:rsid w:val="00944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CB"/>
    <w:rPr>
      <w:rFonts w:eastAsia="Cardo" w:cs="Cardo"/>
      <w:color w:val="353744"/>
      <w:sz w:val="22"/>
      <w:szCs w:val="22"/>
      <w:lang w:val="en"/>
    </w:rPr>
  </w:style>
  <w:style w:type="paragraph" w:styleId="Subtitle">
    <w:name w:val="Subtitle"/>
    <w:basedOn w:val="Normal"/>
    <w:next w:val="Normal"/>
    <w:link w:val="SubtitleChar"/>
    <w:uiPriority w:val="11"/>
    <w:qFormat/>
    <w:rsid w:val="009442CB"/>
    <w:pPr>
      <w:keepNext/>
      <w:keepLines/>
    </w:pPr>
    <w:rPr>
      <w:sz w:val="48"/>
      <w:szCs w:val="48"/>
    </w:rPr>
  </w:style>
  <w:style w:type="character" w:customStyle="1" w:styleId="SubtitleChar">
    <w:name w:val="Subtitle Char"/>
    <w:basedOn w:val="DefaultParagraphFont"/>
    <w:link w:val="Subtitle"/>
    <w:uiPriority w:val="11"/>
    <w:rsid w:val="009442CB"/>
    <w:rPr>
      <w:rFonts w:eastAsia="Cardo" w:cs="Cardo"/>
      <w:color w:val="353744"/>
      <w:sz w:val="48"/>
      <w:szCs w:val="48"/>
      <w:lang w:val="en"/>
    </w:rPr>
  </w:style>
  <w:style w:type="paragraph" w:styleId="Title">
    <w:name w:val="Title"/>
    <w:basedOn w:val="Normal"/>
    <w:next w:val="Normal"/>
    <w:link w:val="TitleChar"/>
    <w:uiPriority w:val="10"/>
    <w:qFormat/>
    <w:rsid w:val="009442CB"/>
    <w:pPr>
      <w:keepNext/>
      <w:keepLines/>
      <w:spacing w:after="300"/>
    </w:pPr>
    <w:rPr>
      <w:rFonts w:ascii="Trebuchet MS" w:eastAsia="Josefin Sans" w:hAnsi="Trebuchet MS" w:cs="Josefin Sans"/>
      <w:color w:val="D50032"/>
      <w:sz w:val="34"/>
      <w:szCs w:val="34"/>
    </w:rPr>
  </w:style>
  <w:style w:type="character" w:customStyle="1" w:styleId="TitleChar">
    <w:name w:val="Title Char"/>
    <w:basedOn w:val="DefaultParagraphFont"/>
    <w:link w:val="Title"/>
    <w:uiPriority w:val="10"/>
    <w:rsid w:val="009442CB"/>
    <w:rPr>
      <w:rFonts w:ascii="Trebuchet MS" w:eastAsia="Josefin Sans" w:hAnsi="Trebuchet MS" w:cs="Josefin Sans"/>
      <w:color w:val="D50032"/>
      <w:sz w:val="34"/>
      <w:szCs w:val="34"/>
      <w:lang w:val="en"/>
    </w:rPr>
  </w:style>
  <w:style w:type="table" w:styleId="TableGrid">
    <w:name w:val="Table Grid"/>
    <w:basedOn w:val="TableNormal"/>
    <w:uiPriority w:val="39"/>
    <w:rsid w:val="00114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F7A19"/>
    <w:pPr>
      <w:spacing w:after="200" w:line="240" w:lineRule="auto"/>
    </w:pPr>
    <w:rPr>
      <w:i/>
      <w:iCs/>
      <w:color w:val="44546A" w:themeColor="text2"/>
      <w:sz w:val="18"/>
      <w:szCs w:val="18"/>
    </w:rPr>
  </w:style>
  <w:style w:type="paragraph" w:styleId="ListParagraph">
    <w:name w:val="List Paragraph"/>
    <w:basedOn w:val="Normal"/>
    <w:uiPriority w:val="34"/>
    <w:qFormat/>
    <w:rsid w:val="00B344DD"/>
    <w:pPr>
      <w:ind w:left="720"/>
      <w:contextualSpacing/>
    </w:pPr>
  </w:style>
  <w:style w:type="character" w:styleId="CommentReference">
    <w:name w:val="annotation reference"/>
    <w:basedOn w:val="DefaultParagraphFont"/>
    <w:uiPriority w:val="99"/>
    <w:semiHidden/>
    <w:unhideWhenUsed/>
    <w:rsid w:val="000A37AA"/>
    <w:rPr>
      <w:sz w:val="16"/>
      <w:szCs w:val="16"/>
    </w:rPr>
  </w:style>
  <w:style w:type="paragraph" w:styleId="CommentText">
    <w:name w:val="annotation text"/>
    <w:basedOn w:val="Normal"/>
    <w:link w:val="CommentTextChar"/>
    <w:uiPriority w:val="99"/>
    <w:semiHidden/>
    <w:unhideWhenUsed/>
    <w:rsid w:val="000A37AA"/>
    <w:pPr>
      <w:spacing w:line="240" w:lineRule="auto"/>
    </w:pPr>
    <w:rPr>
      <w:sz w:val="20"/>
      <w:szCs w:val="20"/>
    </w:rPr>
  </w:style>
  <w:style w:type="character" w:customStyle="1" w:styleId="CommentTextChar">
    <w:name w:val="Comment Text Char"/>
    <w:basedOn w:val="DefaultParagraphFont"/>
    <w:link w:val="CommentText"/>
    <w:uiPriority w:val="99"/>
    <w:semiHidden/>
    <w:rsid w:val="000A37AA"/>
    <w:rPr>
      <w:sz w:val="20"/>
      <w:szCs w:val="20"/>
    </w:rPr>
  </w:style>
  <w:style w:type="paragraph" w:styleId="CommentSubject">
    <w:name w:val="annotation subject"/>
    <w:basedOn w:val="CommentText"/>
    <w:next w:val="CommentText"/>
    <w:link w:val="CommentSubjectChar"/>
    <w:uiPriority w:val="99"/>
    <w:semiHidden/>
    <w:unhideWhenUsed/>
    <w:rsid w:val="000A37AA"/>
    <w:rPr>
      <w:b/>
      <w:bCs/>
    </w:rPr>
  </w:style>
  <w:style w:type="character" w:customStyle="1" w:styleId="CommentSubjectChar">
    <w:name w:val="Comment Subject Char"/>
    <w:basedOn w:val="CommentTextChar"/>
    <w:link w:val="CommentSubject"/>
    <w:uiPriority w:val="99"/>
    <w:semiHidden/>
    <w:rsid w:val="000A37AA"/>
    <w:rPr>
      <w:b/>
      <w:bCs/>
      <w:sz w:val="20"/>
      <w:szCs w:val="20"/>
    </w:rPr>
  </w:style>
  <w:style w:type="paragraph" w:styleId="BalloonText">
    <w:name w:val="Balloon Text"/>
    <w:basedOn w:val="Normal"/>
    <w:link w:val="BalloonTextChar"/>
    <w:uiPriority w:val="99"/>
    <w:semiHidden/>
    <w:unhideWhenUsed/>
    <w:rsid w:val="000A3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7AA"/>
    <w:rPr>
      <w:rFonts w:ascii="Segoe UI" w:hAnsi="Segoe UI" w:cs="Segoe UI"/>
      <w:sz w:val="18"/>
      <w:szCs w:val="18"/>
    </w:rPr>
  </w:style>
  <w:style w:type="paragraph" w:styleId="Revision">
    <w:name w:val="Revision"/>
    <w:hidden/>
    <w:uiPriority w:val="99"/>
    <w:semiHidden/>
    <w:rsid w:val="00E258D5"/>
    <w:pPr>
      <w:spacing w:after="0" w:line="240" w:lineRule="auto"/>
    </w:pPr>
  </w:style>
  <w:style w:type="paragraph" w:styleId="FootnoteText">
    <w:name w:val="footnote text"/>
    <w:basedOn w:val="Normal"/>
    <w:link w:val="FootnoteTextChar"/>
    <w:uiPriority w:val="99"/>
    <w:semiHidden/>
    <w:unhideWhenUsed/>
    <w:rsid w:val="008D3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A21"/>
    <w:rPr>
      <w:sz w:val="20"/>
      <w:szCs w:val="20"/>
    </w:rPr>
  </w:style>
  <w:style w:type="character" w:styleId="FootnoteReference">
    <w:name w:val="footnote reference"/>
    <w:basedOn w:val="DefaultParagraphFont"/>
    <w:uiPriority w:val="99"/>
    <w:semiHidden/>
    <w:unhideWhenUsed/>
    <w:rsid w:val="008D3A21"/>
    <w:rPr>
      <w:vertAlign w:val="superscript"/>
    </w:rPr>
  </w:style>
  <w:style w:type="paragraph" w:styleId="EndnoteText">
    <w:name w:val="endnote text"/>
    <w:basedOn w:val="Normal"/>
    <w:link w:val="EndnoteTextChar"/>
    <w:uiPriority w:val="99"/>
    <w:semiHidden/>
    <w:unhideWhenUsed/>
    <w:rsid w:val="006D0A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0A5B"/>
    <w:rPr>
      <w:sz w:val="20"/>
      <w:szCs w:val="20"/>
    </w:rPr>
  </w:style>
  <w:style w:type="character" w:styleId="EndnoteReference">
    <w:name w:val="endnote reference"/>
    <w:basedOn w:val="DefaultParagraphFont"/>
    <w:uiPriority w:val="99"/>
    <w:semiHidden/>
    <w:unhideWhenUsed/>
    <w:rsid w:val="006D0A5B"/>
    <w:rPr>
      <w:vertAlign w:val="superscript"/>
    </w:rPr>
  </w:style>
  <w:style w:type="paragraph" w:customStyle="1" w:styleId="SPStyleTable">
    <w:name w:val="SPStyleTable"/>
    <w:basedOn w:val="Normal"/>
    <w:link w:val="SPStyleTableChar"/>
    <w:qFormat/>
    <w:rsid w:val="00741858"/>
    <w:pPr>
      <w:spacing w:after="0" w:line="240" w:lineRule="auto"/>
      <w:jc w:val="center"/>
    </w:pPr>
  </w:style>
  <w:style w:type="character" w:customStyle="1" w:styleId="SPStyleTableChar">
    <w:name w:val="SPStyleTable Char"/>
    <w:basedOn w:val="DefaultParagraphFont"/>
    <w:link w:val="SPStyleTable"/>
    <w:rsid w:val="0074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540">
      <w:bodyDiv w:val="1"/>
      <w:marLeft w:val="0"/>
      <w:marRight w:val="0"/>
      <w:marTop w:val="0"/>
      <w:marBottom w:val="0"/>
      <w:divBdr>
        <w:top w:val="none" w:sz="0" w:space="0" w:color="auto"/>
        <w:left w:val="none" w:sz="0" w:space="0" w:color="auto"/>
        <w:bottom w:val="none" w:sz="0" w:space="0" w:color="auto"/>
        <w:right w:val="none" w:sz="0" w:space="0" w:color="auto"/>
      </w:divBdr>
    </w:div>
    <w:div w:id="205601039">
      <w:bodyDiv w:val="1"/>
      <w:marLeft w:val="0"/>
      <w:marRight w:val="0"/>
      <w:marTop w:val="0"/>
      <w:marBottom w:val="0"/>
      <w:divBdr>
        <w:top w:val="none" w:sz="0" w:space="0" w:color="auto"/>
        <w:left w:val="none" w:sz="0" w:space="0" w:color="auto"/>
        <w:bottom w:val="none" w:sz="0" w:space="0" w:color="auto"/>
        <w:right w:val="none" w:sz="0" w:space="0" w:color="auto"/>
      </w:divBdr>
    </w:div>
    <w:div w:id="367462114">
      <w:bodyDiv w:val="1"/>
      <w:marLeft w:val="0"/>
      <w:marRight w:val="0"/>
      <w:marTop w:val="0"/>
      <w:marBottom w:val="0"/>
      <w:divBdr>
        <w:top w:val="none" w:sz="0" w:space="0" w:color="auto"/>
        <w:left w:val="none" w:sz="0" w:space="0" w:color="auto"/>
        <w:bottom w:val="none" w:sz="0" w:space="0" w:color="auto"/>
        <w:right w:val="none" w:sz="0" w:space="0" w:color="auto"/>
      </w:divBdr>
    </w:div>
    <w:div w:id="424884612">
      <w:bodyDiv w:val="1"/>
      <w:marLeft w:val="0"/>
      <w:marRight w:val="0"/>
      <w:marTop w:val="0"/>
      <w:marBottom w:val="0"/>
      <w:divBdr>
        <w:top w:val="none" w:sz="0" w:space="0" w:color="auto"/>
        <w:left w:val="none" w:sz="0" w:space="0" w:color="auto"/>
        <w:bottom w:val="none" w:sz="0" w:space="0" w:color="auto"/>
        <w:right w:val="none" w:sz="0" w:space="0" w:color="auto"/>
      </w:divBdr>
    </w:div>
    <w:div w:id="555238198">
      <w:bodyDiv w:val="1"/>
      <w:marLeft w:val="0"/>
      <w:marRight w:val="0"/>
      <w:marTop w:val="0"/>
      <w:marBottom w:val="0"/>
      <w:divBdr>
        <w:top w:val="none" w:sz="0" w:space="0" w:color="auto"/>
        <w:left w:val="none" w:sz="0" w:space="0" w:color="auto"/>
        <w:bottom w:val="none" w:sz="0" w:space="0" w:color="auto"/>
        <w:right w:val="none" w:sz="0" w:space="0" w:color="auto"/>
      </w:divBdr>
    </w:div>
    <w:div w:id="669408689">
      <w:bodyDiv w:val="1"/>
      <w:marLeft w:val="0"/>
      <w:marRight w:val="0"/>
      <w:marTop w:val="0"/>
      <w:marBottom w:val="0"/>
      <w:divBdr>
        <w:top w:val="none" w:sz="0" w:space="0" w:color="auto"/>
        <w:left w:val="none" w:sz="0" w:space="0" w:color="auto"/>
        <w:bottom w:val="none" w:sz="0" w:space="0" w:color="auto"/>
        <w:right w:val="none" w:sz="0" w:space="0" w:color="auto"/>
      </w:divBdr>
    </w:div>
    <w:div w:id="676350110">
      <w:bodyDiv w:val="1"/>
      <w:marLeft w:val="0"/>
      <w:marRight w:val="0"/>
      <w:marTop w:val="0"/>
      <w:marBottom w:val="0"/>
      <w:divBdr>
        <w:top w:val="none" w:sz="0" w:space="0" w:color="auto"/>
        <w:left w:val="none" w:sz="0" w:space="0" w:color="auto"/>
        <w:bottom w:val="none" w:sz="0" w:space="0" w:color="auto"/>
        <w:right w:val="none" w:sz="0" w:space="0" w:color="auto"/>
      </w:divBdr>
    </w:div>
    <w:div w:id="753820714">
      <w:bodyDiv w:val="1"/>
      <w:marLeft w:val="0"/>
      <w:marRight w:val="0"/>
      <w:marTop w:val="0"/>
      <w:marBottom w:val="0"/>
      <w:divBdr>
        <w:top w:val="none" w:sz="0" w:space="0" w:color="auto"/>
        <w:left w:val="none" w:sz="0" w:space="0" w:color="auto"/>
        <w:bottom w:val="none" w:sz="0" w:space="0" w:color="auto"/>
        <w:right w:val="none" w:sz="0" w:space="0" w:color="auto"/>
      </w:divBdr>
    </w:div>
    <w:div w:id="769815753">
      <w:bodyDiv w:val="1"/>
      <w:marLeft w:val="0"/>
      <w:marRight w:val="0"/>
      <w:marTop w:val="0"/>
      <w:marBottom w:val="0"/>
      <w:divBdr>
        <w:top w:val="none" w:sz="0" w:space="0" w:color="auto"/>
        <w:left w:val="none" w:sz="0" w:space="0" w:color="auto"/>
        <w:bottom w:val="none" w:sz="0" w:space="0" w:color="auto"/>
        <w:right w:val="none" w:sz="0" w:space="0" w:color="auto"/>
      </w:divBdr>
    </w:div>
    <w:div w:id="770206430">
      <w:bodyDiv w:val="1"/>
      <w:marLeft w:val="0"/>
      <w:marRight w:val="0"/>
      <w:marTop w:val="0"/>
      <w:marBottom w:val="0"/>
      <w:divBdr>
        <w:top w:val="none" w:sz="0" w:space="0" w:color="auto"/>
        <w:left w:val="none" w:sz="0" w:space="0" w:color="auto"/>
        <w:bottom w:val="none" w:sz="0" w:space="0" w:color="auto"/>
        <w:right w:val="none" w:sz="0" w:space="0" w:color="auto"/>
      </w:divBdr>
    </w:div>
    <w:div w:id="796027091">
      <w:bodyDiv w:val="1"/>
      <w:marLeft w:val="0"/>
      <w:marRight w:val="0"/>
      <w:marTop w:val="0"/>
      <w:marBottom w:val="0"/>
      <w:divBdr>
        <w:top w:val="none" w:sz="0" w:space="0" w:color="auto"/>
        <w:left w:val="none" w:sz="0" w:space="0" w:color="auto"/>
        <w:bottom w:val="none" w:sz="0" w:space="0" w:color="auto"/>
        <w:right w:val="none" w:sz="0" w:space="0" w:color="auto"/>
      </w:divBdr>
    </w:div>
    <w:div w:id="815955047">
      <w:bodyDiv w:val="1"/>
      <w:marLeft w:val="0"/>
      <w:marRight w:val="0"/>
      <w:marTop w:val="0"/>
      <w:marBottom w:val="0"/>
      <w:divBdr>
        <w:top w:val="none" w:sz="0" w:space="0" w:color="auto"/>
        <w:left w:val="none" w:sz="0" w:space="0" w:color="auto"/>
        <w:bottom w:val="none" w:sz="0" w:space="0" w:color="auto"/>
        <w:right w:val="none" w:sz="0" w:space="0" w:color="auto"/>
      </w:divBdr>
    </w:div>
    <w:div w:id="818227156">
      <w:bodyDiv w:val="1"/>
      <w:marLeft w:val="0"/>
      <w:marRight w:val="0"/>
      <w:marTop w:val="0"/>
      <w:marBottom w:val="0"/>
      <w:divBdr>
        <w:top w:val="none" w:sz="0" w:space="0" w:color="auto"/>
        <w:left w:val="none" w:sz="0" w:space="0" w:color="auto"/>
        <w:bottom w:val="none" w:sz="0" w:space="0" w:color="auto"/>
        <w:right w:val="none" w:sz="0" w:space="0" w:color="auto"/>
      </w:divBdr>
    </w:div>
    <w:div w:id="836188295">
      <w:bodyDiv w:val="1"/>
      <w:marLeft w:val="0"/>
      <w:marRight w:val="0"/>
      <w:marTop w:val="0"/>
      <w:marBottom w:val="0"/>
      <w:divBdr>
        <w:top w:val="none" w:sz="0" w:space="0" w:color="auto"/>
        <w:left w:val="none" w:sz="0" w:space="0" w:color="auto"/>
        <w:bottom w:val="none" w:sz="0" w:space="0" w:color="auto"/>
        <w:right w:val="none" w:sz="0" w:space="0" w:color="auto"/>
      </w:divBdr>
    </w:div>
    <w:div w:id="849753772">
      <w:bodyDiv w:val="1"/>
      <w:marLeft w:val="0"/>
      <w:marRight w:val="0"/>
      <w:marTop w:val="0"/>
      <w:marBottom w:val="0"/>
      <w:divBdr>
        <w:top w:val="none" w:sz="0" w:space="0" w:color="auto"/>
        <w:left w:val="none" w:sz="0" w:space="0" w:color="auto"/>
        <w:bottom w:val="none" w:sz="0" w:space="0" w:color="auto"/>
        <w:right w:val="none" w:sz="0" w:space="0" w:color="auto"/>
      </w:divBdr>
    </w:div>
    <w:div w:id="860705820">
      <w:bodyDiv w:val="1"/>
      <w:marLeft w:val="0"/>
      <w:marRight w:val="0"/>
      <w:marTop w:val="0"/>
      <w:marBottom w:val="0"/>
      <w:divBdr>
        <w:top w:val="none" w:sz="0" w:space="0" w:color="auto"/>
        <w:left w:val="none" w:sz="0" w:space="0" w:color="auto"/>
        <w:bottom w:val="none" w:sz="0" w:space="0" w:color="auto"/>
        <w:right w:val="none" w:sz="0" w:space="0" w:color="auto"/>
      </w:divBdr>
    </w:div>
    <w:div w:id="862716826">
      <w:bodyDiv w:val="1"/>
      <w:marLeft w:val="0"/>
      <w:marRight w:val="0"/>
      <w:marTop w:val="0"/>
      <w:marBottom w:val="0"/>
      <w:divBdr>
        <w:top w:val="none" w:sz="0" w:space="0" w:color="auto"/>
        <w:left w:val="none" w:sz="0" w:space="0" w:color="auto"/>
        <w:bottom w:val="none" w:sz="0" w:space="0" w:color="auto"/>
        <w:right w:val="none" w:sz="0" w:space="0" w:color="auto"/>
      </w:divBdr>
    </w:div>
    <w:div w:id="872889534">
      <w:bodyDiv w:val="1"/>
      <w:marLeft w:val="0"/>
      <w:marRight w:val="0"/>
      <w:marTop w:val="0"/>
      <w:marBottom w:val="0"/>
      <w:divBdr>
        <w:top w:val="none" w:sz="0" w:space="0" w:color="auto"/>
        <w:left w:val="none" w:sz="0" w:space="0" w:color="auto"/>
        <w:bottom w:val="none" w:sz="0" w:space="0" w:color="auto"/>
        <w:right w:val="none" w:sz="0" w:space="0" w:color="auto"/>
      </w:divBdr>
    </w:div>
    <w:div w:id="906308679">
      <w:bodyDiv w:val="1"/>
      <w:marLeft w:val="0"/>
      <w:marRight w:val="0"/>
      <w:marTop w:val="0"/>
      <w:marBottom w:val="0"/>
      <w:divBdr>
        <w:top w:val="none" w:sz="0" w:space="0" w:color="auto"/>
        <w:left w:val="none" w:sz="0" w:space="0" w:color="auto"/>
        <w:bottom w:val="none" w:sz="0" w:space="0" w:color="auto"/>
        <w:right w:val="none" w:sz="0" w:space="0" w:color="auto"/>
      </w:divBdr>
    </w:div>
    <w:div w:id="962689378">
      <w:bodyDiv w:val="1"/>
      <w:marLeft w:val="0"/>
      <w:marRight w:val="0"/>
      <w:marTop w:val="0"/>
      <w:marBottom w:val="0"/>
      <w:divBdr>
        <w:top w:val="none" w:sz="0" w:space="0" w:color="auto"/>
        <w:left w:val="none" w:sz="0" w:space="0" w:color="auto"/>
        <w:bottom w:val="none" w:sz="0" w:space="0" w:color="auto"/>
        <w:right w:val="none" w:sz="0" w:space="0" w:color="auto"/>
      </w:divBdr>
    </w:div>
    <w:div w:id="1003514744">
      <w:bodyDiv w:val="1"/>
      <w:marLeft w:val="0"/>
      <w:marRight w:val="0"/>
      <w:marTop w:val="0"/>
      <w:marBottom w:val="0"/>
      <w:divBdr>
        <w:top w:val="none" w:sz="0" w:space="0" w:color="auto"/>
        <w:left w:val="none" w:sz="0" w:space="0" w:color="auto"/>
        <w:bottom w:val="none" w:sz="0" w:space="0" w:color="auto"/>
        <w:right w:val="none" w:sz="0" w:space="0" w:color="auto"/>
      </w:divBdr>
    </w:div>
    <w:div w:id="1063328740">
      <w:bodyDiv w:val="1"/>
      <w:marLeft w:val="0"/>
      <w:marRight w:val="0"/>
      <w:marTop w:val="0"/>
      <w:marBottom w:val="0"/>
      <w:divBdr>
        <w:top w:val="none" w:sz="0" w:space="0" w:color="auto"/>
        <w:left w:val="none" w:sz="0" w:space="0" w:color="auto"/>
        <w:bottom w:val="none" w:sz="0" w:space="0" w:color="auto"/>
        <w:right w:val="none" w:sz="0" w:space="0" w:color="auto"/>
      </w:divBdr>
    </w:div>
    <w:div w:id="1110705755">
      <w:bodyDiv w:val="1"/>
      <w:marLeft w:val="0"/>
      <w:marRight w:val="0"/>
      <w:marTop w:val="0"/>
      <w:marBottom w:val="0"/>
      <w:divBdr>
        <w:top w:val="none" w:sz="0" w:space="0" w:color="auto"/>
        <w:left w:val="none" w:sz="0" w:space="0" w:color="auto"/>
        <w:bottom w:val="none" w:sz="0" w:space="0" w:color="auto"/>
        <w:right w:val="none" w:sz="0" w:space="0" w:color="auto"/>
      </w:divBdr>
    </w:div>
    <w:div w:id="1141268507">
      <w:bodyDiv w:val="1"/>
      <w:marLeft w:val="0"/>
      <w:marRight w:val="0"/>
      <w:marTop w:val="0"/>
      <w:marBottom w:val="0"/>
      <w:divBdr>
        <w:top w:val="none" w:sz="0" w:space="0" w:color="auto"/>
        <w:left w:val="none" w:sz="0" w:space="0" w:color="auto"/>
        <w:bottom w:val="none" w:sz="0" w:space="0" w:color="auto"/>
        <w:right w:val="none" w:sz="0" w:space="0" w:color="auto"/>
      </w:divBdr>
    </w:div>
    <w:div w:id="1152406798">
      <w:bodyDiv w:val="1"/>
      <w:marLeft w:val="0"/>
      <w:marRight w:val="0"/>
      <w:marTop w:val="0"/>
      <w:marBottom w:val="0"/>
      <w:divBdr>
        <w:top w:val="none" w:sz="0" w:space="0" w:color="auto"/>
        <w:left w:val="none" w:sz="0" w:space="0" w:color="auto"/>
        <w:bottom w:val="none" w:sz="0" w:space="0" w:color="auto"/>
        <w:right w:val="none" w:sz="0" w:space="0" w:color="auto"/>
      </w:divBdr>
    </w:div>
    <w:div w:id="1159662600">
      <w:bodyDiv w:val="1"/>
      <w:marLeft w:val="0"/>
      <w:marRight w:val="0"/>
      <w:marTop w:val="0"/>
      <w:marBottom w:val="0"/>
      <w:divBdr>
        <w:top w:val="none" w:sz="0" w:space="0" w:color="auto"/>
        <w:left w:val="none" w:sz="0" w:space="0" w:color="auto"/>
        <w:bottom w:val="none" w:sz="0" w:space="0" w:color="auto"/>
        <w:right w:val="none" w:sz="0" w:space="0" w:color="auto"/>
      </w:divBdr>
    </w:div>
    <w:div w:id="1201475337">
      <w:bodyDiv w:val="1"/>
      <w:marLeft w:val="0"/>
      <w:marRight w:val="0"/>
      <w:marTop w:val="0"/>
      <w:marBottom w:val="0"/>
      <w:divBdr>
        <w:top w:val="none" w:sz="0" w:space="0" w:color="auto"/>
        <w:left w:val="none" w:sz="0" w:space="0" w:color="auto"/>
        <w:bottom w:val="none" w:sz="0" w:space="0" w:color="auto"/>
        <w:right w:val="none" w:sz="0" w:space="0" w:color="auto"/>
      </w:divBdr>
    </w:div>
    <w:div w:id="1205295195">
      <w:bodyDiv w:val="1"/>
      <w:marLeft w:val="0"/>
      <w:marRight w:val="0"/>
      <w:marTop w:val="0"/>
      <w:marBottom w:val="0"/>
      <w:divBdr>
        <w:top w:val="none" w:sz="0" w:space="0" w:color="auto"/>
        <w:left w:val="none" w:sz="0" w:space="0" w:color="auto"/>
        <w:bottom w:val="none" w:sz="0" w:space="0" w:color="auto"/>
        <w:right w:val="none" w:sz="0" w:space="0" w:color="auto"/>
      </w:divBdr>
    </w:div>
    <w:div w:id="1224411666">
      <w:bodyDiv w:val="1"/>
      <w:marLeft w:val="0"/>
      <w:marRight w:val="0"/>
      <w:marTop w:val="0"/>
      <w:marBottom w:val="0"/>
      <w:divBdr>
        <w:top w:val="none" w:sz="0" w:space="0" w:color="auto"/>
        <w:left w:val="none" w:sz="0" w:space="0" w:color="auto"/>
        <w:bottom w:val="none" w:sz="0" w:space="0" w:color="auto"/>
        <w:right w:val="none" w:sz="0" w:space="0" w:color="auto"/>
      </w:divBdr>
    </w:div>
    <w:div w:id="1242301727">
      <w:bodyDiv w:val="1"/>
      <w:marLeft w:val="0"/>
      <w:marRight w:val="0"/>
      <w:marTop w:val="0"/>
      <w:marBottom w:val="0"/>
      <w:divBdr>
        <w:top w:val="none" w:sz="0" w:space="0" w:color="auto"/>
        <w:left w:val="none" w:sz="0" w:space="0" w:color="auto"/>
        <w:bottom w:val="none" w:sz="0" w:space="0" w:color="auto"/>
        <w:right w:val="none" w:sz="0" w:space="0" w:color="auto"/>
      </w:divBdr>
    </w:div>
    <w:div w:id="1243685131">
      <w:bodyDiv w:val="1"/>
      <w:marLeft w:val="0"/>
      <w:marRight w:val="0"/>
      <w:marTop w:val="0"/>
      <w:marBottom w:val="0"/>
      <w:divBdr>
        <w:top w:val="none" w:sz="0" w:space="0" w:color="auto"/>
        <w:left w:val="none" w:sz="0" w:space="0" w:color="auto"/>
        <w:bottom w:val="none" w:sz="0" w:space="0" w:color="auto"/>
        <w:right w:val="none" w:sz="0" w:space="0" w:color="auto"/>
      </w:divBdr>
    </w:div>
    <w:div w:id="1319070495">
      <w:bodyDiv w:val="1"/>
      <w:marLeft w:val="0"/>
      <w:marRight w:val="0"/>
      <w:marTop w:val="0"/>
      <w:marBottom w:val="0"/>
      <w:divBdr>
        <w:top w:val="none" w:sz="0" w:space="0" w:color="auto"/>
        <w:left w:val="none" w:sz="0" w:space="0" w:color="auto"/>
        <w:bottom w:val="none" w:sz="0" w:space="0" w:color="auto"/>
        <w:right w:val="none" w:sz="0" w:space="0" w:color="auto"/>
      </w:divBdr>
    </w:div>
    <w:div w:id="1328049142">
      <w:bodyDiv w:val="1"/>
      <w:marLeft w:val="0"/>
      <w:marRight w:val="0"/>
      <w:marTop w:val="0"/>
      <w:marBottom w:val="0"/>
      <w:divBdr>
        <w:top w:val="none" w:sz="0" w:space="0" w:color="auto"/>
        <w:left w:val="none" w:sz="0" w:space="0" w:color="auto"/>
        <w:bottom w:val="none" w:sz="0" w:space="0" w:color="auto"/>
        <w:right w:val="none" w:sz="0" w:space="0" w:color="auto"/>
      </w:divBdr>
    </w:div>
    <w:div w:id="1362902694">
      <w:bodyDiv w:val="1"/>
      <w:marLeft w:val="0"/>
      <w:marRight w:val="0"/>
      <w:marTop w:val="0"/>
      <w:marBottom w:val="0"/>
      <w:divBdr>
        <w:top w:val="none" w:sz="0" w:space="0" w:color="auto"/>
        <w:left w:val="none" w:sz="0" w:space="0" w:color="auto"/>
        <w:bottom w:val="none" w:sz="0" w:space="0" w:color="auto"/>
        <w:right w:val="none" w:sz="0" w:space="0" w:color="auto"/>
      </w:divBdr>
    </w:div>
    <w:div w:id="1524392808">
      <w:bodyDiv w:val="1"/>
      <w:marLeft w:val="0"/>
      <w:marRight w:val="0"/>
      <w:marTop w:val="0"/>
      <w:marBottom w:val="0"/>
      <w:divBdr>
        <w:top w:val="none" w:sz="0" w:space="0" w:color="auto"/>
        <w:left w:val="none" w:sz="0" w:space="0" w:color="auto"/>
        <w:bottom w:val="none" w:sz="0" w:space="0" w:color="auto"/>
        <w:right w:val="none" w:sz="0" w:space="0" w:color="auto"/>
      </w:divBdr>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83821699">
      <w:bodyDiv w:val="1"/>
      <w:marLeft w:val="0"/>
      <w:marRight w:val="0"/>
      <w:marTop w:val="0"/>
      <w:marBottom w:val="0"/>
      <w:divBdr>
        <w:top w:val="none" w:sz="0" w:space="0" w:color="auto"/>
        <w:left w:val="none" w:sz="0" w:space="0" w:color="auto"/>
        <w:bottom w:val="none" w:sz="0" w:space="0" w:color="auto"/>
        <w:right w:val="none" w:sz="0" w:space="0" w:color="auto"/>
      </w:divBdr>
    </w:div>
    <w:div w:id="1691486065">
      <w:bodyDiv w:val="1"/>
      <w:marLeft w:val="0"/>
      <w:marRight w:val="0"/>
      <w:marTop w:val="0"/>
      <w:marBottom w:val="0"/>
      <w:divBdr>
        <w:top w:val="none" w:sz="0" w:space="0" w:color="auto"/>
        <w:left w:val="none" w:sz="0" w:space="0" w:color="auto"/>
        <w:bottom w:val="none" w:sz="0" w:space="0" w:color="auto"/>
        <w:right w:val="none" w:sz="0" w:space="0" w:color="auto"/>
      </w:divBdr>
    </w:div>
    <w:div w:id="1715503050">
      <w:bodyDiv w:val="1"/>
      <w:marLeft w:val="0"/>
      <w:marRight w:val="0"/>
      <w:marTop w:val="0"/>
      <w:marBottom w:val="0"/>
      <w:divBdr>
        <w:top w:val="none" w:sz="0" w:space="0" w:color="auto"/>
        <w:left w:val="none" w:sz="0" w:space="0" w:color="auto"/>
        <w:bottom w:val="none" w:sz="0" w:space="0" w:color="auto"/>
        <w:right w:val="none" w:sz="0" w:space="0" w:color="auto"/>
      </w:divBdr>
    </w:div>
    <w:div w:id="1877429252">
      <w:bodyDiv w:val="1"/>
      <w:marLeft w:val="0"/>
      <w:marRight w:val="0"/>
      <w:marTop w:val="0"/>
      <w:marBottom w:val="0"/>
      <w:divBdr>
        <w:top w:val="none" w:sz="0" w:space="0" w:color="auto"/>
        <w:left w:val="none" w:sz="0" w:space="0" w:color="auto"/>
        <w:bottom w:val="none" w:sz="0" w:space="0" w:color="auto"/>
        <w:right w:val="none" w:sz="0" w:space="0" w:color="auto"/>
      </w:divBdr>
    </w:div>
    <w:div w:id="1890724733">
      <w:bodyDiv w:val="1"/>
      <w:marLeft w:val="0"/>
      <w:marRight w:val="0"/>
      <w:marTop w:val="0"/>
      <w:marBottom w:val="0"/>
      <w:divBdr>
        <w:top w:val="none" w:sz="0" w:space="0" w:color="auto"/>
        <w:left w:val="none" w:sz="0" w:space="0" w:color="auto"/>
        <w:bottom w:val="none" w:sz="0" w:space="0" w:color="auto"/>
        <w:right w:val="none" w:sz="0" w:space="0" w:color="auto"/>
      </w:divBdr>
    </w:div>
    <w:div w:id="1931426905">
      <w:bodyDiv w:val="1"/>
      <w:marLeft w:val="0"/>
      <w:marRight w:val="0"/>
      <w:marTop w:val="0"/>
      <w:marBottom w:val="0"/>
      <w:divBdr>
        <w:top w:val="none" w:sz="0" w:space="0" w:color="auto"/>
        <w:left w:val="none" w:sz="0" w:space="0" w:color="auto"/>
        <w:bottom w:val="none" w:sz="0" w:space="0" w:color="auto"/>
        <w:right w:val="none" w:sz="0" w:space="0" w:color="auto"/>
      </w:divBdr>
    </w:div>
    <w:div w:id="1952318055">
      <w:bodyDiv w:val="1"/>
      <w:marLeft w:val="0"/>
      <w:marRight w:val="0"/>
      <w:marTop w:val="0"/>
      <w:marBottom w:val="0"/>
      <w:divBdr>
        <w:top w:val="none" w:sz="0" w:space="0" w:color="auto"/>
        <w:left w:val="none" w:sz="0" w:space="0" w:color="auto"/>
        <w:bottom w:val="none" w:sz="0" w:space="0" w:color="auto"/>
        <w:right w:val="none" w:sz="0" w:space="0" w:color="auto"/>
      </w:divBdr>
    </w:div>
    <w:div w:id="1953317733">
      <w:bodyDiv w:val="1"/>
      <w:marLeft w:val="0"/>
      <w:marRight w:val="0"/>
      <w:marTop w:val="0"/>
      <w:marBottom w:val="0"/>
      <w:divBdr>
        <w:top w:val="none" w:sz="0" w:space="0" w:color="auto"/>
        <w:left w:val="none" w:sz="0" w:space="0" w:color="auto"/>
        <w:bottom w:val="none" w:sz="0" w:space="0" w:color="auto"/>
        <w:right w:val="none" w:sz="0" w:space="0" w:color="auto"/>
      </w:divBdr>
    </w:div>
    <w:div w:id="2011786636">
      <w:bodyDiv w:val="1"/>
      <w:marLeft w:val="0"/>
      <w:marRight w:val="0"/>
      <w:marTop w:val="0"/>
      <w:marBottom w:val="0"/>
      <w:divBdr>
        <w:top w:val="none" w:sz="0" w:space="0" w:color="auto"/>
        <w:left w:val="none" w:sz="0" w:space="0" w:color="auto"/>
        <w:bottom w:val="none" w:sz="0" w:space="0" w:color="auto"/>
        <w:right w:val="none" w:sz="0" w:space="0" w:color="auto"/>
      </w:divBdr>
    </w:div>
    <w:div w:id="2031561575">
      <w:bodyDiv w:val="1"/>
      <w:marLeft w:val="0"/>
      <w:marRight w:val="0"/>
      <w:marTop w:val="0"/>
      <w:marBottom w:val="0"/>
      <w:divBdr>
        <w:top w:val="none" w:sz="0" w:space="0" w:color="auto"/>
        <w:left w:val="none" w:sz="0" w:space="0" w:color="auto"/>
        <w:bottom w:val="none" w:sz="0" w:space="0" w:color="auto"/>
        <w:right w:val="none" w:sz="0" w:space="0" w:color="auto"/>
      </w:divBdr>
    </w:div>
    <w:div w:id="20992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DDED-06A6-48F7-BEE2-63A69D89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1926</Words>
  <Characters>10984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Part B - Assessment - Table 6 for Virginia in the 2020-2021 School Year</vt:lpstr>
    </vt:vector>
  </TitlesOfParts>
  <Company>Virginia Information Technologies Agency</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 Assessment - Table 6 for Virginia in the 2020-2021 School Year</dc:title>
  <dc:subject/>
  <dc:creator>Virginia Department of Education</dc:creator>
  <cp:keywords/>
  <dc:description/>
  <cp:lastModifiedBy>Comfort, Lisa (DOE)</cp:lastModifiedBy>
  <cp:revision>2</cp:revision>
  <cp:lastPrinted>2022-02-18T13:42:00Z</cp:lastPrinted>
  <dcterms:created xsi:type="dcterms:W3CDTF">2023-01-19T19:16:00Z</dcterms:created>
  <dcterms:modified xsi:type="dcterms:W3CDTF">2023-01-19T19:16:00Z</dcterms:modified>
</cp:coreProperties>
</file>